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178D" w:rsidRDefault="00854CB3" w:rsidP="002409ED">
      <w:pPr>
        <w:spacing w:after="0" w:line="240" w:lineRule="auto"/>
        <w:jc w:val="center"/>
        <w:rPr>
          <w:sz w:val="28"/>
          <w:szCs w:val="28"/>
        </w:rPr>
      </w:pPr>
      <w:r>
        <w:rPr>
          <w:noProof/>
          <w:sz w:val="28"/>
          <w:szCs w:val="28"/>
        </w:rPr>
        <w:drawing>
          <wp:anchor distT="0" distB="0" distL="114300" distR="114300" simplePos="0" relativeHeight="251658240" behindDoc="0" locked="0" layoutInCell="1" allowOverlap="1">
            <wp:simplePos x="0" y="0"/>
            <wp:positionH relativeFrom="column">
              <wp:posOffset>-624439</wp:posOffset>
            </wp:positionH>
            <wp:positionV relativeFrom="paragraph">
              <wp:posOffset>-219248</wp:posOffset>
            </wp:positionV>
            <wp:extent cx="7397926" cy="10165278"/>
            <wp:effectExtent l="0" t="0" r="0" b="7620"/>
            <wp:wrapNone/>
            <wp:docPr id="2" name="Рисунок 2" descr="C:\Users\1\Downloads\п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пп.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97926" cy="10165278"/>
                    </a:xfrm>
                    <a:prstGeom prst="rect">
                      <a:avLst/>
                    </a:prstGeom>
                    <a:noFill/>
                    <a:ln>
                      <a:noFill/>
                    </a:ln>
                  </pic:spPr>
                </pic:pic>
              </a:graphicData>
            </a:graphic>
            <wp14:sizeRelH relativeFrom="page">
              <wp14:pctWidth>0</wp14:pctWidth>
            </wp14:sizeRelH>
            <wp14:sizeRelV relativeFrom="page">
              <wp14:pctHeight>0</wp14:pctHeight>
            </wp14:sizeRelV>
          </wp:anchor>
        </w:drawing>
      </w:r>
      <w:r w:rsidR="00D605F7">
        <w:rPr>
          <w:sz w:val="28"/>
          <w:szCs w:val="28"/>
        </w:rPr>
        <w:t>Муниципальное автономное</w:t>
      </w:r>
      <w:r w:rsidR="005E178D">
        <w:rPr>
          <w:sz w:val="28"/>
          <w:szCs w:val="28"/>
        </w:rPr>
        <w:t xml:space="preserve"> дошкольное образовательное учреждение </w:t>
      </w:r>
    </w:p>
    <w:p w:rsidR="005E178D" w:rsidRDefault="005E178D" w:rsidP="002409ED">
      <w:pPr>
        <w:spacing w:after="0" w:line="240" w:lineRule="auto"/>
        <w:jc w:val="center"/>
        <w:rPr>
          <w:sz w:val="28"/>
          <w:szCs w:val="28"/>
        </w:rPr>
      </w:pPr>
      <w:r>
        <w:rPr>
          <w:sz w:val="28"/>
          <w:szCs w:val="28"/>
        </w:rPr>
        <w:t>«Детский сад комбинированного вида с группами для детей с нарушениями речи №57»</w:t>
      </w:r>
      <w:r w:rsidR="00D605F7">
        <w:rPr>
          <w:sz w:val="28"/>
          <w:szCs w:val="28"/>
        </w:rPr>
        <w:t xml:space="preserve"> НМР РТ</w:t>
      </w:r>
    </w:p>
    <w:p w:rsidR="001D7AC3" w:rsidRDefault="001D7AC3" w:rsidP="002409ED">
      <w:pPr>
        <w:spacing w:after="0" w:line="240" w:lineRule="auto"/>
        <w:jc w:val="center"/>
        <w:rPr>
          <w:sz w:val="28"/>
          <w:szCs w:val="28"/>
        </w:rPr>
      </w:pPr>
    </w:p>
    <w:p w:rsidR="001D7AC3" w:rsidRDefault="001D7AC3" w:rsidP="001D7AC3">
      <w:pPr>
        <w:spacing w:after="0" w:line="240" w:lineRule="auto"/>
        <w:jc w:val="both"/>
        <w:rPr>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18"/>
        <w:gridCol w:w="4136"/>
      </w:tblGrid>
      <w:tr w:rsidR="007E6395" w:rsidTr="00FC3E63">
        <w:tc>
          <w:tcPr>
            <w:tcW w:w="6204" w:type="dxa"/>
          </w:tcPr>
          <w:p w:rsidR="007E6395" w:rsidRDefault="007E6395" w:rsidP="007E6395">
            <w:pPr>
              <w:spacing w:after="0" w:line="240" w:lineRule="auto"/>
              <w:jc w:val="both"/>
              <w:rPr>
                <w:sz w:val="28"/>
                <w:szCs w:val="28"/>
              </w:rPr>
            </w:pPr>
          </w:p>
          <w:p w:rsidR="007E6395" w:rsidRDefault="00FC3E63" w:rsidP="007E6395">
            <w:pPr>
              <w:spacing w:after="0" w:line="240" w:lineRule="auto"/>
              <w:jc w:val="both"/>
              <w:rPr>
                <w:sz w:val="28"/>
                <w:szCs w:val="28"/>
              </w:rPr>
            </w:pPr>
            <w:r>
              <w:rPr>
                <w:sz w:val="28"/>
                <w:szCs w:val="28"/>
              </w:rPr>
              <w:t xml:space="preserve"> УЧТЕНО</w:t>
            </w:r>
          </w:p>
        </w:tc>
        <w:tc>
          <w:tcPr>
            <w:tcW w:w="4359" w:type="dxa"/>
          </w:tcPr>
          <w:p w:rsidR="007E6395" w:rsidRDefault="007E6395" w:rsidP="007E6395">
            <w:pPr>
              <w:spacing w:after="0" w:line="240" w:lineRule="auto"/>
              <w:jc w:val="both"/>
              <w:rPr>
                <w:sz w:val="28"/>
                <w:szCs w:val="28"/>
              </w:rPr>
            </w:pPr>
          </w:p>
          <w:p w:rsidR="007E6395" w:rsidRDefault="007E6395" w:rsidP="007E6395">
            <w:pPr>
              <w:spacing w:after="0" w:line="240" w:lineRule="auto"/>
              <w:jc w:val="both"/>
              <w:rPr>
                <w:sz w:val="28"/>
                <w:szCs w:val="28"/>
              </w:rPr>
            </w:pPr>
            <w:r>
              <w:rPr>
                <w:sz w:val="28"/>
                <w:szCs w:val="28"/>
              </w:rPr>
              <w:t>УТВЕРЖДЕНО:</w:t>
            </w:r>
          </w:p>
        </w:tc>
      </w:tr>
      <w:tr w:rsidR="007E6395" w:rsidTr="00FC3E63">
        <w:tc>
          <w:tcPr>
            <w:tcW w:w="6204" w:type="dxa"/>
          </w:tcPr>
          <w:p w:rsidR="007E6395" w:rsidRDefault="00FC3E63" w:rsidP="007E6395">
            <w:pPr>
              <w:spacing w:after="0" w:line="240" w:lineRule="auto"/>
              <w:jc w:val="both"/>
              <w:rPr>
                <w:sz w:val="28"/>
                <w:szCs w:val="28"/>
              </w:rPr>
            </w:pPr>
            <w:r>
              <w:rPr>
                <w:sz w:val="28"/>
                <w:szCs w:val="28"/>
              </w:rPr>
              <w:t>мнение</w:t>
            </w:r>
            <w:r w:rsidR="00CB592D">
              <w:rPr>
                <w:sz w:val="28"/>
                <w:szCs w:val="28"/>
              </w:rPr>
              <w:t xml:space="preserve"> Совета родителей</w:t>
            </w:r>
          </w:p>
        </w:tc>
        <w:tc>
          <w:tcPr>
            <w:tcW w:w="4359" w:type="dxa"/>
          </w:tcPr>
          <w:p w:rsidR="007E6395" w:rsidRDefault="007E6395" w:rsidP="007E6395">
            <w:pPr>
              <w:spacing w:after="0" w:line="240" w:lineRule="auto"/>
              <w:jc w:val="both"/>
              <w:rPr>
                <w:sz w:val="28"/>
                <w:szCs w:val="28"/>
              </w:rPr>
            </w:pPr>
            <w:r>
              <w:rPr>
                <w:sz w:val="28"/>
                <w:szCs w:val="28"/>
              </w:rPr>
              <w:t>на педагогическом совете</w:t>
            </w:r>
          </w:p>
        </w:tc>
      </w:tr>
      <w:tr w:rsidR="00FC3E63" w:rsidTr="00FC3E63">
        <w:tc>
          <w:tcPr>
            <w:tcW w:w="6204" w:type="dxa"/>
          </w:tcPr>
          <w:p w:rsidR="00FC3E63" w:rsidRDefault="00FC3E63" w:rsidP="0026179A">
            <w:pPr>
              <w:spacing w:after="0" w:line="240" w:lineRule="auto"/>
              <w:jc w:val="both"/>
              <w:rPr>
                <w:sz w:val="28"/>
                <w:szCs w:val="28"/>
              </w:rPr>
            </w:pPr>
            <w:r>
              <w:rPr>
                <w:sz w:val="28"/>
                <w:szCs w:val="28"/>
              </w:rPr>
              <w:t>(законных представителей)</w:t>
            </w:r>
          </w:p>
        </w:tc>
        <w:tc>
          <w:tcPr>
            <w:tcW w:w="4359" w:type="dxa"/>
          </w:tcPr>
          <w:p w:rsidR="00FC3E63" w:rsidRDefault="00FC3E63" w:rsidP="007E6395">
            <w:pPr>
              <w:spacing w:after="0" w:line="240" w:lineRule="auto"/>
              <w:jc w:val="both"/>
              <w:rPr>
                <w:sz w:val="28"/>
                <w:szCs w:val="28"/>
              </w:rPr>
            </w:pPr>
            <w:r>
              <w:rPr>
                <w:sz w:val="28"/>
                <w:szCs w:val="28"/>
              </w:rPr>
              <w:t>Протокол №_____</w:t>
            </w:r>
          </w:p>
        </w:tc>
      </w:tr>
      <w:tr w:rsidR="00FC3E63" w:rsidTr="00FC3E63">
        <w:tc>
          <w:tcPr>
            <w:tcW w:w="6204" w:type="dxa"/>
          </w:tcPr>
          <w:p w:rsidR="00FC3E63" w:rsidRDefault="00FC3E63" w:rsidP="0026179A">
            <w:pPr>
              <w:spacing w:after="0" w:line="240" w:lineRule="auto"/>
              <w:jc w:val="both"/>
              <w:rPr>
                <w:sz w:val="28"/>
                <w:szCs w:val="28"/>
              </w:rPr>
            </w:pPr>
            <w:r>
              <w:rPr>
                <w:sz w:val="28"/>
                <w:szCs w:val="28"/>
              </w:rPr>
              <w:t>МАДОУ № 57 НМР РТ</w:t>
            </w:r>
          </w:p>
        </w:tc>
        <w:tc>
          <w:tcPr>
            <w:tcW w:w="4359" w:type="dxa"/>
          </w:tcPr>
          <w:p w:rsidR="00FC3E63" w:rsidRDefault="009A470D" w:rsidP="00035E0E">
            <w:pPr>
              <w:spacing w:after="0" w:line="240" w:lineRule="auto"/>
              <w:jc w:val="both"/>
              <w:rPr>
                <w:sz w:val="28"/>
                <w:szCs w:val="28"/>
              </w:rPr>
            </w:pPr>
            <w:r>
              <w:rPr>
                <w:sz w:val="28"/>
                <w:szCs w:val="28"/>
              </w:rPr>
              <w:t>от «____»______ 202</w:t>
            </w:r>
            <w:r w:rsidR="00035E0E">
              <w:rPr>
                <w:sz w:val="28"/>
                <w:szCs w:val="28"/>
              </w:rPr>
              <w:t>3</w:t>
            </w:r>
            <w:r w:rsidR="00FC3E63">
              <w:rPr>
                <w:sz w:val="28"/>
                <w:szCs w:val="28"/>
              </w:rPr>
              <w:t xml:space="preserve"> г.</w:t>
            </w:r>
          </w:p>
        </w:tc>
      </w:tr>
      <w:tr w:rsidR="00FC3E63" w:rsidTr="00FC3E63">
        <w:tc>
          <w:tcPr>
            <w:tcW w:w="6204" w:type="dxa"/>
          </w:tcPr>
          <w:p w:rsidR="00FC3E63" w:rsidRDefault="00FC3E63" w:rsidP="0026179A">
            <w:pPr>
              <w:spacing w:after="0" w:line="240" w:lineRule="auto"/>
              <w:jc w:val="both"/>
              <w:rPr>
                <w:sz w:val="28"/>
                <w:szCs w:val="28"/>
              </w:rPr>
            </w:pPr>
            <w:r>
              <w:rPr>
                <w:sz w:val="28"/>
                <w:szCs w:val="28"/>
              </w:rPr>
              <w:t>Протокол №_____</w:t>
            </w:r>
          </w:p>
        </w:tc>
        <w:tc>
          <w:tcPr>
            <w:tcW w:w="4359" w:type="dxa"/>
          </w:tcPr>
          <w:p w:rsidR="00FC3E63" w:rsidRDefault="00FC3E63" w:rsidP="007E6395">
            <w:pPr>
              <w:spacing w:after="0" w:line="240" w:lineRule="auto"/>
              <w:jc w:val="both"/>
              <w:rPr>
                <w:sz w:val="28"/>
                <w:szCs w:val="28"/>
              </w:rPr>
            </w:pPr>
            <w:r>
              <w:rPr>
                <w:sz w:val="28"/>
                <w:szCs w:val="28"/>
              </w:rPr>
              <w:t>Заведующий МАДОУ № 57</w:t>
            </w:r>
          </w:p>
        </w:tc>
      </w:tr>
      <w:tr w:rsidR="00FC3E63" w:rsidTr="00FC3E63">
        <w:tc>
          <w:tcPr>
            <w:tcW w:w="6204" w:type="dxa"/>
          </w:tcPr>
          <w:p w:rsidR="00FC3E63" w:rsidRDefault="009A470D" w:rsidP="00035E0E">
            <w:pPr>
              <w:spacing w:after="0" w:line="240" w:lineRule="auto"/>
              <w:jc w:val="both"/>
              <w:rPr>
                <w:sz w:val="28"/>
                <w:szCs w:val="28"/>
              </w:rPr>
            </w:pPr>
            <w:r>
              <w:rPr>
                <w:sz w:val="28"/>
                <w:szCs w:val="28"/>
              </w:rPr>
              <w:t>от «____»______ 202</w:t>
            </w:r>
            <w:r w:rsidR="00035E0E">
              <w:rPr>
                <w:sz w:val="28"/>
                <w:szCs w:val="28"/>
              </w:rPr>
              <w:t>3</w:t>
            </w:r>
            <w:r w:rsidR="00FC3E63">
              <w:rPr>
                <w:sz w:val="28"/>
                <w:szCs w:val="28"/>
              </w:rPr>
              <w:t xml:space="preserve"> г.</w:t>
            </w:r>
            <w:r w:rsidR="00FC3E63">
              <w:rPr>
                <w:sz w:val="28"/>
                <w:szCs w:val="28"/>
              </w:rPr>
              <w:tab/>
            </w:r>
            <w:r w:rsidR="00FC3E63">
              <w:rPr>
                <w:sz w:val="28"/>
                <w:szCs w:val="28"/>
              </w:rPr>
              <w:tab/>
            </w:r>
            <w:r w:rsidR="00FC3E63">
              <w:rPr>
                <w:sz w:val="28"/>
                <w:szCs w:val="28"/>
              </w:rPr>
              <w:tab/>
            </w:r>
            <w:r w:rsidR="00FC3E63">
              <w:rPr>
                <w:sz w:val="28"/>
                <w:szCs w:val="28"/>
              </w:rPr>
              <w:tab/>
            </w:r>
          </w:p>
        </w:tc>
        <w:tc>
          <w:tcPr>
            <w:tcW w:w="4359" w:type="dxa"/>
          </w:tcPr>
          <w:p w:rsidR="00FC3E63" w:rsidRDefault="009A470D" w:rsidP="007E6395">
            <w:pPr>
              <w:spacing w:after="0" w:line="240" w:lineRule="auto"/>
              <w:jc w:val="both"/>
              <w:rPr>
                <w:sz w:val="28"/>
                <w:szCs w:val="28"/>
              </w:rPr>
            </w:pPr>
            <w:r>
              <w:rPr>
                <w:sz w:val="28"/>
                <w:szCs w:val="28"/>
              </w:rPr>
              <w:t>_____________Э.Р. Галеева</w:t>
            </w:r>
          </w:p>
        </w:tc>
      </w:tr>
    </w:tbl>
    <w:p w:rsidR="007E6395" w:rsidRDefault="007E6395" w:rsidP="007E6395">
      <w:pPr>
        <w:spacing w:after="0" w:line="240" w:lineRule="auto"/>
        <w:jc w:val="both"/>
        <w:rPr>
          <w:sz w:val="28"/>
          <w:szCs w:val="28"/>
        </w:rPr>
      </w:pPr>
    </w:p>
    <w:p w:rsidR="007E6395" w:rsidRDefault="007E6395" w:rsidP="007E6395">
      <w:pPr>
        <w:spacing w:after="0" w:line="240" w:lineRule="auto"/>
        <w:jc w:val="both"/>
        <w:rPr>
          <w:sz w:val="28"/>
          <w:szCs w:val="28"/>
        </w:rPr>
      </w:pPr>
    </w:p>
    <w:p w:rsidR="007E6395" w:rsidRDefault="007E6395" w:rsidP="007E6395">
      <w:pPr>
        <w:spacing w:after="0" w:line="240" w:lineRule="auto"/>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7E6395" w:rsidRDefault="007E6395" w:rsidP="007E6395">
      <w:pPr>
        <w:spacing w:after="0" w:line="240" w:lineRule="auto"/>
        <w:jc w:val="both"/>
        <w:rPr>
          <w:sz w:val="28"/>
          <w:szCs w:val="28"/>
        </w:rPr>
      </w:pPr>
      <w:r>
        <w:rPr>
          <w:sz w:val="28"/>
          <w:szCs w:val="28"/>
        </w:rPr>
        <w:tab/>
      </w:r>
    </w:p>
    <w:p w:rsidR="001D7AC3" w:rsidRPr="001D7AC3" w:rsidRDefault="000F7CC1" w:rsidP="000C7818">
      <w:pPr>
        <w:spacing w:after="0" w:line="240" w:lineRule="auto"/>
        <w:jc w:val="center"/>
        <w:rPr>
          <w:b/>
          <w:sz w:val="44"/>
          <w:szCs w:val="44"/>
        </w:rPr>
      </w:pPr>
      <w:r>
        <w:rPr>
          <w:b/>
          <w:sz w:val="44"/>
          <w:szCs w:val="44"/>
        </w:rPr>
        <w:t xml:space="preserve">Основная </w:t>
      </w:r>
      <w:r w:rsidR="001D7AC3" w:rsidRPr="001D7AC3">
        <w:rPr>
          <w:b/>
          <w:sz w:val="44"/>
          <w:szCs w:val="44"/>
        </w:rPr>
        <w:t>образовательная</w:t>
      </w:r>
    </w:p>
    <w:p w:rsidR="001D7AC3" w:rsidRPr="00354AA1" w:rsidRDefault="00847887" w:rsidP="001D7AC3">
      <w:pPr>
        <w:spacing w:after="0" w:line="240" w:lineRule="auto"/>
        <w:jc w:val="center"/>
        <w:rPr>
          <w:color w:val="FF0000"/>
          <w:sz w:val="44"/>
          <w:szCs w:val="44"/>
        </w:rPr>
      </w:pPr>
      <w:r>
        <w:rPr>
          <w:b/>
          <w:sz w:val="44"/>
          <w:szCs w:val="44"/>
        </w:rPr>
        <w:t>п</w:t>
      </w:r>
      <w:r w:rsidR="001D7AC3" w:rsidRPr="001D7AC3">
        <w:rPr>
          <w:b/>
          <w:sz w:val="44"/>
          <w:szCs w:val="44"/>
        </w:rPr>
        <w:t>рограмма</w:t>
      </w:r>
    </w:p>
    <w:p w:rsidR="001D7AC3" w:rsidRDefault="00D605F7" w:rsidP="001D7AC3">
      <w:pPr>
        <w:spacing w:after="0" w:line="240" w:lineRule="auto"/>
        <w:jc w:val="center"/>
        <w:rPr>
          <w:b/>
          <w:sz w:val="32"/>
          <w:szCs w:val="32"/>
        </w:rPr>
      </w:pPr>
      <w:r>
        <w:rPr>
          <w:b/>
          <w:sz w:val="32"/>
          <w:szCs w:val="32"/>
        </w:rPr>
        <w:t>муниципального автономного</w:t>
      </w:r>
      <w:r w:rsidR="001D7AC3" w:rsidRPr="001D7AC3">
        <w:rPr>
          <w:b/>
          <w:sz w:val="32"/>
          <w:szCs w:val="32"/>
        </w:rPr>
        <w:t xml:space="preserve"> дошкольного образовательного учреждения «Детский сад комбинированного вида  с группами для детей с нарушениями речи №57» Нижнекамского муниципального района Республики Татарстан</w:t>
      </w:r>
    </w:p>
    <w:p w:rsidR="002640A9" w:rsidRDefault="002640A9" w:rsidP="002640A9">
      <w:pPr>
        <w:ind w:right="249" w:hanging="4"/>
        <w:jc w:val="center"/>
        <w:rPr>
          <w:b/>
          <w:bCs/>
        </w:rPr>
      </w:pPr>
    </w:p>
    <w:p w:rsidR="002640A9" w:rsidRDefault="002640A9" w:rsidP="002640A9">
      <w:pPr>
        <w:ind w:right="249" w:hanging="4"/>
        <w:jc w:val="center"/>
        <w:rPr>
          <w:b/>
          <w:bCs/>
        </w:rPr>
      </w:pPr>
      <w:r w:rsidRPr="001B68AA">
        <w:rPr>
          <w:b/>
          <w:bCs/>
        </w:rPr>
        <w:t>Разработана в соответствии</w:t>
      </w:r>
      <w:r>
        <w:rPr>
          <w:b/>
          <w:bCs/>
        </w:rPr>
        <w:t>:</w:t>
      </w:r>
    </w:p>
    <w:p w:rsidR="002640A9" w:rsidRPr="001B68AA" w:rsidRDefault="002640A9" w:rsidP="002640A9">
      <w:pPr>
        <w:ind w:right="249" w:hanging="4"/>
        <w:jc w:val="center"/>
      </w:pPr>
      <w:r>
        <w:rPr>
          <w:b/>
          <w:bCs/>
        </w:rPr>
        <w:t>*</w:t>
      </w:r>
      <w:r w:rsidRPr="001B68AA">
        <w:rPr>
          <w:b/>
          <w:bCs/>
        </w:rPr>
        <w:t xml:space="preserve"> с федеральным государственным образовательным стандартом дошкольного образования</w:t>
      </w:r>
      <w:r w:rsidRPr="001B68AA">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2640A9" w:rsidRPr="001B68AA" w:rsidRDefault="002640A9" w:rsidP="002640A9">
      <w:pPr>
        <w:ind w:right="249" w:hanging="4"/>
        <w:jc w:val="center"/>
      </w:pPr>
      <w:r>
        <w:t xml:space="preserve">* </w:t>
      </w:r>
      <w:r w:rsidRPr="001B68AA">
        <w:rPr>
          <w:b/>
          <w:bCs/>
        </w:rPr>
        <w:t>федеральной образовательной программой дошкольного образования</w:t>
      </w:r>
      <w:r w:rsidRPr="001B68AA">
        <w:t xml:space="preserve"> (утверждена приказом Минпросвещения России от 25 ноября 2022 г. № 1028, зарегистрировано в Минюсте России 28 декабря 2022 г., регистрационный № 71847)</w:t>
      </w:r>
    </w:p>
    <w:p w:rsidR="005E178D" w:rsidRPr="00893ED5" w:rsidRDefault="005E178D" w:rsidP="002409ED">
      <w:pPr>
        <w:spacing w:after="0" w:line="240" w:lineRule="auto"/>
        <w:jc w:val="center"/>
        <w:rPr>
          <w:b/>
          <w:sz w:val="28"/>
          <w:szCs w:val="28"/>
        </w:rPr>
      </w:pPr>
    </w:p>
    <w:p w:rsidR="005E178D" w:rsidRDefault="005E178D" w:rsidP="002409ED">
      <w:pPr>
        <w:spacing w:after="0" w:line="240" w:lineRule="auto"/>
        <w:jc w:val="center"/>
        <w:rPr>
          <w:b/>
          <w:i/>
          <w:sz w:val="28"/>
          <w:szCs w:val="28"/>
        </w:rPr>
      </w:pPr>
    </w:p>
    <w:p w:rsidR="000F47A3" w:rsidRDefault="000F47A3" w:rsidP="002409ED">
      <w:pPr>
        <w:spacing w:after="0" w:line="240" w:lineRule="auto"/>
        <w:jc w:val="center"/>
        <w:rPr>
          <w:b/>
          <w:i/>
          <w:sz w:val="28"/>
          <w:szCs w:val="28"/>
        </w:rPr>
      </w:pPr>
    </w:p>
    <w:p w:rsidR="000F47A3" w:rsidRDefault="000F47A3" w:rsidP="002409ED">
      <w:pPr>
        <w:spacing w:after="0" w:line="240" w:lineRule="auto"/>
        <w:jc w:val="center"/>
        <w:rPr>
          <w:b/>
          <w:i/>
          <w:sz w:val="28"/>
          <w:szCs w:val="28"/>
        </w:rPr>
      </w:pPr>
    </w:p>
    <w:p w:rsidR="00035E0E" w:rsidRDefault="00035E0E" w:rsidP="002409ED">
      <w:pPr>
        <w:spacing w:after="0" w:line="240" w:lineRule="auto"/>
        <w:jc w:val="center"/>
        <w:rPr>
          <w:b/>
          <w:i/>
          <w:sz w:val="28"/>
          <w:szCs w:val="28"/>
        </w:rPr>
      </w:pPr>
    </w:p>
    <w:p w:rsidR="005E178D" w:rsidRDefault="001D7AC3" w:rsidP="002409ED">
      <w:pPr>
        <w:spacing w:after="0" w:line="240" w:lineRule="auto"/>
        <w:jc w:val="center"/>
        <w:rPr>
          <w:sz w:val="28"/>
          <w:szCs w:val="28"/>
        </w:rPr>
      </w:pPr>
      <w:r>
        <w:rPr>
          <w:sz w:val="28"/>
          <w:szCs w:val="28"/>
        </w:rPr>
        <w:t>Республика Татарстан</w:t>
      </w:r>
    </w:p>
    <w:p w:rsidR="001D7AC3" w:rsidRDefault="001D7AC3" w:rsidP="002409ED">
      <w:pPr>
        <w:spacing w:after="0" w:line="240" w:lineRule="auto"/>
        <w:jc w:val="center"/>
        <w:rPr>
          <w:sz w:val="28"/>
          <w:szCs w:val="28"/>
        </w:rPr>
      </w:pPr>
      <w:r>
        <w:rPr>
          <w:sz w:val="28"/>
          <w:szCs w:val="28"/>
        </w:rPr>
        <w:t>г. Нижнекамск</w:t>
      </w:r>
    </w:p>
    <w:p w:rsidR="005E178D" w:rsidRPr="00354AA1" w:rsidRDefault="009A470D" w:rsidP="00C05FC4">
      <w:pPr>
        <w:spacing w:after="0" w:line="240" w:lineRule="auto"/>
        <w:jc w:val="center"/>
        <w:rPr>
          <w:sz w:val="28"/>
          <w:szCs w:val="28"/>
        </w:rPr>
      </w:pPr>
      <w:r>
        <w:rPr>
          <w:sz w:val="28"/>
          <w:szCs w:val="28"/>
        </w:rPr>
        <w:t>202</w:t>
      </w:r>
      <w:r w:rsidR="00035E0E">
        <w:rPr>
          <w:sz w:val="28"/>
          <w:szCs w:val="28"/>
        </w:rPr>
        <w:t>3</w:t>
      </w:r>
      <w:r w:rsidR="007F3069">
        <w:rPr>
          <w:sz w:val="28"/>
          <w:szCs w:val="28"/>
        </w:rPr>
        <w:t xml:space="preserve"> </w:t>
      </w:r>
      <w:r w:rsidR="001D7AC3" w:rsidRPr="00354AA1">
        <w:rPr>
          <w:sz w:val="28"/>
          <w:szCs w:val="28"/>
        </w:rPr>
        <w:t>г.</w:t>
      </w:r>
    </w:p>
    <w:tbl>
      <w:tblPr>
        <w:tblStyle w:val="ad"/>
        <w:tblW w:w="10349" w:type="dxa"/>
        <w:tblInd w:w="-176" w:type="dxa"/>
        <w:tblLook w:val="04A0" w:firstRow="1" w:lastRow="0" w:firstColumn="1" w:lastColumn="0" w:noHBand="0" w:noVBand="1"/>
      </w:tblPr>
      <w:tblGrid>
        <w:gridCol w:w="1176"/>
        <w:gridCol w:w="8464"/>
        <w:gridCol w:w="709"/>
      </w:tblGrid>
      <w:tr w:rsidR="002A0B48" w:rsidRPr="000F47A3" w:rsidTr="00B24673">
        <w:tc>
          <w:tcPr>
            <w:tcW w:w="1176" w:type="dxa"/>
          </w:tcPr>
          <w:p w:rsidR="002A0B48" w:rsidRPr="000F47A3" w:rsidRDefault="002A0B48" w:rsidP="00A43759">
            <w:pPr>
              <w:pStyle w:val="a4"/>
              <w:spacing w:before="0" w:beforeAutospacing="0" w:after="0" w:afterAutospacing="0"/>
              <w:jc w:val="center"/>
              <w:rPr>
                <w:b/>
                <w:bCs/>
              </w:rPr>
            </w:pPr>
            <w:r w:rsidRPr="000F47A3">
              <w:rPr>
                <w:b/>
                <w:bCs/>
              </w:rPr>
              <w:lastRenderedPageBreak/>
              <w:t>№ п/п</w:t>
            </w:r>
          </w:p>
        </w:tc>
        <w:tc>
          <w:tcPr>
            <w:tcW w:w="8464" w:type="dxa"/>
          </w:tcPr>
          <w:p w:rsidR="002A0B48" w:rsidRPr="000F47A3" w:rsidRDefault="002A0B48" w:rsidP="00A43759">
            <w:pPr>
              <w:pStyle w:val="a4"/>
              <w:spacing w:before="0" w:beforeAutospacing="0" w:after="0" w:afterAutospacing="0"/>
              <w:jc w:val="center"/>
              <w:rPr>
                <w:b/>
                <w:bCs/>
              </w:rPr>
            </w:pPr>
            <w:r w:rsidRPr="000F47A3">
              <w:rPr>
                <w:b/>
                <w:bCs/>
              </w:rPr>
              <w:t xml:space="preserve">Содержание </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Стр.</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1</w:t>
            </w:r>
          </w:p>
        </w:tc>
        <w:tc>
          <w:tcPr>
            <w:tcW w:w="8464" w:type="dxa"/>
          </w:tcPr>
          <w:p w:rsidR="002A0B48" w:rsidRPr="000F47A3" w:rsidRDefault="002A0B48" w:rsidP="00B24673">
            <w:pPr>
              <w:pStyle w:val="a4"/>
              <w:spacing w:before="0" w:beforeAutospacing="0" w:after="0" w:afterAutospacing="0"/>
              <w:jc w:val="both"/>
              <w:rPr>
                <w:b/>
                <w:bCs/>
              </w:rPr>
            </w:pPr>
            <w:r w:rsidRPr="000F47A3">
              <w:rPr>
                <w:b/>
              </w:rPr>
              <w:t>ЦЕЛЕВОЙ РАЗДЕЛ</w:t>
            </w:r>
            <w:r w:rsidR="00A43759">
              <w:rPr>
                <w:b/>
              </w:rPr>
              <w:t xml:space="preserve"> (</w:t>
            </w:r>
            <w:r w:rsidR="00B24673">
              <w:rPr>
                <w:b/>
              </w:rPr>
              <w:t>О</w:t>
            </w:r>
            <w:r w:rsidR="00A43759">
              <w:rPr>
                <w:b/>
              </w:rPr>
              <w:t xml:space="preserve">сновная часть Программы, часть </w:t>
            </w:r>
            <w:r w:rsidR="00A43759" w:rsidRPr="00A43759">
              <w:rPr>
                <w:b/>
              </w:rPr>
              <w:t>Программы, формируемой участн</w:t>
            </w:r>
            <w:r w:rsidR="00B24673">
              <w:rPr>
                <w:b/>
              </w:rPr>
              <w:t>иками образовательных отношений)</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4</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1.1</w:t>
            </w:r>
          </w:p>
        </w:tc>
        <w:tc>
          <w:tcPr>
            <w:tcW w:w="8464" w:type="dxa"/>
          </w:tcPr>
          <w:p w:rsidR="002A0B48" w:rsidRPr="000F47A3" w:rsidRDefault="002A0B48" w:rsidP="00A43759">
            <w:pPr>
              <w:pStyle w:val="a4"/>
              <w:spacing w:before="0" w:beforeAutospacing="0" w:after="0" w:afterAutospacing="0"/>
              <w:jc w:val="both"/>
              <w:rPr>
                <w:b/>
              </w:rPr>
            </w:pPr>
            <w:r w:rsidRPr="000F47A3">
              <w:rPr>
                <w:b/>
              </w:rPr>
              <w:t>Пояснительная записка</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4</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1.1.1</w:t>
            </w:r>
          </w:p>
        </w:tc>
        <w:tc>
          <w:tcPr>
            <w:tcW w:w="8464" w:type="dxa"/>
          </w:tcPr>
          <w:p w:rsidR="002A0B48" w:rsidRPr="000F47A3" w:rsidRDefault="002A0B48" w:rsidP="00A43759">
            <w:pPr>
              <w:pStyle w:val="a4"/>
              <w:spacing w:before="0" w:beforeAutospacing="0" w:after="0" w:afterAutospacing="0"/>
              <w:jc w:val="both"/>
              <w:rPr>
                <w:bCs/>
              </w:rPr>
            </w:pPr>
            <w:r w:rsidRPr="000F47A3">
              <w:t>Цели и задачи реализации Программы</w:t>
            </w:r>
          </w:p>
        </w:tc>
        <w:tc>
          <w:tcPr>
            <w:tcW w:w="709" w:type="dxa"/>
          </w:tcPr>
          <w:p w:rsidR="002A0B48" w:rsidRPr="000F47A3" w:rsidRDefault="002A0B48" w:rsidP="00A43759">
            <w:pPr>
              <w:pStyle w:val="a4"/>
              <w:spacing w:before="0" w:beforeAutospacing="0" w:after="0" w:afterAutospacing="0"/>
              <w:jc w:val="center"/>
              <w:rPr>
                <w:bCs/>
              </w:rPr>
            </w:pPr>
            <w:r>
              <w:rPr>
                <w:bCs/>
              </w:rPr>
              <w:t>5</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1.1.2</w:t>
            </w:r>
          </w:p>
        </w:tc>
        <w:tc>
          <w:tcPr>
            <w:tcW w:w="8464" w:type="dxa"/>
          </w:tcPr>
          <w:p w:rsidR="002A0B48" w:rsidRPr="000F47A3" w:rsidRDefault="002A0B48" w:rsidP="00A43759">
            <w:pPr>
              <w:pStyle w:val="a4"/>
              <w:spacing w:before="0" w:beforeAutospacing="0" w:after="0" w:afterAutospacing="0"/>
              <w:jc w:val="both"/>
            </w:pPr>
            <w:r w:rsidRPr="000F47A3">
              <w:t>Принципы к формированию Программы</w:t>
            </w:r>
          </w:p>
        </w:tc>
        <w:tc>
          <w:tcPr>
            <w:tcW w:w="709" w:type="dxa"/>
          </w:tcPr>
          <w:p w:rsidR="002A0B48" w:rsidRPr="000F47A3" w:rsidRDefault="002A0B48" w:rsidP="00A43759">
            <w:pPr>
              <w:pStyle w:val="a4"/>
              <w:spacing w:before="0" w:beforeAutospacing="0" w:after="0" w:afterAutospacing="0"/>
              <w:jc w:val="center"/>
              <w:rPr>
                <w:bCs/>
              </w:rPr>
            </w:pPr>
            <w:r>
              <w:rPr>
                <w:bCs/>
              </w:rPr>
              <w:t>8</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1.2</w:t>
            </w:r>
          </w:p>
        </w:tc>
        <w:tc>
          <w:tcPr>
            <w:tcW w:w="8464" w:type="dxa"/>
          </w:tcPr>
          <w:p w:rsidR="002A0B48" w:rsidRPr="000F47A3" w:rsidRDefault="002A0B48" w:rsidP="00A43759">
            <w:pPr>
              <w:pStyle w:val="a4"/>
              <w:spacing w:before="0" w:beforeAutospacing="0" w:after="0" w:afterAutospacing="0"/>
              <w:jc w:val="both"/>
              <w:rPr>
                <w:b/>
              </w:rPr>
            </w:pPr>
            <w:r w:rsidRPr="000F47A3">
              <w:rPr>
                <w:b/>
              </w:rPr>
              <w:t>Планируемые результаты реализации Программы</w:t>
            </w:r>
          </w:p>
        </w:tc>
        <w:tc>
          <w:tcPr>
            <w:tcW w:w="709" w:type="dxa"/>
          </w:tcPr>
          <w:p w:rsidR="002A0B48" w:rsidRPr="000F47A3" w:rsidRDefault="002A0B48" w:rsidP="00A43759">
            <w:pPr>
              <w:pStyle w:val="a4"/>
              <w:spacing w:before="0" w:beforeAutospacing="0" w:after="0" w:afterAutospacing="0"/>
              <w:jc w:val="center"/>
              <w:rPr>
                <w:b/>
                <w:bCs/>
              </w:rPr>
            </w:pPr>
            <w:r>
              <w:rPr>
                <w:b/>
                <w:bCs/>
              </w:rPr>
              <w:t>9</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1.2.1</w:t>
            </w:r>
          </w:p>
        </w:tc>
        <w:tc>
          <w:tcPr>
            <w:tcW w:w="8464" w:type="dxa"/>
          </w:tcPr>
          <w:p w:rsidR="002A0B48" w:rsidRPr="000F47A3" w:rsidRDefault="002A0B48" w:rsidP="00A43759">
            <w:pPr>
              <w:pStyle w:val="a4"/>
              <w:spacing w:before="0" w:beforeAutospacing="0" w:after="0" w:afterAutospacing="0"/>
              <w:jc w:val="both"/>
            </w:pPr>
            <w:r w:rsidRPr="000F47A3">
              <w:t>Планируемые результаты в раннем возрасте (к трем годам)</w:t>
            </w:r>
          </w:p>
        </w:tc>
        <w:tc>
          <w:tcPr>
            <w:tcW w:w="709" w:type="dxa"/>
          </w:tcPr>
          <w:p w:rsidR="002A0B48" w:rsidRPr="000F47A3" w:rsidRDefault="002A0B48" w:rsidP="00A43759">
            <w:pPr>
              <w:pStyle w:val="a4"/>
              <w:spacing w:before="0" w:beforeAutospacing="0" w:after="0" w:afterAutospacing="0"/>
              <w:jc w:val="center"/>
              <w:rPr>
                <w:bCs/>
              </w:rPr>
            </w:pPr>
            <w:r>
              <w:rPr>
                <w:bCs/>
              </w:rPr>
              <w:t>9</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1.2.2</w:t>
            </w:r>
          </w:p>
        </w:tc>
        <w:tc>
          <w:tcPr>
            <w:tcW w:w="8464" w:type="dxa"/>
          </w:tcPr>
          <w:p w:rsidR="002A0B48" w:rsidRPr="000F47A3" w:rsidRDefault="002A0B48" w:rsidP="00A43759">
            <w:pPr>
              <w:pStyle w:val="a4"/>
              <w:spacing w:before="0" w:beforeAutospacing="0" w:after="0" w:afterAutospacing="0"/>
              <w:jc w:val="both"/>
            </w:pPr>
            <w:r w:rsidRPr="000F47A3">
              <w:t>Планируемые результаты в дошкольном возрасте</w:t>
            </w:r>
            <w:r>
              <w:t xml:space="preserve"> (к четырем годам)</w:t>
            </w:r>
          </w:p>
        </w:tc>
        <w:tc>
          <w:tcPr>
            <w:tcW w:w="709" w:type="dxa"/>
          </w:tcPr>
          <w:p w:rsidR="002A0B48" w:rsidRPr="000F47A3" w:rsidRDefault="002A0B48" w:rsidP="00A43759">
            <w:pPr>
              <w:pStyle w:val="a4"/>
              <w:spacing w:before="0" w:beforeAutospacing="0" w:after="0" w:afterAutospacing="0"/>
              <w:jc w:val="center"/>
              <w:rPr>
                <w:bCs/>
              </w:rPr>
            </w:pPr>
            <w:r>
              <w:rPr>
                <w:bCs/>
              </w:rPr>
              <w:t>10</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1.2.3.</w:t>
            </w:r>
          </w:p>
        </w:tc>
        <w:tc>
          <w:tcPr>
            <w:tcW w:w="8464" w:type="dxa"/>
          </w:tcPr>
          <w:p w:rsidR="002A0B48" w:rsidRPr="000F47A3" w:rsidRDefault="002A0B48" w:rsidP="00A43759">
            <w:pPr>
              <w:pStyle w:val="a4"/>
              <w:spacing w:before="0" w:beforeAutospacing="0" w:after="0" w:afterAutospacing="0"/>
              <w:jc w:val="both"/>
            </w:pPr>
            <w:r w:rsidRPr="000F47A3">
              <w:t>Планируемые результаты в дошкольном возрасте</w:t>
            </w:r>
            <w:r>
              <w:t xml:space="preserve"> (к пяти годам)</w:t>
            </w:r>
          </w:p>
        </w:tc>
        <w:tc>
          <w:tcPr>
            <w:tcW w:w="709" w:type="dxa"/>
          </w:tcPr>
          <w:p w:rsidR="002A0B48" w:rsidRPr="000F47A3" w:rsidRDefault="002A0B48" w:rsidP="00A43759">
            <w:pPr>
              <w:pStyle w:val="a4"/>
              <w:spacing w:before="0" w:beforeAutospacing="0" w:after="0" w:afterAutospacing="0"/>
              <w:jc w:val="center"/>
              <w:rPr>
                <w:bCs/>
              </w:rPr>
            </w:pPr>
            <w:r>
              <w:rPr>
                <w:bCs/>
              </w:rPr>
              <w:t>11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1.2.</w:t>
            </w:r>
            <w:r>
              <w:rPr>
                <w:bCs/>
              </w:rPr>
              <w:t>4</w:t>
            </w:r>
          </w:p>
        </w:tc>
        <w:tc>
          <w:tcPr>
            <w:tcW w:w="8464" w:type="dxa"/>
          </w:tcPr>
          <w:p w:rsidR="002A0B48" w:rsidRPr="000F47A3" w:rsidRDefault="002A0B48" w:rsidP="00A43759">
            <w:pPr>
              <w:pStyle w:val="a4"/>
              <w:spacing w:before="0" w:beforeAutospacing="0" w:after="0" w:afterAutospacing="0"/>
              <w:jc w:val="both"/>
            </w:pPr>
            <w:r w:rsidRPr="000F47A3">
              <w:t>Планируемые результаты в дошкольном возрасте</w:t>
            </w:r>
            <w:r>
              <w:t xml:space="preserve"> (к шести годам)</w:t>
            </w:r>
          </w:p>
        </w:tc>
        <w:tc>
          <w:tcPr>
            <w:tcW w:w="709" w:type="dxa"/>
          </w:tcPr>
          <w:p w:rsidR="002A0B48" w:rsidRPr="000F47A3" w:rsidRDefault="002A0B48" w:rsidP="00A43759">
            <w:pPr>
              <w:pStyle w:val="a4"/>
              <w:spacing w:before="0" w:beforeAutospacing="0" w:after="0" w:afterAutospacing="0"/>
              <w:jc w:val="center"/>
              <w:rPr>
                <w:bCs/>
              </w:rPr>
            </w:pPr>
            <w:r>
              <w:rPr>
                <w:bCs/>
              </w:rPr>
              <w:t>13</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1.2.</w:t>
            </w:r>
            <w:r>
              <w:rPr>
                <w:bCs/>
              </w:rPr>
              <w:t>5</w:t>
            </w:r>
          </w:p>
        </w:tc>
        <w:tc>
          <w:tcPr>
            <w:tcW w:w="8464" w:type="dxa"/>
          </w:tcPr>
          <w:p w:rsidR="002A0B48" w:rsidRPr="000F47A3" w:rsidRDefault="002A0B48" w:rsidP="00A43759">
            <w:pPr>
              <w:pStyle w:val="a4"/>
              <w:spacing w:before="0" w:beforeAutospacing="0" w:after="0" w:afterAutospacing="0"/>
              <w:jc w:val="both"/>
            </w:pPr>
            <w:r>
              <w:t>П</w:t>
            </w:r>
            <w:r w:rsidRPr="000F47A3">
              <w:t>ланируемые результат</w:t>
            </w:r>
            <w:r>
              <w:t xml:space="preserve">ы на этапе завершения освоения </w:t>
            </w:r>
            <w:r w:rsidRPr="000F47A3">
              <w:t>Программы (к концу дошкольного возраста)</w:t>
            </w:r>
          </w:p>
        </w:tc>
        <w:tc>
          <w:tcPr>
            <w:tcW w:w="709" w:type="dxa"/>
          </w:tcPr>
          <w:p w:rsidR="002A0B48" w:rsidRPr="000F47A3" w:rsidRDefault="002A0B48" w:rsidP="00A43759">
            <w:pPr>
              <w:pStyle w:val="a4"/>
              <w:spacing w:before="0" w:beforeAutospacing="0" w:after="0" w:afterAutospacing="0"/>
              <w:jc w:val="center"/>
              <w:rPr>
                <w:bCs/>
              </w:rPr>
            </w:pPr>
            <w:r>
              <w:rPr>
                <w:bCs/>
              </w:rPr>
              <w:t>14</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1.2.6</w:t>
            </w:r>
          </w:p>
        </w:tc>
        <w:tc>
          <w:tcPr>
            <w:tcW w:w="8464" w:type="dxa"/>
          </w:tcPr>
          <w:p w:rsidR="002A0B48" w:rsidRPr="000F47A3" w:rsidRDefault="002A0B48" w:rsidP="00A43759">
            <w:pPr>
              <w:pStyle w:val="a4"/>
              <w:spacing w:before="0" w:beforeAutospacing="0" w:after="0" w:afterAutospacing="0"/>
              <w:jc w:val="both"/>
            </w:pPr>
            <w:r w:rsidRPr="00AA70C9">
              <w:t>Планируемые результаты части Программы, формируемой участниками образовательных отношений</w:t>
            </w:r>
          </w:p>
        </w:tc>
        <w:tc>
          <w:tcPr>
            <w:tcW w:w="709" w:type="dxa"/>
          </w:tcPr>
          <w:p w:rsidR="002A0B48" w:rsidRPr="000F47A3" w:rsidRDefault="002A0B48" w:rsidP="00A43759">
            <w:pPr>
              <w:pStyle w:val="a4"/>
              <w:spacing w:before="0" w:beforeAutospacing="0" w:after="0" w:afterAutospacing="0"/>
              <w:jc w:val="center"/>
              <w:rPr>
                <w:bCs/>
              </w:rPr>
            </w:pPr>
            <w:r>
              <w:rPr>
                <w:bCs/>
              </w:rPr>
              <w:t>16</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1.3</w:t>
            </w:r>
          </w:p>
        </w:tc>
        <w:tc>
          <w:tcPr>
            <w:tcW w:w="8464" w:type="dxa"/>
          </w:tcPr>
          <w:p w:rsidR="002A0B48" w:rsidRPr="000F47A3" w:rsidRDefault="002A0B48" w:rsidP="00A43759">
            <w:pPr>
              <w:pStyle w:val="a4"/>
              <w:spacing w:before="0" w:beforeAutospacing="0" w:after="0" w:afterAutospacing="0"/>
              <w:jc w:val="both"/>
              <w:rPr>
                <w:b/>
              </w:rPr>
            </w:pPr>
            <w:r>
              <w:rPr>
                <w:b/>
              </w:rPr>
              <w:t>П</w:t>
            </w:r>
            <w:r w:rsidRPr="000F47A3">
              <w:rPr>
                <w:b/>
              </w:rPr>
              <w:t>едагогическая диагностика дос</w:t>
            </w:r>
            <w:r>
              <w:rPr>
                <w:b/>
              </w:rPr>
              <w:t>тижения планируемых результатов</w:t>
            </w:r>
          </w:p>
        </w:tc>
        <w:tc>
          <w:tcPr>
            <w:tcW w:w="709" w:type="dxa"/>
          </w:tcPr>
          <w:p w:rsidR="002A0B48" w:rsidRPr="000F47A3" w:rsidRDefault="002A0B48" w:rsidP="00A43759">
            <w:pPr>
              <w:pStyle w:val="a4"/>
              <w:spacing w:before="0" w:beforeAutospacing="0" w:after="0" w:afterAutospacing="0"/>
              <w:jc w:val="center"/>
              <w:rPr>
                <w:b/>
                <w:bCs/>
              </w:rPr>
            </w:pPr>
            <w:r>
              <w:rPr>
                <w:b/>
                <w:bCs/>
              </w:rPr>
              <w:t>19</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w:t>
            </w:r>
          </w:p>
        </w:tc>
        <w:tc>
          <w:tcPr>
            <w:tcW w:w="8464" w:type="dxa"/>
          </w:tcPr>
          <w:p w:rsidR="002A0B48" w:rsidRPr="000F47A3" w:rsidRDefault="002A0B48" w:rsidP="00A43759">
            <w:pPr>
              <w:pStyle w:val="a4"/>
              <w:spacing w:before="0" w:beforeAutospacing="0" w:after="0" w:afterAutospacing="0"/>
              <w:jc w:val="both"/>
              <w:rPr>
                <w:b/>
                <w:bCs/>
              </w:rPr>
            </w:pPr>
            <w:r w:rsidRPr="000F47A3">
              <w:rPr>
                <w:b/>
              </w:rPr>
              <w:t>СОДЕРЖАТЕЛЬНЫЙ РАЗДЕЛ</w:t>
            </w:r>
            <w:r w:rsidR="00B24673">
              <w:rPr>
                <w:b/>
              </w:rPr>
              <w:t xml:space="preserve"> (О</w:t>
            </w:r>
            <w:r w:rsidR="00A43759">
              <w:rPr>
                <w:b/>
              </w:rPr>
              <w:t xml:space="preserve">сновная часть Программы, часть </w:t>
            </w:r>
            <w:r w:rsidR="00A43759" w:rsidRPr="00A43759">
              <w:rPr>
                <w:b/>
              </w:rPr>
              <w:t>Программы, формируемой участниками образовательных отношен</w:t>
            </w:r>
            <w:r w:rsidR="00B24673">
              <w:rPr>
                <w:b/>
              </w:rPr>
              <w:t>ий)</w:t>
            </w:r>
          </w:p>
        </w:tc>
        <w:tc>
          <w:tcPr>
            <w:tcW w:w="709" w:type="dxa"/>
          </w:tcPr>
          <w:p w:rsidR="002A0B48" w:rsidRPr="000F47A3" w:rsidRDefault="002A0B48" w:rsidP="00A43759">
            <w:pPr>
              <w:pStyle w:val="a4"/>
              <w:spacing w:before="0" w:beforeAutospacing="0" w:after="0" w:afterAutospacing="0"/>
              <w:jc w:val="center"/>
              <w:rPr>
                <w:b/>
                <w:bCs/>
              </w:rPr>
            </w:pPr>
            <w:r>
              <w:rPr>
                <w:b/>
                <w:bCs/>
              </w:rPr>
              <w:t>21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2.1</w:t>
            </w:r>
          </w:p>
        </w:tc>
        <w:tc>
          <w:tcPr>
            <w:tcW w:w="8464" w:type="dxa"/>
          </w:tcPr>
          <w:p w:rsidR="002A0B48" w:rsidRPr="000F47A3" w:rsidRDefault="002A0B48" w:rsidP="00A43759">
            <w:pPr>
              <w:pStyle w:val="a4"/>
              <w:spacing w:before="0" w:beforeAutospacing="0" w:after="0" w:afterAutospacing="0"/>
              <w:jc w:val="both"/>
            </w:pPr>
            <w:r w:rsidRPr="000F47A3">
              <w:rPr>
                <w:b/>
              </w:rPr>
              <w:t>Задачи и содержание образования (обучения и воспитания) по образовательным областям</w:t>
            </w:r>
          </w:p>
        </w:tc>
        <w:tc>
          <w:tcPr>
            <w:tcW w:w="709" w:type="dxa"/>
          </w:tcPr>
          <w:p w:rsidR="002A0B48" w:rsidRPr="000F47A3" w:rsidRDefault="002A0B48" w:rsidP="00A43759">
            <w:pPr>
              <w:pStyle w:val="a4"/>
              <w:spacing w:before="0" w:beforeAutospacing="0" w:after="0" w:afterAutospacing="0"/>
              <w:jc w:val="center"/>
              <w:rPr>
                <w:b/>
                <w:bCs/>
              </w:rPr>
            </w:pPr>
            <w:r>
              <w:rPr>
                <w:b/>
                <w:bCs/>
              </w:rPr>
              <w:t>21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2.2</w:t>
            </w:r>
          </w:p>
        </w:tc>
        <w:tc>
          <w:tcPr>
            <w:tcW w:w="8464" w:type="dxa"/>
          </w:tcPr>
          <w:p w:rsidR="002A0B48" w:rsidRPr="000F47A3" w:rsidRDefault="002A0B48" w:rsidP="00A43759">
            <w:pPr>
              <w:pStyle w:val="a4"/>
              <w:spacing w:before="0" w:beforeAutospacing="0" w:after="0" w:afterAutospacing="0"/>
              <w:jc w:val="both"/>
            </w:pPr>
            <w:r w:rsidRPr="000F47A3">
              <w:rPr>
                <w:b/>
              </w:rPr>
              <w:t>Социально-коммуникативное развитие</w:t>
            </w:r>
          </w:p>
        </w:tc>
        <w:tc>
          <w:tcPr>
            <w:tcW w:w="709" w:type="dxa"/>
          </w:tcPr>
          <w:p w:rsidR="002A0B48" w:rsidRPr="000F47A3" w:rsidRDefault="002A0B48" w:rsidP="00A43759">
            <w:pPr>
              <w:pStyle w:val="a4"/>
              <w:spacing w:before="0" w:beforeAutospacing="0" w:after="0" w:afterAutospacing="0"/>
              <w:jc w:val="center"/>
              <w:rPr>
                <w:b/>
                <w:bCs/>
              </w:rPr>
            </w:pPr>
            <w:r>
              <w:rPr>
                <w:b/>
                <w:bCs/>
              </w:rPr>
              <w:t>21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2.2.1</w:t>
            </w:r>
          </w:p>
        </w:tc>
        <w:tc>
          <w:tcPr>
            <w:tcW w:w="8464" w:type="dxa"/>
          </w:tcPr>
          <w:p w:rsidR="002A0B48" w:rsidRPr="000F47A3" w:rsidRDefault="002A0B48" w:rsidP="00A43759">
            <w:pPr>
              <w:pStyle w:val="a4"/>
              <w:spacing w:before="0" w:beforeAutospacing="0" w:after="0" w:afterAutospacing="0"/>
              <w:jc w:val="both"/>
            </w:pPr>
            <w:r w:rsidRPr="00AA70C9">
              <w:t>Ранний возраст (2-3 года)</w:t>
            </w:r>
          </w:p>
        </w:tc>
        <w:tc>
          <w:tcPr>
            <w:tcW w:w="709" w:type="dxa"/>
          </w:tcPr>
          <w:p w:rsidR="002A0B48" w:rsidRPr="000F47A3" w:rsidRDefault="002A0B48" w:rsidP="00A43759">
            <w:pPr>
              <w:pStyle w:val="a4"/>
              <w:spacing w:before="0" w:beforeAutospacing="0" w:after="0" w:afterAutospacing="0"/>
              <w:jc w:val="center"/>
              <w:rPr>
                <w:bCs/>
              </w:rPr>
            </w:pPr>
            <w:r>
              <w:rPr>
                <w:bCs/>
              </w:rPr>
              <w:t>21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2.2.2</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(3-4 года)</w:t>
            </w:r>
          </w:p>
        </w:tc>
        <w:tc>
          <w:tcPr>
            <w:tcW w:w="709" w:type="dxa"/>
          </w:tcPr>
          <w:p w:rsidR="002A0B48" w:rsidRPr="000F47A3" w:rsidRDefault="002A0B48" w:rsidP="00A43759">
            <w:pPr>
              <w:pStyle w:val="a4"/>
              <w:spacing w:before="0" w:beforeAutospacing="0" w:after="0" w:afterAutospacing="0"/>
              <w:jc w:val="center"/>
              <w:rPr>
                <w:bCs/>
              </w:rPr>
            </w:pPr>
            <w:r>
              <w:rPr>
                <w:bCs/>
              </w:rPr>
              <w:t>24</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2.2.3</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(4-5 лет)</w:t>
            </w:r>
          </w:p>
        </w:tc>
        <w:tc>
          <w:tcPr>
            <w:tcW w:w="709" w:type="dxa"/>
          </w:tcPr>
          <w:p w:rsidR="002A0B48" w:rsidRPr="000F47A3" w:rsidRDefault="002A0B48" w:rsidP="00A43759">
            <w:pPr>
              <w:pStyle w:val="a4"/>
              <w:spacing w:before="0" w:beforeAutospacing="0" w:after="0" w:afterAutospacing="0"/>
              <w:jc w:val="center"/>
              <w:rPr>
                <w:bCs/>
              </w:rPr>
            </w:pPr>
            <w:r>
              <w:rPr>
                <w:bCs/>
              </w:rPr>
              <w:t>28</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2.2.4</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w:t>
            </w:r>
            <w:r>
              <w:t>5-6</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Pr>
                <w:bCs/>
              </w:rPr>
              <w:t>32</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2.2.5</w:t>
            </w:r>
          </w:p>
        </w:tc>
        <w:tc>
          <w:tcPr>
            <w:tcW w:w="8464" w:type="dxa"/>
          </w:tcPr>
          <w:p w:rsidR="002A0B48" w:rsidRPr="000F47A3" w:rsidRDefault="002A0B48" w:rsidP="00A43759">
            <w:pPr>
              <w:pStyle w:val="a4"/>
              <w:spacing w:before="0" w:beforeAutospacing="0" w:after="0" w:afterAutospacing="0"/>
              <w:jc w:val="both"/>
            </w:pPr>
            <w:r w:rsidRPr="00AA70C9">
              <w:t xml:space="preserve">Дошкольный возраст </w:t>
            </w:r>
            <w:r>
              <w:t>(6-7</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Pr>
                <w:bCs/>
              </w:rPr>
              <w:t>36</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2.2.</w:t>
            </w:r>
            <w:r>
              <w:rPr>
                <w:bCs/>
              </w:rPr>
              <w:t>6</w:t>
            </w:r>
          </w:p>
        </w:tc>
        <w:tc>
          <w:tcPr>
            <w:tcW w:w="8464" w:type="dxa"/>
          </w:tcPr>
          <w:p w:rsidR="002A0B48" w:rsidRPr="000F47A3" w:rsidRDefault="002A0B48" w:rsidP="00A43759">
            <w:pPr>
              <w:pStyle w:val="a4"/>
              <w:spacing w:before="0" w:beforeAutospacing="0" w:after="0" w:afterAutospacing="0"/>
              <w:jc w:val="both"/>
            </w:pPr>
            <w:r w:rsidRPr="000F47A3">
              <w:t>Решение совокупных задач воспитания в рамках образовательной области «Социально-коммуникативное развитие»</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4</w:t>
            </w:r>
            <w:r>
              <w:rPr>
                <w:b/>
                <w:bCs/>
              </w:rPr>
              <w:t>0</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2.3</w:t>
            </w:r>
          </w:p>
        </w:tc>
        <w:tc>
          <w:tcPr>
            <w:tcW w:w="8464" w:type="dxa"/>
          </w:tcPr>
          <w:p w:rsidR="002A0B48" w:rsidRPr="000F47A3" w:rsidRDefault="002A0B48" w:rsidP="00A43759">
            <w:pPr>
              <w:pStyle w:val="a4"/>
              <w:spacing w:before="0" w:beforeAutospacing="0" w:after="0" w:afterAutospacing="0"/>
              <w:jc w:val="both"/>
            </w:pPr>
            <w:r w:rsidRPr="000F47A3">
              <w:rPr>
                <w:b/>
              </w:rPr>
              <w:t>Познавательное развитие</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4</w:t>
            </w:r>
            <w:r>
              <w:rPr>
                <w:b/>
                <w:bCs/>
              </w:rPr>
              <w:t>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2.3.</w:t>
            </w:r>
            <w:r>
              <w:rPr>
                <w:bCs/>
              </w:rPr>
              <w:t>1</w:t>
            </w:r>
          </w:p>
        </w:tc>
        <w:tc>
          <w:tcPr>
            <w:tcW w:w="8464" w:type="dxa"/>
          </w:tcPr>
          <w:p w:rsidR="002A0B48" w:rsidRPr="000F47A3" w:rsidRDefault="002A0B48" w:rsidP="00A43759">
            <w:pPr>
              <w:pStyle w:val="a4"/>
              <w:spacing w:before="0" w:beforeAutospacing="0" w:after="0" w:afterAutospacing="0"/>
              <w:jc w:val="both"/>
            </w:pPr>
            <w:r w:rsidRPr="00AA70C9">
              <w:t>Ранний возраст (2-3 года)</w:t>
            </w:r>
          </w:p>
        </w:tc>
        <w:tc>
          <w:tcPr>
            <w:tcW w:w="709" w:type="dxa"/>
          </w:tcPr>
          <w:p w:rsidR="002A0B48" w:rsidRPr="000F47A3" w:rsidRDefault="002A0B48" w:rsidP="00A43759">
            <w:pPr>
              <w:pStyle w:val="a4"/>
              <w:spacing w:before="0" w:beforeAutospacing="0" w:after="0" w:afterAutospacing="0"/>
              <w:jc w:val="center"/>
              <w:rPr>
                <w:bCs/>
              </w:rPr>
            </w:pPr>
            <w:r>
              <w:rPr>
                <w:bCs/>
              </w:rPr>
              <w:t>4</w:t>
            </w:r>
            <w:r w:rsidRPr="000F47A3">
              <w:rPr>
                <w:bCs/>
              </w:rPr>
              <w:t>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2.3.</w:t>
            </w:r>
            <w:r>
              <w:rPr>
                <w:bCs/>
              </w:rPr>
              <w:t>2</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(3-4 года)</w:t>
            </w:r>
          </w:p>
        </w:tc>
        <w:tc>
          <w:tcPr>
            <w:tcW w:w="709" w:type="dxa"/>
          </w:tcPr>
          <w:p w:rsidR="002A0B48" w:rsidRPr="000F47A3" w:rsidRDefault="002A0B48" w:rsidP="00A43759">
            <w:pPr>
              <w:pStyle w:val="a4"/>
              <w:spacing w:before="0" w:beforeAutospacing="0" w:after="0" w:afterAutospacing="0"/>
              <w:jc w:val="center"/>
              <w:rPr>
                <w:bCs/>
              </w:rPr>
            </w:pPr>
            <w:r>
              <w:rPr>
                <w:bCs/>
              </w:rPr>
              <w:t>4</w:t>
            </w:r>
            <w:r w:rsidRPr="000F47A3">
              <w:rPr>
                <w:bCs/>
              </w:rPr>
              <w:t>3</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2.3.</w:t>
            </w:r>
            <w:r>
              <w:rPr>
                <w:bCs/>
              </w:rPr>
              <w:t>3</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(4-5 лет)</w:t>
            </w:r>
          </w:p>
        </w:tc>
        <w:tc>
          <w:tcPr>
            <w:tcW w:w="709" w:type="dxa"/>
          </w:tcPr>
          <w:p w:rsidR="002A0B48" w:rsidRPr="000F47A3" w:rsidRDefault="002A0B48" w:rsidP="00A43759">
            <w:pPr>
              <w:pStyle w:val="a4"/>
              <w:spacing w:before="0" w:beforeAutospacing="0" w:after="0" w:afterAutospacing="0"/>
              <w:jc w:val="center"/>
              <w:rPr>
                <w:bCs/>
              </w:rPr>
            </w:pPr>
            <w:r>
              <w:rPr>
                <w:bCs/>
              </w:rPr>
              <w:t>4</w:t>
            </w:r>
            <w:r w:rsidRPr="000F47A3">
              <w:rPr>
                <w:bCs/>
              </w:rPr>
              <w:t>5</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2.3</w:t>
            </w:r>
            <w:r>
              <w:rPr>
                <w:bCs/>
              </w:rPr>
              <w:t>.4</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w:t>
            </w:r>
            <w:r>
              <w:t>5-6</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Pr>
                <w:bCs/>
              </w:rPr>
              <w:t>4</w:t>
            </w:r>
            <w:r w:rsidRPr="000F47A3">
              <w:rPr>
                <w:bCs/>
              </w:rPr>
              <w:t>7</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2.3.5</w:t>
            </w:r>
          </w:p>
        </w:tc>
        <w:tc>
          <w:tcPr>
            <w:tcW w:w="8464" w:type="dxa"/>
          </w:tcPr>
          <w:p w:rsidR="002A0B48" w:rsidRPr="000F47A3" w:rsidRDefault="002A0B48" w:rsidP="00A43759">
            <w:pPr>
              <w:pStyle w:val="a4"/>
              <w:spacing w:before="0" w:beforeAutospacing="0" w:after="0" w:afterAutospacing="0"/>
              <w:jc w:val="both"/>
            </w:pPr>
            <w:r w:rsidRPr="00AA70C9">
              <w:t xml:space="preserve">Дошкольный возраст </w:t>
            </w:r>
            <w:r>
              <w:t>(6-7</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Pr>
                <w:bCs/>
              </w:rPr>
              <w:t>49</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2.3.6</w:t>
            </w:r>
          </w:p>
          <w:p w:rsidR="002A0B48" w:rsidRPr="000F47A3" w:rsidRDefault="002A0B48" w:rsidP="00A43759">
            <w:pPr>
              <w:pStyle w:val="a4"/>
              <w:spacing w:before="0" w:beforeAutospacing="0" w:after="0" w:afterAutospacing="0"/>
              <w:jc w:val="both"/>
              <w:rPr>
                <w:bCs/>
              </w:rPr>
            </w:pPr>
          </w:p>
        </w:tc>
        <w:tc>
          <w:tcPr>
            <w:tcW w:w="8464" w:type="dxa"/>
          </w:tcPr>
          <w:p w:rsidR="002A0B48" w:rsidRPr="000F47A3" w:rsidRDefault="002A0B48" w:rsidP="00A43759">
            <w:pPr>
              <w:pStyle w:val="a4"/>
              <w:spacing w:before="0" w:beforeAutospacing="0" w:after="0" w:afterAutospacing="0"/>
              <w:jc w:val="both"/>
            </w:pPr>
            <w:r w:rsidRPr="000F47A3">
              <w:t>Решение совокупных задач воспитания в рамках образовательной области «Познавательное развитие»</w:t>
            </w:r>
          </w:p>
        </w:tc>
        <w:tc>
          <w:tcPr>
            <w:tcW w:w="709" w:type="dxa"/>
          </w:tcPr>
          <w:p w:rsidR="002A0B48" w:rsidRPr="000F47A3" w:rsidRDefault="002A0B48" w:rsidP="00A43759">
            <w:pPr>
              <w:pStyle w:val="a4"/>
              <w:spacing w:before="0" w:beforeAutospacing="0" w:after="0" w:afterAutospacing="0"/>
              <w:jc w:val="center"/>
              <w:rPr>
                <w:bCs/>
              </w:rPr>
            </w:pPr>
            <w:r>
              <w:rPr>
                <w:bCs/>
              </w:rPr>
              <w:t>5</w:t>
            </w:r>
            <w:r w:rsidRPr="000F47A3">
              <w:rPr>
                <w:bCs/>
              </w:rPr>
              <w:t>2</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2.4</w:t>
            </w:r>
          </w:p>
        </w:tc>
        <w:tc>
          <w:tcPr>
            <w:tcW w:w="8464" w:type="dxa"/>
          </w:tcPr>
          <w:p w:rsidR="002A0B48" w:rsidRPr="000F47A3" w:rsidRDefault="002A0B48" w:rsidP="00A43759">
            <w:pPr>
              <w:pStyle w:val="a4"/>
              <w:spacing w:before="0" w:beforeAutospacing="0" w:after="0" w:afterAutospacing="0"/>
              <w:jc w:val="both"/>
              <w:rPr>
                <w:b/>
              </w:rPr>
            </w:pPr>
            <w:r w:rsidRPr="000F47A3">
              <w:rPr>
                <w:b/>
              </w:rPr>
              <w:t>Речевое развитие</w:t>
            </w:r>
          </w:p>
        </w:tc>
        <w:tc>
          <w:tcPr>
            <w:tcW w:w="709" w:type="dxa"/>
          </w:tcPr>
          <w:p w:rsidR="002A0B48" w:rsidRPr="000F47A3" w:rsidRDefault="002A0B48" w:rsidP="00A43759">
            <w:pPr>
              <w:pStyle w:val="a4"/>
              <w:spacing w:before="0" w:beforeAutospacing="0" w:after="0" w:afterAutospacing="0"/>
              <w:jc w:val="center"/>
              <w:rPr>
                <w:b/>
                <w:bCs/>
              </w:rPr>
            </w:pPr>
            <w:r>
              <w:rPr>
                <w:b/>
                <w:bCs/>
              </w:rPr>
              <w:t>52</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2.4</w:t>
            </w:r>
            <w:r w:rsidRPr="000F47A3">
              <w:rPr>
                <w:bCs/>
              </w:rPr>
              <w:t>.</w:t>
            </w:r>
            <w:r>
              <w:rPr>
                <w:bCs/>
              </w:rPr>
              <w:t>1</w:t>
            </w:r>
          </w:p>
        </w:tc>
        <w:tc>
          <w:tcPr>
            <w:tcW w:w="8464" w:type="dxa"/>
          </w:tcPr>
          <w:p w:rsidR="002A0B48" w:rsidRPr="000F47A3" w:rsidRDefault="002A0B48" w:rsidP="00A43759">
            <w:pPr>
              <w:pStyle w:val="a4"/>
              <w:spacing w:before="0" w:beforeAutospacing="0" w:after="0" w:afterAutospacing="0"/>
              <w:jc w:val="both"/>
            </w:pPr>
            <w:r w:rsidRPr="00AA70C9">
              <w:t>Ранний возраст (2-3 года)</w:t>
            </w:r>
          </w:p>
        </w:tc>
        <w:tc>
          <w:tcPr>
            <w:tcW w:w="709" w:type="dxa"/>
          </w:tcPr>
          <w:p w:rsidR="002A0B48" w:rsidRPr="000F47A3" w:rsidRDefault="002A0B48" w:rsidP="00A43759">
            <w:pPr>
              <w:pStyle w:val="a4"/>
              <w:spacing w:before="0" w:beforeAutospacing="0" w:after="0" w:afterAutospacing="0"/>
              <w:jc w:val="center"/>
              <w:rPr>
                <w:bCs/>
              </w:rPr>
            </w:pPr>
            <w:r>
              <w:rPr>
                <w:bCs/>
              </w:rPr>
              <w:t>52</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2.4</w:t>
            </w:r>
            <w:r w:rsidRPr="000F47A3">
              <w:rPr>
                <w:bCs/>
              </w:rPr>
              <w:t>.</w:t>
            </w:r>
            <w:r>
              <w:rPr>
                <w:bCs/>
              </w:rPr>
              <w:t>2</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(3-4 года)</w:t>
            </w:r>
          </w:p>
        </w:tc>
        <w:tc>
          <w:tcPr>
            <w:tcW w:w="709" w:type="dxa"/>
          </w:tcPr>
          <w:p w:rsidR="002A0B48" w:rsidRPr="000F47A3" w:rsidRDefault="002A0B48" w:rsidP="00A43759">
            <w:pPr>
              <w:pStyle w:val="a4"/>
              <w:spacing w:before="0" w:beforeAutospacing="0" w:after="0" w:afterAutospacing="0"/>
              <w:jc w:val="center"/>
              <w:rPr>
                <w:bCs/>
              </w:rPr>
            </w:pPr>
            <w:r>
              <w:rPr>
                <w:bCs/>
              </w:rPr>
              <w:t>54</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2.4</w:t>
            </w:r>
            <w:r w:rsidRPr="000F47A3">
              <w:rPr>
                <w:bCs/>
              </w:rPr>
              <w:t>.</w:t>
            </w:r>
            <w:r>
              <w:rPr>
                <w:bCs/>
              </w:rPr>
              <w:t>3</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(4-5 лет)</w:t>
            </w:r>
          </w:p>
        </w:tc>
        <w:tc>
          <w:tcPr>
            <w:tcW w:w="709" w:type="dxa"/>
          </w:tcPr>
          <w:p w:rsidR="002A0B48" w:rsidRPr="000F47A3" w:rsidRDefault="002A0B48" w:rsidP="00A43759">
            <w:pPr>
              <w:pStyle w:val="a4"/>
              <w:spacing w:before="0" w:beforeAutospacing="0" w:after="0" w:afterAutospacing="0"/>
              <w:jc w:val="center"/>
              <w:rPr>
                <w:bCs/>
              </w:rPr>
            </w:pPr>
            <w:r>
              <w:rPr>
                <w:bCs/>
              </w:rPr>
              <w:t>56</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2.4.4</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w:t>
            </w:r>
            <w:r>
              <w:t>5-6</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Pr>
                <w:bCs/>
              </w:rPr>
              <w:t>59</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2.4.5</w:t>
            </w:r>
          </w:p>
        </w:tc>
        <w:tc>
          <w:tcPr>
            <w:tcW w:w="8464" w:type="dxa"/>
          </w:tcPr>
          <w:p w:rsidR="002A0B48" w:rsidRPr="000F47A3" w:rsidRDefault="002A0B48" w:rsidP="00A43759">
            <w:pPr>
              <w:pStyle w:val="a4"/>
              <w:spacing w:before="0" w:beforeAutospacing="0" w:after="0" w:afterAutospacing="0"/>
              <w:jc w:val="both"/>
            </w:pPr>
            <w:r w:rsidRPr="00AA70C9">
              <w:t xml:space="preserve">Дошкольный возраст </w:t>
            </w:r>
            <w:r>
              <w:t>(6-7</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Pr>
                <w:bCs/>
              </w:rPr>
              <w:t>62</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2.4.6</w:t>
            </w:r>
          </w:p>
        </w:tc>
        <w:tc>
          <w:tcPr>
            <w:tcW w:w="8464" w:type="dxa"/>
          </w:tcPr>
          <w:p w:rsidR="002A0B48" w:rsidRPr="000F47A3" w:rsidRDefault="002A0B48" w:rsidP="00A43759">
            <w:pPr>
              <w:pStyle w:val="a4"/>
              <w:spacing w:before="0" w:beforeAutospacing="0" w:after="0" w:afterAutospacing="0"/>
              <w:jc w:val="both"/>
            </w:pPr>
            <w:r w:rsidRPr="000F47A3">
              <w:t>Решение совокупных задач воспитания в рамках образовательной области «Речевое развитие»</w:t>
            </w:r>
          </w:p>
        </w:tc>
        <w:tc>
          <w:tcPr>
            <w:tcW w:w="709" w:type="dxa"/>
          </w:tcPr>
          <w:p w:rsidR="002A0B48" w:rsidRPr="000F47A3" w:rsidRDefault="002A0B48" w:rsidP="00A43759">
            <w:pPr>
              <w:pStyle w:val="a4"/>
              <w:spacing w:before="0" w:beforeAutospacing="0" w:after="0" w:afterAutospacing="0"/>
              <w:jc w:val="center"/>
              <w:rPr>
                <w:bCs/>
              </w:rPr>
            </w:pPr>
            <w:r>
              <w:rPr>
                <w:bCs/>
              </w:rPr>
              <w:t>65</w:t>
            </w:r>
          </w:p>
        </w:tc>
      </w:tr>
      <w:tr w:rsidR="002A0B48" w:rsidRPr="000F47A3" w:rsidTr="00B24673">
        <w:trPr>
          <w:trHeight w:val="237"/>
        </w:trPr>
        <w:tc>
          <w:tcPr>
            <w:tcW w:w="1176" w:type="dxa"/>
          </w:tcPr>
          <w:p w:rsidR="002A0B48" w:rsidRPr="000F47A3" w:rsidRDefault="002A0B48" w:rsidP="00A43759">
            <w:pPr>
              <w:pStyle w:val="a4"/>
              <w:spacing w:before="0" w:beforeAutospacing="0" w:after="0" w:afterAutospacing="0"/>
              <w:jc w:val="both"/>
              <w:rPr>
                <w:b/>
                <w:bCs/>
              </w:rPr>
            </w:pPr>
            <w:r w:rsidRPr="000F47A3">
              <w:rPr>
                <w:b/>
                <w:bCs/>
              </w:rPr>
              <w:t>2.5</w:t>
            </w:r>
          </w:p>
        </w:tc>
        <w:tc>
          <w:tcPr>
            <w:tcW w:w="8464" w:type="dxa"/>
          </w:tcPr>
          <w:p w:rsidR="002A0B48" w:rsidRPr="000F47A3" w:rsidRDefault="002A0B48" w:rsidP="00A43759">
            <w:pPr>
              <w:widowControl w:val="0"/>
              <w:autoSpaceDE w:val="0"/>
              <w:autoSpaceDN w:val="0"/>
              <w:adjustRightInd w:val="0"/>
              <w:spacing w:after="0" w:line="240" w:lineRule="auto"/>
              <w:jc w:val="both"/>
              <w:rPr>
                <w:b/>
              </w:rPr>
            </w:pPr>
            <w:r w:rsidRPr="000F47A3">
              <w:rPr>
                <w:b/>
              </w:rPr>
              <w:t>Художественно-эстетическое развитие</w:t>
            </w:r>
          </w:p>
        </w:tc>
        <w:tc>
          <w:tcPr>
            <w:tcW w:w="709" w:type="dxa"/>
          </w:tcPr>
          <w:p w:rsidR="002A0B48" w:rsidRPr="000F47A3" w:rsidRDefault="002A0B48" w:rsidP="00A43759">
            <w:pPr>
              <w:pStyle w:val="a4"/>
              <w:spacing w:before="0" w:beforeAutospacing="0" w:after="0" w:afterAutospacing="0"/>
              <w:jc w:val="center"/>
              <w:rPr>
                <w:b/>
                <w:bCs/>
              </w:rPr>
            </w:pPr>
            <w:r>
              <w:rPr>
                <w:b/>
                <w:bCs/>
              </w:rPr>
              <w:t>65</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2.5.1</w:t>
            </w:r>
          </w:p>
        </w:tc>
        <w:tc>
          <w:tcPr>
            <w:tcW w:w="8464" w:type="dxa"/>
          </w:tcPr>
          <w:p w:rsidR="002A0B48" w:rsidRPr="000F47A3" w:rsidRDefault="002A0B48" w:rsidP="00A43759">
            <w:pPr>
              <w:pStyle w:val="a4"/>
              <w:spacing w:before="0" w:beforeAutospacing="0" w:after="0" w:afterAutospacing="0"/>
              <w:jc w:val="both"/>
            </w:pPr>
            <w:r w:rsidRPr="00AA70C9">
              <w:t>Ранний возраст (2-3 года)</w:t>
            </w:r>
          </w:p>
        </w:tc>
        <w:tc>
          <w:tcPr>
            <w:tcW w:w="709" w:type="dxa"/>
          </w:tcPr>
          <w:p w:rsidR="002A0B48" w:rsidRPr="000F47A3" w:rsidRDefault="002A0B48" w:rsidP="00A43759">
            <w:pPr>
              <w:pStyle w:val="a4"/>
              <w:spacing w:before="0" w:beforeAutospacing="0" w:after="0" w:afterAutospacing="0"/>
              <w:jc w:val="center"/>
              <w:rPr>
                <w:bCs/>
              </w:rPr>
            </w:pPr>
            <w:r>
              <w:rPr>
                <w:bCs/>
              </w:rPr>
              <w:t>65</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2.5.2</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(3-4 года)</w:t>
            </w:r>
          </w:p>
        </w:tc>
        <w:tc>
          <w:tcPr>
            <w:tcW w:w="709" w:type="dxa"/>
          </w:tcPr>
          <w:p w:rsidR="002A0B48" w:rsidRPr="000F47A3" w:rsidRDefault="002A0B48" w:rsidP="00A43759">
            <w:pPr>
              <w:pStyle w:val="a4"/>
              <w:spacing w:before="0" w:beforeAutospacing="0" w:after="0" w:afterAutospacing="0"/>
              <w:jc w:val="center"/>
              <w:rPr>
                <w:bCs/>
              </w:rPr>
            </w:pPr>
            <w:r>
              <w:rPr>
                <w:bCs/>
              </w:rPr>
              <w:t>69</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2.5.3</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(4-5 лет)</w:t>
            </w:r>
          </w:p>
        </w:tc>
        <w:tc>
          <w:tcPr>
            <w:tcW w:w="709" w:type="dxa"/>
          </w:tcPr>
          <w:p w:rsidR="002A0B48" w:rsidRPr="000F47A3" w:rsidRDefault="002A0B48" w:rsidP="00A43759">
            <w:pPr>
              <w:pStyle w:val="a4"/>
              <w:spacing w:before="0" w:beforeAutospacing="0" w:after="0" w:afterAutospacing="0"/>
              <w:jc w:val="center"/>
              <w:rPr>
                <w:bCs/>
              </w:rPr>
            </w:pPr>
            <w:r>
              <w:rPr>
                <w:bCs/>
              </w:rPr>
              <w:t>75</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2.5.4</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w:t>
            </w:r>
            <w:r>
              <w:t>5-6</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Pr>
                <w:bCs/>
              </w:rPr>
              <w:t>82</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2.5.5</w:t>
            </w:r>
          </w:p>
        </w:tc>
        <w:tc>
          <w:tcPr>
            <w:tcW w:w="8464" w:type="dxa"/>
          </w:tcPr>
          <w:p w:rsidR="002A0B48" w:rsidRPr="000F47A3" w:rsidRDefault="002A0B48" w:rsidP="00A43759">
            <w:pPr>
              <w:pStyle w:val="a4"/>
              <w:spacing w:before="0" w:beforeAutospacing="0" w:after="0" w:afterAutospacing="0"/>
              <w:jc w:val="both"/>
            </w:pPr>
            <w:r w:rsidRPr="00AA70C9">
              <w:t xml:space="preserve">Дошкольный возраст </w:t>
            </w:r>
            <w:r>
              <w:t>(6-7</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Pr>
                <w:bCs/>
              </w:rPr>
              <w:t>9</w:t>
            </w:r>
            <w:r w:rsidRPr="000F47A3">
              <w:rPr>
                <w:bCs/>
              </w:rPr>
              <w:t>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2.5.6</w:t>
            </w:r>
          </w:p>
        </w:tc>
        <w:tc>
          <w:tcPr>
            <w:tcW w:w="8464" w:type="dxa"/>
          </w:tcPr>
          <w:p w:rsidR="002A0B48" w:rsidRPr="000F47A3" w:rsidRDefault="002A0B48" w:rsidP="00A43759">
            <w:pPr>
              <w:pStyle w:val="a4"/>
              <w:spacing w:before="0" w:beforeAutospacing="0" w:after="0" w:afterAutospacing="0"/>
              <w:jc w:val="both"/>
            </w:pPr>
            <w:r w:rsidRPr="000F47A3">
              <w:t>Решение совокупных задач воспитания в рамках образовательной области «Художественно-эстетическое развитие»</w:t>
            </w:r>
          </w:p>
        </w:tc>
        <w:tc>
          <w:tcPr>
            <w:tcW w:w="709" w:type="dxa"/>
          </w:tcPr>
          <w:p w:rsidR="002A0B48" w:rsidRPr="000F47A3" w:rsidRDefault="002A0B48" w:rsidP="00A43759">
            <w:pPr>
              <w:pStyle w:val="a4"/>
              <w:spacing w:before="0" w:beforeAutospacing="0" w:after="0" w:afterAutospacing="0"/>
              <w:jc w:val="center"/>
              <w:rPr>
                <w:bCs/>
              </w:rPr>
            </w:pPr>
            <w:r w:rsidRPr="000F47A3">
              <w:rPr>
                <w:bCs/>
              </w:rPr>
              <w:t>1</w:t>
            </w:r>
            <w:r>
              <w:rPr>
                <w:bCs/>
              </w:rPr>
              <w:t>01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2.6</w:t>
            </w:r>
          </w:p>
        </w:tc>
        <w:tc>
          <w:tcPr>
            <w:tcW w:w="8464" w:type="dxa"/>
          </w:tcPr>
          <w:p w:rsidR="002A0B48" w:rsidRPr="000F47A3" w:rsidRDefault="002A0B48" w:rsidP="00A43759">
            <w:pPr>
              <w:widowControl w:val="0"/>
              <w:autoSpaceDE w:val="0"/>
              <w:autoSpaceDN w:val="0"/>
              <w:adjustRightInd w:val="0"/>
              <w:spacing w:after="0" w:line="240" w:lineRule="auto"/>
              <w:jc w:val="both"/>
              <w:rPr>
                <w:b/>
              </w:rPr>
            </w:pPr>
            <w:r w:rsidRPr="000F47A3">
              <w:rPr>
                <w:b/>
              </w:rPr>
              <w:t>Физическое развитие</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1</w:t>
            </w:r>
            <w:r>
              <w:rPr>
                <w:b/>
                <w:bCs/>
              </w:rPr>
              <w:t>01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2.</w:t>
            </w:r>
            <w:r>
              <w:rPr>
                <w:bCs/>
              </w:rPr>
              <w:t>6.1</w:t>
            </w:r>
          </w:p>
        </w:tc>
        <w:tc>
          <w:tcPr>
            <w:tcW w:w="8464" w:type="dxa"/>
          </w:tcPr>
          <w:p w:rsidR="002A0B48" w:rsidRPr="000F47A3" w:rsidRDefault="002A0B48" w:rsidP="00A43759">
            <w:pPr>
              <w:pStyle w:val="a4"/>
              <w:spacing w:before="0" w:beforeAutospacing="0" w:after="0" w:afterAutospacing="0"/>
              <w:jc w:val="both"/>
            </w:pPr>
            <w:r w:rsidRPr="00AA70C9">
              <w:t>Ранний возраст (2-3 года)</w:t>
            </w:r>
          </w:p>
        </w:tc>
        <w:tc>
          <w:tcPr>
            <w:tcW w:w="709" w:type="dxa"/>
          </w:tcPr>
          <w:p w:rsidR="002A0B48" w:rsidRPr="000F47A3" w:rsidRDefault="002A0B48" w:rsidP="00A43759">
            <w:pPr>
              <w:pStyle w:val="a4"/>
              <w:spacing w:before="0" w:beforeAutospacing="0" w:after="0" w:afterAutospacing="0"/>
              <w:jc w:val="center"/>
              <w:rPr>
                <w:bCs/>
              </w:rPr>
            </w:pPr>
            <w:r w:rsidRPr="000F47A3">
              <w:rPr>
                <w:bCs/>
              </w:rPr>
              <w:t>1</w:t>
            </w:r>
            <w:r>
              <w:rPr>
                <w:bCs/>
              </w:rPr>
              <w:t>01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lastRenderedPageBreak/>
              <w:t>2.6.2</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(3-4 года)</w:t>
            </w:r>
          </w:p>
        </w:tc>
        <w:tc>
          <w:tcPr>
            <w:tcW w:w="709" w:type="dxa"/>
          </w:tcPr>
          <w:p w:rsidR="002A0B48" w:rsidRPr="000F47A3" w:rsidRDefault="002A0B48" w:rsidP="00A43759">
            <w:pPr>
              <w:pStyle w:val="a4"/>
              <w:spacing w:before="0" w:beforeAutospacing="0" w:after="0" w:afterAutospacing="0"/>
              <w:jc w:val="center"/>
              <w:rPr>
                <w:bCs/>
              </w:rPr>
            </w:pPr>
            <w:r w:rsidRPr="000F47A3">
              <w:rPr>
                <w:bCs/>
              </w:rPr>
              <w:t>1</w:t>
            </w:r>
            <w:bookmarkStart w:id="0" w:name="_GoBack"/>
            <w:bookmarkEnd w:id="0"/>
            <w:r>
              <w:rPr>
                <w:bCs/>
              </w:rPr>
              <w:t>04</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2.6.3</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(4-5 лет)</w:t>
            </w:r>
          </w:p>
        </w:tc>
        <w:tc>
          <w:tcPr>
            <w:tcW w:w="709" w:type="dxa"/>
          </w:tcPr>
          <w:p w:rsidR="002A0B48" w:rsidRPr="000F47A3" w:rsidRDefault="002A0B48" w:rsidP="00A43759">
            <w:pPr>
              <w:pStyle w:val="a4"/>
              <w:spacing w:before="0" w:beforeAutospacing="0" w:after="0" w:afterAutospacing="0"/>
              <w:jc w:val="center"/>
              <w:rPr>
                <w:bCs/>
              </w:rPr>
            </w:pPr>
            <w:r w:rsidRPr="000F47A3">
              <w:rPr>
                <w:bCs/>
              </w:rPr>
              <w:t>1</w:t>
            </w:r>
            <w:r>
              <w:rPr>
                <w:bCs/>
              </w:rPr>
              <w:t>06</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2.6.4</w:t>
            </w:r>
          </w:p>
        </w:tc>
        <w:tc>
          <w:tcPr>
            <w:tcW w:w="8464" w:type="dxa"/>
          </w:tcPr>
          <w:p w:rsidR="002A0B48" w:rsidRPr="000F47A3" w:rsidRDefault="002A0B48" w:rsidP="00A43759">
            <w:pPr>
              <w:pStyle w:val="a4"/>
              <w:spacing w:before="0" w:beforeAutospacing="0" w:after="0" w:afterAutospacing="0"/>
              <w:jc w:val="both"/>
            </w:pPr>
            <w:r w:rsidRPr="00AA70C9">
              <w:t>Дошкольный возраст (</w:t>
            </w:r>
            <w:r>
              <w:t>5-6</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sidRPr="000F47A3">
              <w:rPr>
                <w:bCs/>
              </w:rPr>
              <w:t>1</w:t>
            </w:r>
            <w:r>
              <w:rPr>
                <w:bCs/>
              </w:rPr>
              <w:t>10</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2.6.5</w:t>
            </w:r>
          </w:p>
        </w:tc>
        <w:tc>
          <w:tcPr>
            <w:tcW w:w="8464" w:type="dxa"/>
          </w:tcPr>
          <w:p w:rsidR="002A0B48" w:rsidRPr="000F47A3" w:rsidRDefault="002A0B48" w:rsidP="00A43759">
            <w:pPr>
              <w:pStyle w:val="a4"/>
              <w:spacing w:before="0" w:beforeAutospacing="0" w:after="0" w:afterAutospacing="0"/>
              <w:jc w:val="both"/>
            </w:pPr>
            <w:r w:rsidRPr="00AA70C9">
              <w:t xml:space="preserve">Дошкольный возраст </w:t>
            </w:r>
            <w:r>
              <w:t>(6-7</w:t>
            </w:r>
            <w:r w:rsidRPr="00AA70C9">
              <w:t xml:space="preserve"> лет)</w:t>
            </w:r>
          </w:p>
        </w:tc>
        <w:tc>
          <w:tcPr>
            <w:tcW w:w="709" w:type="dxa"/>
          </w:tcPr>
          <w:p w:rsidR="002A0B48" w:rsidRPr="000F47A3" w:rsidRDefault="002A0B48" w:rsidP="00A43759">
            <w:pPr>
              <w:pStyle w:val="a4"/>
              <w:spacing w:before="0" w:beforeAutospacing="0" w:after="0" w:afterAutospacing="0"/>
              <w:jc w:val="center"/>
              <w:rPr>
                <w:bCs/>
              </w:rPr>
            </w:pPr>
            <w:r w:rsidRPr="000F47A3">
              <w:rPr>
                <w:bCs/>
              </w:rPr>
              <w:t>1</w:t>
            </w:r>
            <w:r>
              <w:rPr>
                <w:bCs/>
              </w:rPr>
              <w:t>14</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Pr>
                <w:bCs/>
              </w:rPr>
              <w:t>2.6.6</w:t>
            </w:r>
          </w:p>
        </w:tc>
        <w:tc>
          <w:tcPr>
            <w:tcW w:w="8464" w:type="dxa"/>
          </w:tcPr>
          <w:p w:rsidR="002A0B48" w:rsidRPr="000F47A3" w:rsidRDefault="002A0B48" w:rsidP="00A43759">
            <w:pPr>
              <w:pStyle w:val="a4"/>
              <w:spacing w:before="0" w:beforeAutospacing="0" w:after="0" w:afterAutospacing="0"/>
              <w:jc w:val="both"/>
            </w:pPr>
            <w:r w:rsidRPr="000F47A3">
              <w:t>Решение совокупных задач воспитания в рамках образовательной области «Физическое развитие»</w:t>
            </w:r>
          </w:p>
        </w:tc>
        <w:tc>
          <w:tcPr>
            <w:tcW w:w="709" w:type="dxa"/>
          </w:tcPr>
          <w:p w:rsidR="002A0B48" w:rsidRPr="000F47A3" w:rsidRDefault="002A0B48" w:rsidP="00A43759">
            <w:pPr>
              <w:pStyle w:val="a4"/>
              <w:spacing w:before="0" w:beforeAutospacing="0" w:after="0" w:afterAutospacing="0"/>
              <w:jc w:val="center"/>
              <w:rPr>
                <w:bCs/>
              </w:rPr>
            </w:pPr>
            <w:r w:rsidRPr="000F47A3">
              <w:rPr>
                <w:bCs/>
              </w:rPr>
              <w:t>1</w:t>
            </w:r>
            <w:r>
              <w:rPr>
                <w:bCs/>
              </w:rPr>
              <w:t>19</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2.7</w:t>
            </w:r>
          </w:p>
        </w:tc>
        <w:tc>
          <w:tcPr>
            <w:tcW w:w="8464" w:type="dxa"/>
          </w:tcPr>
          <w:p w:rsidR="002A0B48" w:rsidRPr="000F47A3" w:rsidRDefault="002A0B48" w:rsidP="00A43759">
            <w:pPr>
              <w:pStyle w:val="a4"/>
              <w:spacing w:before="0" w:beforeAutospacing="0" w:after="0" w:afterAutospacing="0"/>
              <w:jc w:val="both"/>
              <w:rPr>
                <w:b/>
              </w:rPr>
            </w:pPr>
            <w:r>
              <w:rPr>
                <w:b/>
              </w:rPr>
              <w:t>В</w:t>
            </w:r>
            <w:r w:rsidRPr="000F47A3">
              <w:rPr>
                <w:b/>
              </w:rPr>
              <w:t>ариативные формы, способы, методы и средства реализации Програм</w:t>
            </w:r>
            <w:r>
              <w:rPr>
                <w:b/>
              </w:rPr>
              <w:t>мы</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1</w:t>
            </w:r>
            <w:r>
              <w:rPr>
                <w:b/>
                <w:bCs/>
              </w:rPr>
              <w:t>20</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2.8</w:t>
            </w:r>
          </w:p>
        </w:tc>
        <w:tc>
          <w:tcPr>
            <w:tcW w:w="8464" w:type="dxa"/>
          </w:tcPr>
          <w:p w:rsidR="002A0B48" w:rsidRPr="000F47A3" w:rsidRDefault="002A0B48" w:rsidP="00A43759">
            <w:pPr>
              <w:pStyle w:val="a4"/>
              <w:spacing w:before="0" w:beforeAutospacing="0" w:after="0" w:afterAutospacing="0"/>
              <w:jc w:val="both"/>
            </w:pPr>
            <w:r w:rsidRPr="000F47A3">
              <w:rPr>
                <w:b/>
              </w:rPr>
              <w:t>Особенности образовательной деятельности разных видов и культурных практик</w:t>
            </w:r>
          </w:p>
        </w:tc>
        <w:tc>
          <w:tcPr>
            <w:tcW w:w="709" w:type="dxa"/>
          </w:tcPr>
          <w:p w:rsidR="002A0B48" w:rsidRPr="000F47A3" w:rsidRDefault="002A0B48" w:rsidP="00A43759">
            <w:pPr>
              <w:pStyle w:val="a4"/>
              <w:spacing w:before="0" w:beforeAutospacing="0" w:after="0" w:afterAutospacing="0"/>
              <w:jc w:val="center"/>
              <w:rPr>
                <w:b/>
                <w:bCs/>
              </w:rPr>
            </w:pPr>
            <w:r>
              <w:rPr>
                <w:b/>
                <w:bCs/>
              </w:rPr>
              <w:t>12</w:t>
            </w:r>
            <w:r w:rsidRPr="000F47A3">
              <w:rPr>
                <w:b/>
                <w:bCs/>
              </w:rPr>
              <w:t>2</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2.9</w:t>
            </w:r>
          </w:p>
        </w:tc>
        <w:tc>
          <w:tcPr>
            <w:tcW w:w="8464" w:type="dxa"/>
          </w:tcPr>
          <w:p w:rsidR="002A0B48" w:rsidRPr="000F47A3" w:rsidRDefault="002A0B48" w:rsidP="00A43759">
            <w:pPr>
              <w:pStyle w:val="a4"/>
              <w:spacing w:before="0" w:beforeAutospacing="0" w:after="0" w:afterAutospacing="0"/>
              <w:jc w:val="both"/>
              <w:rPr>
                <w:b/>
              </w:rPr>
            </w:pPr>
            <w:r w:rsidRPr="000F47A3">
              <w:rPr>
                <w:b/>
              </w:rPr>
              <w:t>Способы и направления поддержки детской инициативы</w:t>
            </w:r>
          </w:p>
        </w:tc>
        <w:tc>
          <w:tcPr>
            <w:tcW w:w="709" w:type="dxa"/>
          </w:tcPr>
          <w:p w:rsidR="002A0B48" w:rsidRPr="000F47A3" w:rsidRDefault="002A0B48" w:rsidP="00A43759">
            <w:pPr>
              <w:pStyle w:val="a4"/>
              <w:spacing w:before="0" w:beforeAutospacing="0" w:after="0" w:afterAutospacing="0"/>
              <w:jc w:val="center"/>
              <w:rPr>
                <w:b/>
                <w:bCs/>
              </w:rPr>
            </w:pPr>
            <w:r>
              <w:rPr>
                <w:b/>
                <w:bCs/>
              </w:rPr>
              <w:t>131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2.10</w:t>
            </w:r>
          </w:p>
        </w:tc>
        <w:tc>
          <w:tcPr>
            <w:tcW w:w="8464" w:type="dxa"/>
          </w:tcPr>
          <w:p w:rsidR="002A0B48" w:rsidRPr="000F47A3" w:rsidRDefault="002A0B48" w:rsidP="00A43759">
            <w:pPr>
              <w:pStyle w:val="a4"/>
              <w:spacing w:before="0" w:beforeAutospacing="0" w:after="0" w:afterAutospacing="0"/>
              <w:jc w:val="both"/>
              <w:rPr>
                <w:b/>
              </w:rPr>
            </w:pPr>
            <w:r w:rsidRPr="000F47A3">
              <w:rPr>
                <w:b/>
              </w:rPr>
              <w:t>Особенности взаимодействия педагогического коллектива с семьями обучающихся</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1</w:t>
            </w:r>
            <w:r>
              <w:rPr>
                <w:b/>
                <w:bCs/>
              </w:rPr>
              <w:t>34</w:t>
            </w:r>
          </w:p>
        </w:tc>
      </w:tr>
      <w:tr w:rsidR="002A0B48" w:rsidRPr="000F47A3" w:rsidTr="00B24673">
        <w:tc>
          <w:tcPr>
            <w:tcW w:w="1176" w:type="dxa"/>
          </w:tcPr>
          <w:p w:rsidR="002A0B48" w:rsidRPr="000F47A3" w:rsidRDefault="00B24673" w:rsidP="00A43759">
            <w:pPr>
              <w:pStyle w:val="a4"/>
              <w:spacing w:before="0" w:beforeAutospacing="0" w:after="0" w:afterAutospacing="0"/>
              <w:jc w:val="both"/>
              <w:rPr>
                <w:b/>
                <w:bCs/>
              </w:rPr>
            </w:pPr>
            <w:r>
              <w:rPr>
                <w:b/>
                <w:bCs/>
              </w:rPr>
              <w:t>2.11</w:t>
            </w:r>
          </w:p>
        </w:tc>
        <w:tc>
          <w:tcPr>
            <w:tcW w:w="8464" w:type="dxa"/>
          </w:tcPr>
          <w:p w:rsidR="002A0B48" w:rsidRPr="000F47A3" w:rsidRDefault="002A0B48" w:rsidP="00A43759">
            <w:pPr>
              <w:pStyle w:val="a4"/>
              <w:spacing w:before="0" w:beforeAutospacing="0" w:after="0" w:afterAutospacing="0"/>
              <w:jc w:val="both"/>
              <w:rPr>
                <w:b/>
              </w:rPr>
            </w:pPr>
            <w:r w:rsidRPr="00445C51">
              <w:rPr>
                <w:b/>
              </w:rPr>
              <w:t>Направления и задачи коррекционно-развивающей работы</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1</w:t>
            </w:r>
            <w:r>
              <w:rPr>
                <w:b/>
                <w:bCs/>
              </w:rPr>
              <w:t>37</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2.12</w:t>
            </w:r>
          </w:p>
        </w:tc>
        <w:tc>
          <w:tcPr>
            <w:tcW w:w="8464" w:type="dxa"/>
          </w:tcPr>
          <w:p w:rsidR="002A0B48" w:rsidRPr="000F47A3" w:rsidRDefault="00B24673" w:rsidP="00A43759">
            <w:pPr>
              <w:pStyle w:val="a4"/>
              <w:spacing w:before="0" w:beforeAutospacing="0" w:after="0" w:afterAutospacing="0"/>
              <w:jc w:val="both"/>
              <w:rPr>
                <w:b/>
              </w:rPr>
            </w:pPr>
            <w:r>
              <w:rPr>
                <w:b/>
              </w:rPr>
              <w:t>РАБОЧАЯ ПРОГРАММА ВОСПИТАНИЯ</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1</w:t>
            </w:r>
            <w:r>
              <w:rPr>
                <w:b/>
                <w:bCs/>
              </w:rPr>
              <w:t>42</w:t>
            </w:r>
          </w:p>
        </w:tc>
      </w:tr>
      <w:tr w:rsidR="00B24673" w:rsidRPr="000F47A3" w:rsidTr="00B24673">
        <w:tc>
          <w:tcPr>
            <w:tcW w:w="1176" w:type="dxa"/>
          </w:tcPr>
          <w:p w:rsidR="00B24673" w:rsidRPr="002458F0" w:rsidRDefault="00B24673" w:rsidP="008417C0">
            <w:pPr>
              <w:spacing w:after="0"/>
              <w:jc w:val="center"/>
              <w:rPr>
                <w:b/>
              </w:rPr>
            </w:pPr>
          </w:p>
        </w:tc>
        <w:tc>
          <w:tcPr>
            <w:tcW w:w="8464" w:type="dxa"/>
          </w:tcPr>
          <w:p w:rsidR="00B24673" w:rsidRPr="002458F0" w:rsidRDefault="00B24673" w:rsidP="00B24673">
            <w:pPr>
              <w:spacing w:after="0"/>
              <w:jc w:val="both"/>
              <w:rPr>
                <w:b/>
              </w:rPr>
            </w:pPr>
            <w:r w:rsidRPr="002458F0">
              <w:rPr>
                <w:b/>
              </w:rPr>
              <w:t>Пояснительная записка</w:t>
            </w:r>
          </w:p>
        </w:tc>
        <w:tc>
          <w:tcPr>
            <w:tcW w:w="709" w:type="dxa"/>
          </w:tcPr>
          <w:p w:rsidR="00B24673" w:rsidRPr="004B1637" w:rsidRDefault="00B24673" w:rsidP="008417C0">
            <w:pPr>
              <w:spacing w:after="0"/>
              <w:jc w:val="center"/>
              <w:rPr>
                <w:b/>
              </w:rPr>
            </w:pPr>
            <w:r w:rsidRPr="004B1637">
              <w:rPr>
                <w:b/>
              </w:rPr>
              <w:t>143</w:t>
            </w:r>
          </w:p>
        </w:tc>
      </w:tr>
      <w:tr w:rsidR="00B24673" w:rsidRPr="000F47A3" w:rsidTr="00B24673">
        <w:tc>
          <w:tcPr>
            <w:tcW w:w="1176" w:type="dxa"/>
          </w:tcPr>
          <w:p w:rsidR="00B24673" w:rsidRPr="002458F0" w:rsidRDefault="00B24673" w:rsidP="00B24673">
            <w:pPr>
              <w:spacing w:after="0"/>
              <w:rPr>
                <w:b/>
              </w:rPr>
            </w:pPr>
            <w:r>
              <w:rPr>
                <w:b/>
              </w:rPr>
              <w:t>2.12.</w:t>
            </w:r>
            <w:r w:rsidRPr="002458F0">
              <w:rPr>
                <w:b/>
              </w:rPr>
              <w:t>1</w:t>
            </w:r>
          </w:p>
        </w:tc>
        <w:tc>
          <w:tcPr>
            <w:tcW w:w="8464" w:type="dxa"/>
          </w:tcPr>
          <w:p w:rsidR="00B24673" w:rsidRPr="002458F0" w:rsidRDefault="00B24673" w:rsidP="00B24673">
            <w:pPr>
              <w:spacing w:after="0"/>
              <w:jc w:val="both"/>
              <w:rPr>
                <w:b/>
              </w:rPr>
            </w:pPr>
            <w:r w:rsidRPr="002458F0">
              <w:rPr>
                <w:b/>
                <w:iCs/>
              </w:rPr>
              <w:t>Ц</w:t>
            </w:r>
            <w:r w:rsidRPr="002458F0">
              <w:rPr>
                <w:b/>
              </w:rPr>
              <w:t>елевой раздел</w:t>
            </w:r>
          </w:p>
        </w:tc>
        <w:tc>
          <w:tcPr>
            <w:tcW w:w="709" w:type="dxa"/>
          </w:tcPr>
          <w:p w:rsidR="00B24673" w:rsidRPr="004B1637" w:rsidRDefault="00B24673" w:rsidP="008417C0">
            <w:pPr>
              <w:spacing w:after="0"/>
              <w:jc w:val="center"/>
              <w:rPr>
                <w:b/>
              </w:rPr>
            </w:pPr>
            <w:r>
              <w:rPr>
                <w:b/>
              </w:rPr>
              <w:t>144</w:t>
            </w:r>
          </w:p>
        </w:tc>
      </w:tr>
      <w:tr w:rsidR="00B24673" w:rsidRPr="000F47A3" w:rsidTr="00B24673">
        <w:tc>
          <w:tcPr>
            <w:tcW w:w="1176" w:type="dxa"/>
          </w:tcPr>
          <w:p w:rsidR="00B24673" w:rsidRPr="00E87A56" w:rsidRDefault="00B24673" w:rsidP="00B24673">
            <w:pPr>
              <w:spacing w:after="0"/>
            </w:pPr>
            <w:r w:rsidRPr="00E87A56">
              <w:t>2.12.1.1</w:t>
            </w:r>
          </w:p>
        </w:tc>
        <w:tc>
          <w:tcPr>
            <w:tcW w:w="8464" w:type="dxa"/>
          </w:tcPr>
          <w:p w:rsidR="00B24673" w:rsidRPr="002458F0" w:rsidRDefault="00B24673" w:rsidP="00B24673">
            <w:pPr>
              <w:spacing w:after="0"/>
              <w:jc w:val="both"/>
              <w:rPr>
                <w:iCs/>
              </w:rPr>
            </w:pPr>
            <w:r w:rsidRPr="002458F0">
              <w:rPr>
                <w:iCs/>
              </w:rPr>
              <w:t>Цель и задачи воспитания</w:t>
            </w:r>
          </w:p>
        </w:tc>
        <w:tc>
          <w:tcPr>
            <w:tcW w:w="709" w:type="dxa"/>
          </w:tcPr>
          <w:p w:rsidR="00B24673" w:rsidRPr="002458F0" w:rsidRDefault="00B24673" w:rsidP="008417C0">
            <w:pPr>
              <w:spacing w:after="0"/>
              <w:jc w:val="center"/>
            </w:pPr>
            <w:r>
              <w:t>144</w:t>
            </w:r>
          </w:p>
        </w:tc>
      </w:tr>
      <w:tr w:rsidR="00B24673" w:rsidRPr="000F47A3" w:rsidTr="00B24673">
        <w:tc>
          <w:tcPr>
            <w:tcW w:w="1176" w:type="dxa"/>
          </w:tcPr>
          <w:p w:rsidR="00B24673" w:rsidRPr="00E87A56" w:rsidRDefault="00B24673" w:rsidP="00B24673">
            <w:pPr>
              <w:spacing w:after="0"/>
            </w:pPr>
            <w:r w:rsidRPr="00E87A56">
              <w:t>2.12.1.2</w:t>
            </w:r>
          </w:p>
        </w:tc>
        <w:tc>
          <w:tcPr>
            <w:tcW w:w="8464" w:type="dxa"/>
          </w:tcPr>
          <w:p w:rsidR="00B24673" w:rsidRPr="002458F0" w:rsidRDefault="00B24673" w:rsidP="00B24673">
            <w:pPr>
              <w:pStyle w:val="1b"/>
              <w:shd w:val="clear" w:color="auto" w:fill="FFFFFF"/>
              <w:spacing w:before="0" w:after="0"/>
              <w:jc w:val="both"/>
              <w:rPr>
                <w:b/>
                <w:bCs/>
                <w:color w:val="000000"/>
              </w:rPr>
            </w:pPr>
            <w:r w:rsidRPr="002458F0">
              <w:rPr>
                <w:bCs/>
                <w:color w:val="000000"/>
              </w:rPr>
              <w:t>Направления воспитания</w:t>
            </w:r>
          </w:p>
        </w:tc>
        <w:tc>
          <w:tcPr>
            <w:tcW w:w="709" w:type="dxa"/>
          </w:tcPr>
          <w:p w:rsidR="00B24673" w:rsidRPr="002458F0" w:rsidRDefault="00B24673" w:rsidP="008417C0">
            <w:pPr>
              <w:spacing w:after="0"/>
              <w:jc w:val="center"/>
            </w:pPr>
            <w:r>
              <w:t>144</w:t>
            </w:r>
          </w:p>
        </w:tc>
      </w:tr>
      <w:tr w:rsidR="00B24673" w:rsidRPr="000F47A3" w:rsidTr="00B24673">
        <w:tc>
          <w:tcPr>
            <w:tcW w:w="1176" w:type="dxa"/>
          </w:tcPr>
          <w:p w:rsidR="00B24673" w:rsidRPr="00E87A56" w:rsidRDefault="00B24673" w:rsidP="00B24673">
            <w:pPr>
              <w:spacing w:after="0"/>
            </w:pPr>
            <w:r w:rsidRPr="00E87A56">
              <w:t>2.12.1.3</w:t>
            </w:r>
          </w:p>
        </w:tc>
        <w:tc>
          <w:tcPr>
            <w:tcW w:w="8464" w:type="dxa"/>
          </w:tcPr>
          <w:p w:rsidR="00B24673" w:rsidRPr="002458F0" w:rsidRDefault="00B24673" w:rsidP="00B24673">
            <w:pPr>
              <w:pStyle w:val="1b"/>
              <w:shd w:val="clear" w:color="auto" w:fill="FFFFFF"/>
              <w:spacing w:before="0" w:after="0"/>
              <w:jc w:val="both"/>
              <w:rPr>
                <w:bCs/>
                <w:color w:val="000000"/>
              </w:rPr>
            </w:pPr>
            <w:r w:rsidRPr="002458F0">
              <w:t>Целевые ориентиры воспитания</w:t>
            </w:r>
          </w:p>
        </w:tc>
        <w:tc>
          <w:tcPr>
            <w:tcW w:w="709" w:type="dxa"/>
          </w:tcPr>
          <w:p w:rsidR="00B24673" w:rsidRPr="002458F0" w:rsidRDefault="00B24673" w:rsidP="008417C0">
            <w:pPr>
              <w:spacing w:after="0"/>
              <w:jc w:val="center"/>
            </w:pPr>
            <w:r>
              <w:t>146</w:t>
            </w:r>
          </w:p>
        </w:tc>
      </w:tr>
      <w:tr w:rsidR="00B24673" w:rsidRPr="000F47A3" w:rsidTr="00B24673">
        <w:tc>
          <w:tcPr>
            <w:tcW w:w="1176" w:type="dxa"/>
          </w:tcPr>
          <w:p w:rsidR="00B24673" w:rsidRPr="002458F0" w:rsidRDefault="00B24673" w:rsidP="00B24673">
            <w:pPr>
              <w:spacing w:after="0"/>
              <w:rPr>
                <w:b/>
              </w:rPr>
            </w:pPr>
            <w:r>
              <w:rPr>
                <w:b/>
              </w:rPr>
              <w:t>2.12.</w:t>
            </w:r>
            <w:r w:rsidRPr="002458F0">
              <w:rPr>
                <w:b/>
              </w:rPr>
              <w:t>2</w:t>
            </w:r>
          </w:p>
        </w:tc>
        <w:tc>
          <w:tcPr>
            <w:tcW w:w="8464" w:type="dxa"/>
          </w:tcPr>
          <w:p w:rsidR="00B24673" w:rsidRPr="002458F0" w:rsidRDefault="00B24673" w:rsidP="00B24673">
            <w:pPr>
              <w:pStyle w:val="2e"/>
              <w:widowControl w:val="0"/>
              <w:ind w:left="0"/>
              <w:jc w:val="both"/>
              <w:rPr>
                <w:b/>
                <w:color w:val="000000"/>
              </w:rPr>
            </w:pPr>
            <w:r w:rsidRPr="002458F0">
              <w:rPr>
                <w:b/>
                <w:color w:val="000000"/>
              </w:rPr>
              <w:t>Содержательный раздел</w:t>
            </w:r>
          </w:p>
        </w:tc>
        <w:tc>
          <w:tcPr>
            <w:tcW w:w="709" w:type="dxa"/>
          </w:tcPr>
          <w:p w:rsidR="00B24673" w:rsidRPr="004B1637" w:rsidRDefault="00B24673" w:rsidP="008417C0">
            <w:pPr>
              <w:spacing w:after="0"/>
              <w:jc w:val="center"/>
              <w:rPr>
                <w:b/>
              </w:rPr>
            </w:pPr>
            <w:r w:rsidRPr="004B1637">
              <w:rPr>
                <w:b/>
              </w:rPr>
              <w:t>149</w:t>
            </w:r>
          </w:p>
        </w:tc>
      </w:tr>
      <w:tr w:rsidR="00B24673" w:rsidRPr="000F47A3" w:rsidTr="00B24673">
        <w:tc>
          <w:tcPr>
            <w:tcW w:w="1176" w:type="dxa"/>
          </w:tcPr>
          <w:p w:rsidR="00B24673" w:rsidRPr="00E87A56" w:rsidRDefault="00B24673" w:rsidP="00B24673">
            <w:pPr>
              <w:spacing w:after="0"/>
            </w:pPr>
            <w:r w:rsidRPr="00E87A56">
              <w:t>2.12.2.1</w:t>
            </w:r>
          </w:p>
        </w:tc>
        <w:tc>
          <w:tcPr>
            <w:tcW w:w="8464" w:type="dxa"/>
          </w:tcPr>
          <w:p w:rsidR="00B24673" w:rsidRPr="002458F0" w:rsidRDefault="00B24673" w:rsidP="00B24673">
            <w:pPr>
              <w:pStyle w:val="2e"/>
              <w:widowControl w:val="0"/>
              <w:ind w:left="0"/>
              <w:jc w:val="both"/>
              <w:rPr>
                <w:color w:val="000000"/>
              </w:rPr>
            </w:pPr>
            <w:r w:rsidRPr="002458F0">
              <w:rPr>
                <w:color w:val="000000"/>
              </w:rPr>
              <w:t>Уклад образовательной организации</w:t>
            </w:r>
          </w:p>
        </w:tc>
        <w:tc>
          <w:tcPr>
            <w:tcW w:w="709" w:type="dxa"/>
          </w:tcPr>
          <w:p w:rsidR="00B24673" w:rsidRPr="002458F0" w:rsidRDefault="00B24673" w:rsidP="008417C0">
            <w:pPr>
              <w:spacing w:after="0"/>
              <w:jc w:val="center"/>
            </w:pPr>
            <w:r>
              <w:t>149</w:t>
            </w:r>
          </w:p>
        </w:tc>
      </w:tr>
      <w:tr w:rsidR="00B24673" w:rsidRPr="000F47A3" w:rsidTr="00B24673">
        <w:tc>
          <w:tcPr>
            <w:tcW w:w="1176" w:type="dxa"/>
          </w:tcPr>
          <w:p w:rsidR="00B24673" w:rsidRPr="00E87A56" w:rsidRDefault="00B24673" w:rsidP="00B24673">
            <w:pPr>
              <w:spacing w:after="0"/>
            </w:pPr>
            <w:r w:rsidRPr="00E87A56">
              <w:t>2.12.2.2</w:t>
            </w:r>
          </w:p>
        </w:tc>
        <w:tc>
          <w:tcPr>
            <w:tcW w:w="8464" w:type="dxa"/>
          </w:tcPr>
          <w:p w:rsidR="00B24673" w:rsidRPr="002458F0" w:rsidRDefault="00B24673" w:rsidP="00B24673">
            <w:pPr>
              <w:pStyle w:val="2e"/>
              <w:widowControl w:val="0"/>
              <w:ind w:left="0"/>
              <w:jc w:val="both"/>
              <w:rPr>
                <w:color w:val="000000"/>
              </w:rPr>
            </w:pPr>
            <w:r w:rsidRPr="002458F0">
              <w:rPr>
                <w:color w:val="000000"/>
              </w:rPr>
              <w:t>Воспитывающая среда образовательной организации</w:t>
            </w:r>
          </w:p>
        </w:tc>
        <w:tc>
          <w:tcPr>
            <w:tcW w:w="709" w:type="dxa"/>
          </w:tcPr>
          <w:p w:rsidR="00B24673" w:rsidRPr="002458F0" w:rsidRDefault="00B24673" w:rsidP="008417C0">
            <w:pPr>
              <w:spacing w:after="0"/>
              <w:jc w:val="center"/>
            </w:pPr>
            <w:r>
              <w:t>151</w:t>
            </w:r>
          </w:p>
        </w:tc>
      </w:tr>
      <w:tr w:rsidR="00B24673" w:rsidRPr="000F47A3" w:rsidTr="00B24673">
        <w:tc>
          <w:tcPr>
            <w:tcW w:w="1176" w:type="dxa"/>
          </w:tcPr>
          <w:p w:rsidR="00B24673" w:rsidRPr="00E87A56" w:rsidRDefault="00B24673" w:rsidP="00B24673">
            <w:pPr>
              <w:spacing w:after="0"/>
            </w:pPr>
            <w:r w:rsidRPr="00E87A56">
              <w:t>2.12.2.3</w:t>
            </w:r>
          </w:p>
        </w:tc>
        <w:tc>
          <w:tcPr>
            <w:tcW w:w="8464" w:type="dxa"/>
          </w:tcPr>
          <w:p w:rsidR="00B24673" w:rsidRPr="002458F0" w:rsidRDefault="00B24673" w:rsidP="00B24673">
            <w:pPr>
              <w:spacing w:after="0"/>
              <w:jc w:val="both"/>
            </w:pPr>
            <w:r w:rsidRPr="002458F0">
              <w:t>Общности образовательной организации</w:t>
            </w:r>
          </w:p>
        </w:tc>
        <w:tc>
          <w:tcPr>
            <w:tcW w:w="709" w:type="dxa"/>
          </w:tcPr>
          <w:p w:rsidR="00B24673" w:rsidRPr="002458F0" w:rsidRDefault="00B24673" w:rsidP="008417C0">
            <w:pPr>
              <w:spacing w:after="0"/>
              <w:jc w:val="center"/>
            </w:pPr>
            <w:r>
              <w:t>152</w:t>
            </w:r>
          </w:p>
        </w:tc>
      </w:tr>
      <w:tr w:rsidR="00B24673" w:rsidRPr="000F47A3" w:rsidTr="00B24673">
        <w:tc>
          <w:tcPr>
            <w:tcW w:w="1176" w:type="dxa"/>
          </w:tcPr>
          <w:p w:rsidR="00B24673" w:rsidRPr="00E87A56" w:rsidRDefault="00B24673" w:rsidP="00B24673">
            <w:pPr>
              <w:spacing w:after="0"/>
            </w:pPr>
            <w:r w:rsidRPr="00E87A56">
              <w:t>2.12.2.4</w:t>
            </w:r>
          </w:p>
        </w:tc>
        <w:tc>
          <w:tcPr>
            <w:tcW w:w="8464" w:type="dxa"/>
          </w:tcPr>
          <w:p w:rsidR="00B24673" w:rsidRPr="002458F0" w:rsidRDefault="00B24673" w:rsidP="00B24673">
            <w:pPr>
              <w:spacing w:after="0"/>
              <w:jc w:val="both"/>
              <w:rPr>
                <w:bCs/>
                <w:color w:val="000000"/>
              </w:rPr>
            </w:pPr>
            <w:r w:rsidRPr="002458F0">
              <w:rPr>
                <w:bCs/>
                <w:color w:val="000000"/>
              </w:rPr>
              <w:t>Задачи воспитания в образовательных областях</w:t>
            </w:r>
          </w:p>
        </w:tc>
        <w:tc>
          <w:tcPr>
            <w:tcW w:w="709" w:type="dxa"/>
          </w:tcPr>
          <w:p w:rsidR="00B24673" w:rsidRPr="002458F0" w:rsidRDefault="00B24673" w:rsidP="008417C0">
            <w:pPr>
              <w:spacing w:after="0"/>
              <w:jc w:val="center"/>
            </w:pPr>
            <w:r>
              <w:t>153</w:t>
            </w:r>
          </w:p>
        </w:tc>
      </w:tr>
      <w:tr w:rsidR="00B24673" w:rsidRPr="000F47A3" w:rsidTr="00B24673">
        <w:tc>
          <w:tcPr>
            <w:tcW w:w="1176" w:type="dxa"/>
          </w:tcPr>
          <w:p w:rsidR="00B24673" w:rsidRPr="00E87A56" w:rsidRDefault="00B24673" w:rsidP="00B24673">
            <w:pPr>
              <w:spacing w:after="0"/>
            </w:pPr>
            <w:r w:rsidRPr="00E87A56">
              <w:t>2.12.2.5</w:t>
            </w:r>
          </w:p>
        </w:tc>
        <w:tc>
          <w:tcPr>
            <w:tcW w:w="8464" w:type="dxa"/>
          </w:tcPr>
          <w:p w:rsidR="00B24673" w:rsidRPr="002458F0" w:rsidRDefault="00B24673" w:rsidP="00B24673">
            <w:pPr>
              <w:spacing w:after="0"/>
              <w:jc w:val="both"/>
              <w:rPr>
                <w:bCs/>
                <w:color w:val="000000"/>
              </w:rPr>
            </w:pPr>
            <w:r w:rsidRPr="002458F0">
              <w:rPr>
                <w:bCs/>
                <w:color w:val="000000"/>
              </w:rPr>
              <w:t>Формы совместной деятельности в образовательной организации</w:t>
            </w:r>
          </w:p>
        </w:tc>
        <w:tc>
          <w:tcPr>
            <w:tcW w:w="709" w:type="dxa"/>
          </w:tcPr>
          <w:p w:rsidR="00B24673" w:rsidRPr="002458F0" w:rsidRDefault="00B24673" w:rsidP="008417C0">
            <w:pPr>
              <w:spacing w:after="0"/>
              <w:jc w:val="center"/>
            </w:pPr>
            <w:r>
              <w:t>155</w:t>
            </w:r>
          </w:p>
        </w:tc>
      </w:tr>
      <w:tr w:rsidR="00B24673" w:rsidRPr="000F47A3" w:rsidTr="00B24673">
        <w:tc>
          <w:tcPr>
            <w:tcW w:w="1176" w:type="dxa"/>
          </w:tcPr>
          <w:p w:rsidR="00B24673" w:rsidRPr="00E87A56" w:rsidRDefault="00B24673" w:rsidP="00B24673">
            <w:pPr>
              <w:spacing w:after="0"/>
            </w:pPr>
            <w:r w:rsidRPr="00E87A56">
              <w:t>2.12.2.5.1</w:t>
            </w:r>
          </w:p>
        </w:tc>
        <w:tc>
          <w:tcPr>
            <w:tcW w:w="8464" w:type="dxa"/>
          </w:tcPr>
          <w:p w:rsidR="00B24673" w:rsidRPr="002458F0" w:rsidRDefault="00B24673" w:rsidP="00B24673">
            <w:pPr>
              <w:spacing w:after="0"/>
              <w:jc w:val="both"/>
              <w:rPr>
                <w:bCs/>
                <w:color w:val="000000"/>
              </w:rPr>
            </w:pPr>
            <w:r w:rsidRPr="002458F0">
              <w:t>Работа с родителями (законными представителями)</w:t>
            </w:r>
          </w:p>
        </w:tc>
        <w:tc>
          <w:tcPr>
            <w:tcW w:w="709" w:type="dxa"/>
          </w:tcPr>
          <w:p w:rsidR="00B24673" w:rsidRPr="002458F0" w:rsidRDefault="00B24673" w:rsidP="008417C0">
            <w:pPr>
              <w:spacing w:after="0"/>
              <w:jc w:val="center"/>
            </w:pPr>
            <w:r>
              <w:t>155</w:t>
            </w:r>
          </w:p>
        </w:tc>
      </w:tr>
      <w:tr w:rsidR="00B24673" w:rsidRPr="000F47A3" w:rsidTr="00B24673">
        <w:tc>
          <w:tcPr>
            <w:tcW w:w="1176" w:type="dxa"/>
          </w:tcPr>
          <w:p w:rsidR="00B24673" w:rsidRPr="00E87A56" w:rsidRDefault="00B24673" w:rsidP="00B24673">
            <w:pPr>
              <w:spacing w:after="0"/>
            </w:pPr>
            <w:r w:rsidRPr="00E87A56">
              <w:t>2.12.2.5.2</w:t>
            </w:r>
          </w:p>
        </w:tc>
        <w:tc>
          <w:tcPr>
            <w:tcW w:w="8464" w:type="dxa"/>
          </w:tcPr>
          <w:p w:rsidR="00B24673" w:rsidRPr="002458F0" w:rsidRDefault="00B24673" w:rsidP="00B24673">
            <w:pPr>
              <w:widowControl w:val="0"/>
              <w:autoSpaceDE w:val="0"/>
              <w:autoSpaceDN w:val="0"/>
              <w:adjustRightInd w:val="0"/>
              <w:spacing w:after="0"/>
              <w:jc w:val="both"/>
            </w:pPr>
            <w:r w:rsidRPr="002458F0">
              <w:t>События образовательной организации</w:t>
            </w:r>
          </w:p>
        </w:tc>
        <w:tc>
          <w:tcPr>
            <w:tcW w:w="709" w:type="dxa"/>
          </w:tcPr>
          <w:p w:rsidR="00B24673" w:rsidRPr="002458F0" w:rsidRDefault="00B24673" w:rsidP="008417C0">
            <w:pPr>
              <w:spacing w:after="0"/>
              <w:jc w:val="center"/>
            </w:pPr>
            <w:r>
              <w:t>156</w:t>
            </w:r>
          </w:p>
        </w:tc>
      </w:tr>
      <w:tr w:rsidR="00B24673" w:rsidRPr="000F47A3" w:rsidTr="00B24673">
        <w:tc>
          <w:tcPr>
            <w:tcW w:w="1176" w:type="dxa"/>
          </w:tcPr>
          <w:p w:rsidR="00B24673" w:rsidRPr="00E87A56" w:rsidRDefault="00B24673" w:rsidP="00B24673">
            <w:pPr>
              <w:spacing w:after="0"/>
            </w:pPr>
            <w:r w:rsidRPr="00E87A56">
              <w:t>2.12.2.5.3</w:t>
            </w:r>
          </w:p>
        </w:tc>
        <w:tc>
          <w:tcPr>
            <w:tcW w:w="8464" w:type="dxa"/>
          </w:tcPr>
          <w:p w:rsidR="00B24673" w:rsidRPr="002458F0" w:rsidRDefault="00B24673" w:rsidP="00B24673">
            <w:pPr>
              <w:widowControl w:val="0"/>
              <w:autoSpaceDE w:val="0"/>
              <w:autoSpaceDN w:val="0"/>
              <w:adjustRightInd w:val="0"/>
              <w:spacing w:after="0"/>
              <w:jc w:val="both"/>
            </w:pPr>
            <w:r w:rsidRPr="002458F0">
              <w:t>Совместная деятельность в образовательных ситуациях</w:t>
            </w:r>
          </w:p>
        </w:tc>
        <w:tc>
          <w:tcPr>
            <w:tcW w:w="709" w:type="dxa"/>
          </w:tcPr>
          <w:p w:rsidR="00B24673" w:rsidRPr="002458F0" w:rsidRDefault="00B24673" w:rsidP="008417C0">
            <w:pPr>
              <w:spacing w:after="0"/>
              <w:jc w:val="center"/>
            </w:pPr>
            <w:r>
              <w:t>157</w:t>
            </w:r>
          </w:p>
        </w:tc>
      </w:tr>
      <w:tr w:rsidR="00B24673" w:rsidRPr="000F47A3" w:rsidTr="00B24673">
        <w:tc>
          <w:tcPr>
            <w:tcW w:w="1176" w:type="dxa"/>
          </w:tcPr>
          <w:p w:rsidR="00B24673" w:rsidRPr="00E87A56" w:rsidRDefault="00B24673" w:rsidP="00B24673">
            <w:pPr>
              <w:spacing w:after="0"/>
            </w:pPr>
            <w:r w:rsidRPr="00E87A56">
              <w:t>2.12.2.6</w:t>
            </w:r>
          </w:p>
        </w:tc>
        <w:tc>
          <w:tcPr>
            <w:tcW w:w="8464" w:type="dxa"/>
          </w:tcPr>
          <w:p w:rsidR="00B24673" w:rsidRPr="002458F0" w:rsidRDefault="00B24673" w:rsidP="00B24673">
            <w:pPr>
              <w:spacing w:after="0"/>
              <w:jc w:val="both"/>
              <w:rPr>
                <w:bCs/>
                <w:color w:val="000000"/>
              </w:rPr>
            </w:pPr>
            <w:r w:rsidRPr="002458F0">
              <w:t>Организация предметно-пространственной среды</w:t>
            </w:r>
          </w:p>
        </w:tc>
        <w:tc>
          <w:tcPr>
            <w:tcW w:w="709" w:type="dxa"/>
          </w:tcPr>
          <w:p w:rsidR="00B24673" w:rsidRPr="002458F0" w:rsidRDefault="00B24673" w:rsidP="008417C0">
            <w:pPr>
              <w:spacing w:after="0"/>
              <w:jc w:val="center"/>
            </w:pPr>
            <w:r>
              <w:t>160</w:t>
            </w:r>
          </w:p>
        </w:tc>
      </w:tr>
      <w:tr w:rsidR="00B24673" w:rsidRPr="000F47A3" w:rsidTr="00B24673">
        <w:tc>
          <w:tcPr>
            <w:tcW w:w="1176" w:type="dxa"/>
          </w:tcPr>
          <w:p w:rsidR="00B24673" w:rsidRPr="00E87A56" w:rsidRDefault="00B24673" w:rsidP="00B24673">
            <w:pPr>
              <w:spacing w:after="0"/>
            </w:pPr>
            <w:r w:rsidRPr="00E87A56">
              <w:t>2.12.2.7</w:t>
            </w:r>
          </w:p>
        </w:tc>
        <w:tc>
          <w:tcPr>
            <w:tcW w:w="8464" w:type="dxa"/>
          </w:tcPr>
          <w:p w:rsidR="00B24673" w:rsidRPr="002458F0" w:rsidRDefault="00B24673" w:rsidP="00B24673">
            <w:pPr>
              <w:spacing w:after="0"/>
              <w:jc w:val="both"/>
              <w:rPr>
                <w:bCs/>
                <w:color w:val="000000"/>
              </w:rPr>
            </w:pPr>
            <w:r w:rsidRPr="002458F0">
              <w:t>Социальное партнерство</w:t>
            </w:r>
          </w:p>
        </w:tc>
        <w:tc>
          <w:tcPr>
            <w:tcW w:w="709" w:type="dxa"/>
          </w:tcPr>
          <w:p w:rsidR="00B24673" w:rsidRPr="002458F0" w:rsidRDefault="00B24673" w:rsidP="008417C0">
            <w:pPr>
              <w:spacing w:after="0"/>
              <w:jc w:val="center"/>
            </w:pPr>
            <w:r>
              <w:t>162</w:t>
            </w:r>
          </w:p>
        </w:tc>
      </w:tr>
      <w:tr w:rsidR="00B24673" w:rsidRPr="000F47A3" w:rsidTr="00B24673">
        <w:tc>
          <w:tcPr>
            <w:tcW w:w="1176" w:type="dxa"/>
          </w:tcPr>
          <w:p w:rsidR="00B24673" w:rsidRPr="002458F0" w:rsidRDefault="00B24673" w:rsidP="00B24673">
            <w:pPr>
              <w:spacing w:after="0"/>
              <w:rPr>
                <w:b/>
              </w:rPr>
            </w:pPr>
            <w:r>
              <w:rPr>
                <w:b/>
              </w:rPr>
              <w:t>2.12.</w:t>
            </w:r>
            <w:r w:rsidRPr="002458F0">
              <w:rPr>
                <w:b/>
              </w:rPr>
              <w:t>3</w:t>
            </w:r>
          </w:p>
        </w:tc>
        <w:tc>
          <w:tcPr>
            <w:tcW w:w="8464" w:type="dxa"/>
          </w:tcPr>
          <w:p w:rsidR="00B24673" w:rsidRPr="002458F0" w:rsidRDefault="00B24673" w:rsidP="00B24673">
            <w:pPr>
              <w:spacing w:after="0"/>
              <w:jc w:val="both"/>
              <w:rPr>
                <w:b/>
                <w:bCs/>
                <w:color w:val="000000"/>
              </w:rPr>
            </w:pPr>
            <w:r w:rsidRPr="002458F0">
              <w:rPr>
                <w:b/>
                <w:bCs/>
                <w:color w:val="000000"/>
              </w:rPr>
              <w:t>Организационный раздел</w:t>
            </w:r>
          </w:p>
        </w:tc>
        <w:tc>
          <w:tcPr>
            <w:tcW w:w="709" w:type="dxa"/>
          </w:tcPr>
          <w:p w:rsidR="00B24673" w:rsidRPr="002458F0" w:rsidRDefault="00B24673" w:rsidP="008417C0">
            <w:pPr>
              <w:spacing w:after="0"/>
              <w:jc w:val="center"/>
            </w:pPr>
            <w:r>
              <w:t>163</w:t>
            </w:r>
          </w:p>
        </w:tc>
      </w:tr>
      <w:tr w:rsidR="00B24673" w:rsidRPr="000F47A3" w:rsidTr="00B24673">
        <w:tc>
          <w:tcPr>
            <w:tcW w:w="1176" w:type="dxa"/>
          </w:tcPr>
          <w:p w:rsidR="00B24673" w:rsidRPr="00E87A56" w:rsidRDefault="00B24673" w:rsidP="00B24673">
            <w:pPr>
              <w:spacing w:after="0"/>
            </w:pPr>
            <w:r w:rsidRPr="00E87A56">
              <w:t>2.12.3.1</w:t>
            </w:r>
          </w:p>
        </w:tc>
        <w:tc>
          <w:tcPr>
            <w:tcW w:w="8464" w:type="dxa"/>
          </w:tcPr>
          <w:p w:rsidR="00B24673" w:rsidRPr="002458F0" w:rsidRDefault="00B24673" w:rsidP="00B24673">
            <w:pPr>
              <w:spacing w:after="0"/>
              <w:jc w:val="both"/>
              <w:rPr>
                <w:bCs/>
                <w:color w:val="000000"/>
              </w:rPr>
            </w:pPr>
            <w:r w:rsidRPr="002458F0">
              <w:rPr>
                <w:bCs/>
                <w:color w:val="000000"/>
              </w:rPr>
              <w:t>Кадровое обеспечение</w:t>
            </w:r>
          </w:p>
        </w:tc>
        <w:tc>
          <w:tcPr>
            <w:tcW w:w="709" w:type="dxa"/>
          </w:tcPr>
          <w:p w:rsidR="00B24673" w:rsidRPr="002458F0" w:rsidRDefault="00B24673" w:rsidP="008417C0">
            <w:pPr>
              <w:spacing w:after="0"/>
              <w:jc w:val="center"/>
            </w:pPr>
            <w:r>
              <w:t>163</w:t>
            </w:r>
          </w:p>
        </w:tc>
      </w:tr>
      <w:tr w:rsidR="00B24673" w:rsidRPr="000F47A3" w:rsidTr="00B24673">
        <w:tc>
          <w:tcPr>
            <w:tcW w:w="1176" w:type="dxa"/>
          </w:tcPr>
          <w:p w:rsidR="00B24673" w:rsidRPr="00E87A56" w:rsidRDefault="00B24673" w:rsidP="00B24673">
            <w:pPr>
              <w:spacing w:after="0"/>
            </w:pPr>
            <w:r w:rsidRPr="00E87A56">
              <w:t>2.12.3.2</w:t>
            </w:r>
          </w:p>
        </w:tc>
        <w:tc>
          <w:tcPr>
            <w:tcW w:w="8464" w:type="dxa"/>
          </w:tcPr>
          <w:p w:rsidR="00B24673" w:rsidRPr="002458F0" w:rsidRDefault="00B24673" w:rsidP="00B24673">
            <w:pPr>
              <w:spacing w:after="0"/>
              <w:jc w:val="both"/>
              <w:rPr>
                <w:bCs/>
                <w:color w:val="000000"/>
              </w:rPr>
            </w:pPr>
            <w:r w:rsidRPr="002458F0">
              <w:rPr>
                <w:bCs/>
                <w:color w:val="000000"/>
              </w:rPr>
              <w:t>Нормативно-методическое обеспечение</w:t>
            </w:r>
          </w:p>
        </w:tc>
        <w:tc>
          <w:tcPr>
            <w:tcW w:w="709" w:type="dxa"/>
          </w:tcPr>
          <w:p w:rsidR="00B24673" w:rsidRPr="002458F0" w:rsidRDefault="00B24673" w:rsidP="008417C0">
            <w:pPr>
              <w:spacing w:after="0"/>
              <w:jc w:val="center"/>
            </w:pPr>
            <w:r>
              <w:t>165</w:t>
            </w:r>
          </w:p>
        </w:tc>
      </w:tr>
      <w:tr w:rsidR="00B24673" w:rsidRPr="000F47A3" w:rsidTr="00B24673">
        <w:tc>
          <w:tcPr>
            <w:tcW w:w="1176" w:type="dxa"/>
          </w:tcPr>
          <w:p w:rsidR="00B24673" w:rsidRPr="00E87A56" w:rsidRDefault="00B24673" w:rsidP="00B24673">
            <w:pPr>
              <w:spacing w:after="0"/>
            </w:pPr>
            <w:r w:rsidRPr="00E87A56">
              <w:t>2.12.3.3</w:t>
            </w:r>
          </w:p>
        </w:tc>
        <w:tc>
          <w:tcPr>
            <w:tcW w:w="8464" w:type="dxa"/>
          </w:tcPr>
          <w:p w:rsidR="00B24673" w:rsidRPr="002458F0" w:rsidRDefault="00B24673" w:rsidP="00B24673">
            <w:pPr>
              <w:spacing w:after="0"/>
              <w:jc w:val="both"/>
              <w:rPr>
                <w:bCs/>
                <w:color w:val="000000"/>
              </w:rPr>
            </w:pPr>
            <w:r w:rsidRPr="002458F0">
              <w:t>Требования к условиям работы с особыми категориями детей</w:t>
            </w:r>
          </w:p>
        </w:tc>
        <w:tc>
          <w:tcPr>
            <w:tcW w:w="709" w:type="dxa"/>
          </w:tcPr>
          <w:p w:rsidR="00B24673" w:rsidRPr="002458F0" w:rsidRDefault="00B24673" w:rsidP="008417C0">
            <w:pPr>
              <w:spacing w:after="0"/>
              <w:jc w:val="center"/>
            </w:pPr>
            <w:r>
              <w:t>173</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3</w:t>
            </w:r>
          </w:p>
        </w:tc>
        <w:tc>
          <w:tcPr>
            <w:tcW w:w="8464" w:type="dxa"/>
          </w:tcPr>
          <w:p w:rsidR="002A0B48" w:rsidRPr="000F47A3" w:rsidRDefault="002A0B48" w:rsidP="00A43759">
            <w:pPr>
              <w:pStyle w:val="a4"/>
              <w:spacing w:before="0" w:beforeAutospacing="0" w:after="0" w:afterAutospacing="0"/>
              <w:jc w:val="both"/>
              <w:rPr>
                <w:b/>
                <w:bCs/>
              </w:rPr>
            </w:pPr>
            <w:r w:rsidRPr="000F47A3">
              <w:rPr>
                <w:b/>
              </w:rPr>
              <w:t>ОРГАНИЗАЦИОННЫЙ РАЗДЕЛ</w:t>
            </w:r>
            <w:r w:rsidR="00A43759">
              <w:rPr>
                <w:b/>
              </w:rPr>
              <w:t xml:space="preserve"> (основная часть Программы, часть </w:t>
            </w:r>
            <w:r w:rsidR="00A43759" w:rsidRPr="00A43759">
              <w:rPr>
                <w:b/>
              </w:rPr>
              <w:t>Программы, формируемой участниками образовательных отношений.</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1</w:t>
            </w:r>
            <w:r>
              <w:rPr>
                <w:b/>
                <w:bCs/>
              </w:rPr>
              <w:t>76</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3.1</w:t>
            </w:r>
          </w:p>
        </w:tc>
        <w:tc>
          <w:tcPr>
            <w:tcW w:w="8464" w:type="dxa"/>
          </w:tcPr>
          <w:p w:rsidR="002A0B48" w:rsidRPr="000F47A3" w:rsidRDefault="002A0B48" w:rsidP="00A43759">
            <w:pPr>
              <w:pStyle w:val="a4"/>
              <w:spacing w:before="0" w:beforeAutospacing="0" w:after="0" w:afterAutospacing="0"/>
              <w:jc w:val="both"/>
              <w:rPr>
                <w:b/>
              </w:rPr>
            </w:pPr>
            <w:r w:rsidRPr="000F47A3">
              <w:rPr>
                <w:b/>
                <w:bCs/>
              </w:rPr>
              <w:t>Психолого-педагогические условия реализации программы</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1</w:t>
            </w:r>
            <w:r>
              <w:rPr>
                <w:b/>
                <w:bCs/>
              </w:rPr>
              <w:t>76</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3.2</w:t>
            </w:r>
          </w:p>
        </w:tc>
        <w:tc>
          <w:tcPr>
            <w:tcW w:w="8464" w:type="dxa"/>
          </w:tcPr>
          <w:p w:rsidR="002A0B48" w:rsidRPr="000F47A3" w:rsidRDefault="002A0B48" w:rsidP="00A43759">
            <w:pPr>
              <w:pStyle w:val="a4"/>
              <w:spacing w:before="0" w:beforeAutospacing="0" w:after="0" w:afterAutospacing="0"/>
              <w:jc w:val="both"/>
            </w:pPr>
            <w:r w:rsidRPr="000F47A3">
              <w:rPr>
                <w:b/>
              </w:rPr>
              <w:t>Особенности организации развивающей предметно-пространственной среды.</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1</w:t>
            </w:r>
            <w:r>
              <w:rPr>
                <w:b/>
                <w:bCs/>
              </w:rPr>
              <w:t>77</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3.3</w:t>
            </w:r>
          </w:p>
        </w:tc>
        <w:tc>
          <w:tcPr>
            <w:tcW w:w="8464" w:type="dxa"/>
          </w:tcPr>
          <w:p w:rsidR="002A0B48" w:rsidRPr="000F47A3" w:rsidRDefault="002A0B48" w:rsidP="00A43759">
            <w:pPr>
              <w:pStyle w:val="a4"/>
              <w:spacing w:before="0" w:beforeAutospacing="0" w:after="0" w:afterAutospacing="0"/>
              <w:jc w:val="both"/>
            </w:pPr>
            <w:r w:rsidRPr="000F47A3">
              <w:rPr>
                <w:b/>
              </w:rPr>
              <w:t>Материально-техническое обеспечение Программы, обеспеченность методическими материалами и средствами обучения и воспитания.</w:t>
            </w:r>
          </w:p>
        </w:tc>
        <w:tc>
          <w:tcPr>
            <w:tcW w:w="709" w:type="dxa"/>
          </w:tcPr>
          <w:p w:rsidR="002A0B48" w:rsidRPr="000F47A3" w:rsidRDefault="002A0B48" w:rsidP="00A43759">
            <w:pPr>
              <w:pStyle w:val="a4"/>
              <w:spacing w:before="0" w:beforeAutospacing="0" w:after="0" w:afterAutospacing="0"/>
              <w:jc w:val="center"/>
              <w:rPr>
                <w:b/>
                <w:bCs/>
              </w:rPr>
            </w:pPr>
            <w:r>
              <w:rPr>
                <w:b/>
                <w:bCs/>
              </w:rPr>
              <w:t>18</w:t>
            </w:r>
            <w:r w:rsidRPr="000F47A3">
              <w:rPr>
                <w:b/>
                <w:bCs/>
              </w:rPr>
              <w:t>2</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3.4</w:t>
            </w:r>
          </w:p>
        </w:tc>
        <w:tc>
          <w:tcPr>
            <w:tcW w:w="8464" w:type="dxa"/>
          </w:tcPr>
          <w:p w:rsidR="002A0B48" w:rsidRPr="000F47A3" w:rsidRDefault="002A0B48" w:rsidP="00A43759">
            <w:pPr>
              <w:spacing w:after="0" w:line="240" w:lineRule="auto"/>
              <w:jc w:val="both"/>
              <w:rPr>
                <w:b/>
              </w:rPr>
            </w:pPr>
            <w:r w:rsidRPr="000F47A3">
              <w:rPr>
                <w:b/>
              </w:rPr>
              <w:t>Перечень литературных, музыкальных, художественных, анимационных произведений для реализации Программы</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1</w:t>
            </w:r>
            <w:r>
              <w:rPr>
                <w:b/>
                <w:bCs/>
              </w:rPr>
              <w:t>84</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3.4.1</w:t>
            </w:r>
          </w:p>
        </w:tc>
        <w:tc>
          <w:tcPr>
            <w:tcW w:w="8464" w:type="dxa"/>
          </w:tcPr>
          <w:p w:rsidR="002A0B48" w:rsidRPr="000F47A3" w:rsidRDefault="002A0B48" w:rsidP="00A43759">
            <w:pPr>
              <w:spacing w:after="0" w:line="240" w:lineRule="auto"/>
              <w:jc w:val="both"/>
            </w:pPr>
            <w:r w:rsidRPr="000F47A3">
              <w:t>Перечень художественной литературы</w:t>
            </w:r>
          </w:p>
        </w:tc>
        <w:tc>
          <w:tcPr>
            <w:tcW w:w="709" w:type="dxa"/>
          </w:tcPr>
          <w:p w:rsidR="002A0B48" w:rsidRPr="000F47A3" w:rsidRDefault="002A0B48" w:rsidP="00A43759">
            <w:pPr>
              <w:pStyle w:val="a4"/>
              <w:spacing w:before="0" w:beforeAutospacing="0" w:after="0" w:afterAutospacing="0"/>
              <w:jc w:val="center"/>
              <w:rPr>
                <w:bCs/>
              </w:rPr>
            </w:pPr>
            <w:r w:rsidRPr="000F47A3">
              <w:rPr>
                <w:bCs/>
              </w:rPr>
              <w:t>1</w:t>
            </w:r>
            <w:r>
              <w:rPr>
                <w:bCs/>
              </w:rPr>
              <w:t>84</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3.4.2</w:t>
            </w:r>
          </w:p>
        </w:tc>
        <w:tc>
          <w:tcPr>
            <w:tcW w:w="8464" w:type="dxa"/>
          </w:tcPr>
          <w:p w:rsidR="002A0B48" w:rsidRPr="000F47A3" w:rsidRDefault="002A0B48" w:rsidP="00A43759">
            <w:pPr>
              <w:spacing w:after="0" w:line="240" w:lineRule="auto"/>
              <w:jc w:val="both"/>
            </w:pPr>
            <w:r w:rsidRPr="000F47A3">
              <w:t>Перечень музыкальных произведений</w:t>
            </w:r>
          </w:p>
        </w:tc>
        <w:tc>
          <w:tcPr>
            <w:tcW w:w="709" w:type="dxa"/>
          </w:tcPr>
          <w:p w:rsidR="002A0B48" w:rsidRPr="000F47A3" w:rsidRDefault="002A0B48" w:rsidP="00A43759">
            <w:pPr>
              <w:pStyle w:val="a4"/>
              <w:spacing w:before="0" w:beforeAutospacing="0" w:after="0" w:afterAutospacing="0"/>
              <w:jc w:val="center"/>
              <w:rPr>
                <w:bCs/>
              </w:rPr>
            </w:pPr>
            <w:r>
              <w:rPr>
                <w:bCs/>
              </w:rPr>
              <w:t>190</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3.4.3</w:t>
            </w:r>
          </w:p>
        </w:tc>
        <w:tc>
          <w:tcPr>
            <w:tcW w:w="8464" w:type="dxa"/>
          </w:tcPr>
          <w:p w:rsidR="002A0B48" w:rsidRPr="000F47A3" w:rsidRDefault="002A0B48" w:rsidP="00A43759">
            <w:pPr>
              <w:pStyle w:val="a4"/>
              <w:spacing w:before="0" w:beforeAutospacing="0" w:after="0" w:afterAutospacing="0"/>
              <w:jc w:val="both"/>
            </w:pPr>
            <w:r w:rsidRPr="000F47A3">
              <w:t>Перечень произведений изобразительного искусства</w:t>
            </w:r>
          </w:p>
        </w:tc>
        <w:tc>
          <w:tcPr>
            <w:tcW w:w="709" w:type="dxa"/>
          </w:tcPr>
          <w:p w:rsidR="002A0B48" w:rsidRPr="000F47A3" w:rsidRDefault="002A0B48" w:rsidP="00A43759">
            <w:pPr>
              <w:pStyle w:val="a4"/>
              <w:spacing w:before="0" w:beforeAutospacing="0" w:after="0" w:afterAutospacing="0"/>
              <w:jc w:val="center"/>
              <w:rPr>
                <w:bCs/>
              </w:rPr>
            </w:pPr>
            <w:r>
              <w:rPr>
                <w:bCs/>
              </w:rPr>
              <w:t>196</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Cs/>
              </w:rPr>
            </w:pPr>
            <w:r w:rsidRPr="000F47A3">
              <w:rPr>
                <w:bCs/>
              </w:rPr>
              <w:t>3.4.4</w:t>
            </w:r>
          </w:p>
        </w:tc>
        <w:tc>
          <w:tcPr>
            <w:tcW w:w="8464" w:type="dxa"/>
          </w:tcPr>
          <w:p w:rsidR="002A0B48" w:rsidRPr="000F47A3" w:rsidRDefault="002A0B48" w:rsidP="00A43759">
            <w:pPr>
              <w:pStyle w:val="a4"/>
              <w:spacing w:before="0" w:beforeAutospacing="0" w:after="0" w:afterAutospacing="0"/>
              <w:jc w:val="both"/>
            </w:pPr>
            <w:r w:rsidRPr="000F47A3">
              <w:t>Перечень анимационных произведений</w:t>
            </w:r>
          </w:p>
        </w:tc>
        <w:tc>
          <w:tcPr>
            <w:tcW w:w="709" w:type="dxa"/>
          </w:tcPr>
          <w:p w:rsidR="002A0B48" w:rsidRPr="000F47A3" w:rsidRDefault="002A0B48" w:rsidP="00A43759">
            <w:pPr>
              <w:pStyle w:val="a4"/>
              <w:spacing w:before="0" w:beforeAutospacing="0" w:after="0" w:afterAutospacing="0"/>
              <w:jc w:val="center"/>
              <w:rPr>
                <w:bCs/>
              </w:rPr>
            </w:pPr>
            <w:r>
              <w:rPr>
                <w:bCs/>
              </w:rPr>
              <w:t>197</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3.5</w:t>
            </w:r>
          </w:p>
        </w:tc>
        <w:tc>
          <w:tcPr>
            <w:tcW w:w="8464" w:type="dxa"/>
          </w:tcPr>
          <w:p w:rsidR="002A0B48" w:rsidRPr="000F47A3" w:rsidRDefault="002A0B48" w:rsidP="00A43759">
            <w:pPr>
              <w:spacing w:after="0" w:line="240" w:lineRule="auto"/>
              <w:jc w:val="both"/>
              <w:rPr>
                <w:b/>
              </w:rPr>
            </w:pPr>
            <w:r w:rsidRPr="000F47A3">
              <w:rPr>
                <w:b/>
              </w:rPr>
              <w:t>Кадровые условия реализации Программы</w:t>
            </w:r>
          </w:p>
        </w:tc>
        <w:tc>
          <w:tcPr>
            <w:tcW w:w="709" w:type="dxa"/>
          </w:tcPr>
          <w:p w:rsidR="002A0B48" w:rsidRPr="000F47A3" w:rsidRDefault="002A0B48" w:rsidP="00A43759">
            <w:pPr>
              <w:pStyle w:val="a4"/>
              <w:spacing w:before="0" w:beforeAutospacing="0" w:after="0" w:afterAutospacing="0"/>
              <w:jc w:val="center"/>
              <w:rPr>
                <w:b/>
                <w:bCs/>
              </w:rPr>
            </w:pPr>
            <w:r>
              <w:rPr>
                <w:b/>
                <w:bCs/>
              </w:rPr>
              <w:t>199</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3.6</w:t>
            </w:r>
          </w:p>
        </w:tc>
        <w:tc>
          <w:tcPr>
            <w:tcW w:w="8464" w:type="dxa"/>
          </w:tcPr>
          <w:p w:rsidR="002A0B48" w:rsidRPr="000F47A3" w:rsidRDefault="002A0B48" w:rsidP="00A43759">
            <w:pPr>
              <w:spacing w:after="0" w:line="240" w:lineRule="auto"/>
              <w:jc w:val="both"/>
              <w:rPr>
                <w:b/>
              </w:rPr>
            </w:pPr>
            <w:r w:rsidRPr="000F47A3">
              <w:rPr>
                <w:b/>
              </w:rPr>
              <w:t>Режим и распорядок дня в дошкольных группах</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2</w:t>
            </w:r>
            <w:r>
              <w:rPr>
                <w:b/>
                <w:bCs/>
              </w:rPr>
              <w:t>01</w:t>
            </w:r>
          </w:p>
        </w:tc>
      </w:tr>
      <w:tr w:rsidR="002A0B48" w:rsidRPr="000F47A3" w:rsidTr="00B24673">
        <w:tc>
          <w:tcPr>
            <w:tcW w:w="1176" w:type="dxa"/>
          </w:tcPr>
          <w:p w:rsidR="002A0B48" w:rsidRPr="000F47A3" w:rsidRDefault="002A0B48" w:rsidP="00A43759">
            <w:pPr>
              <w:pStyle w:val="a4"/>
              <w:spacing w:before="0" w:beforeAutospacing="0" w:after="0" w:afterAutospacing="0"/>
              <w:jc w:val="both"/>
              <w:rPr>
                <w:b/>
                <w:bCs/>
              </w:rPr>
            </w:pPr>
            <w:r w:rsidRPr="000F47A3">
              <w:rPr>
                <w:b/>
                <w:bCs/>
              </w:rPr>
              <w:t>3.7</w:t>
            </w:r>
          </w:p>
        </w:tc>
        <w:tc>
          <w:tcPr>
            <w:tcW w:w="8464" w:type="dxa"/>
          </w:tcPr>
          <w:p w:rsidR="002A0B48" w:rsidRPr="000F47A3" w:rsidRDefault="002A0B48" w:rsidP="00A43759">
            <w:pPr>
              <w:spacing w:after="0" w:line="240" w:lineRule="auto"/>
              <w:jc w:val="both"/>
              <w:rPr>
                <w:b/>
              </w:rPr>
            </w:pPr>
            <w:r w:rsidRPr="000F47A3">
              <w:rPr>
                <w:b/>
              </w:rPr>
              <w:t>План воспитательной работы</w:t>
            </w:r>
          </w:p>
        </w:tc>
        <w:tc>
          <w:tcPr>
            <w:tcW w:w="709" w:type="dxa"/>
          </w:tcPr>
          <w:p w:rsidR="002A0B48" w:rsidRPr="000F47A3" w:rsidRDefault="002A0B48" w:rsidP="00A43759">
            <w:pPr>
              <w:pStyle w:val="a4"/>
              <w:spacing w:before="0" w:beforeAutospacing="0" w:after="0" w:afterAutospacing="0"/>
              <w:jc w:val="center"/>
              <w:rPr>
                <w:b/>
                <w:bCs/>
              </w:rPr>
            </w:pPr>
            <w:r w:rsidRPr="000F47A3">
              <w:rPr>
                <w:b/>
                <w:bCs/>
              </w:rPr>
              <w:t>2</w:t>
            </w:r>
            <w:r>
              <w:rPr>
                <w:b/>
                <w:bCs/>
              </w:rPr>
              <w:t>08</w:t>
            </w:r>
          </w:p>
        </w:tc>
      </w:tr>
    </w:tbl>
    <w:p w:rsidR="00466BC9" w:rsidRPr="003A0B84" w:rsidRDefault="00466BC9" w:rsidP="008B28DF">
      <w:pPr>
        <w:spacing w:after="0" w:line="240" w:lineRule="auto"/>
        <w:jc w:val="center"/>
        <w:rPr>
          <w:b/>
        </w:rPr>
      </w:pPr>
    </w:p>
    <w:p w:rsidR="000F47A3" w:rsidRDefault="000F47A3" w:rsidP="008B28DF">
      <w:pPr>
        <w:spacing w:after="0" w:line="240" w:lineRule="auto"/>
        <w:jc w:val="center"/>
        <w:rPr>
          <w:b/>
        </w:rPr>
        <w:sectPr w:rsidR="000F47A3" w:rsidSect="00B24673">
          <w:footerReference w:type="first" r:id="rId10"/>
          <w:pgSz w:w="11906" w:h="16838"/>
          <w:pgMar w:top="851" w:right="1134" w:bottom="567" w:left="1134" w:header="708" w:footer="708" w:gutter="0"/>
          <w:cols w:space="708"/>
          <w:titlePg/>
          <w:docGrid w:linePitch="360"/>
        </w:sectPr>
      </w:pPr>
    </w:p>
    <w:p w:rsidR="00B77CC0" w:rsidRPr="00A85EC4" w:rsidRDefault="006A78BF" w:rsidP="00B77CC0">
      <w:pPr>
        <w:widowControl w:val="0"/>
        <w:autoSpaceDE w:val="0"/>
        <w:autoSpaceDN w:val="0"/>
        <w:adjustRightInd w:val="0"/>
        <w:spacing w:after="0" w:line="240" w:lineRule="auto"/>
        <w:jc w:val="center"/>
        <w:rPr>
          <w:rFonts w:eastAsia="Times New Roman"/>
          <w:b/>
          <w:color w:val="000000"/>
          <w:spacing w:val="-20"/>
          <w:sz w:val="28"/>
          <w:szCs w:val="28"/>
        </w:rPr>
      </w:pPr>
      <w:r w:rsidRPr="00A85EC4">
        <w:rPr>
          <w:rFonts w:eastAsia="Times New Roman"/>
          <w:b/>
          <w:color w:val="000000"/>
          <w:spacing w:val="-20"/>
          <w:sz w:val="28"/>
          <w:szCs w:val="28"/>
        </w:rPr>
        <w:lastRenderedPageBreak/>
        <w:t>1</w:t>
      </w:r>
      <w:r w:rsidR="0096563B" w:rsidRPr="00A85EC4">
        <w:rPr>
          <w:rFonts w:eastAsia="Times New Roman"/>
          <w:b/>
          <w:color w:val="000000"/>
          <w:spacing w:val="-20"/>
          <w:sz w:val="28"/>
          <w:szCs w:val="28"/>
        </w:rPr>
        <w:t>.  ЦЕЛЕВОЙ РАЗДЕЛ.</w:t>
      </w:r>
      <w:r w:rsidR="00B77CC0" w:rsidRPr="00A85EC4">
        <w:rPr>
          <w:rFonts w:eastAsia="Times New Roman"/>
          <w:b/>
          <w:color w:val="000000"/>
          <w:spacing w:val="-20"/>
          <w:sz w:val="28"/>
          <w:szCs w:val="28"/>
        </w:rPr>
        <w:t xml:space="preserve"> </w:t>
      </w:r>
    </w:p>
    <w:p w:rsidR="00F50BB3" w:rsidRPr="00A85EC4" w:rsidRDefault="00F50BB3" w:rsidP="00B77CC0">
      <w:pPr>
        <w:widowControl w:val="0"/>
        <w:autoSpaceDE w:val="0"/>
        <w:autoSpaceDN w:val="0"/>
        <w:adjustRightInd w:val="0"/>
        <w:spacing w:after="0" w:line="240" w:lineRule="auto"/>
        <w:jc w:val="center"/>
        <w:rPr>
          <w:rFonts w:eastAsia="Times New Roman"/>
          <w:b/>
          <w:spacing w:val="-20"/>
          <w:sz w:val="28"/>
          <w:szCs w:val="28"/>
        </w:rPr>
      </w:pPr>
    </w:p>
    <w:p w:rsidR="00B77CC0" w:rsidRPr="00A85EC4" w:rsidRDefault="006A78BF" w:rsidP="00B77CC0">
      <w:pPr>
        <w:widowControl w:val="0"/>
        <w:autoSpaceDE w:val="0"/>
        <w:autoSpaceDN w:val="0"/>
        <w:adjustRightInd w:val="0"/>
        <w:spacing w:after="0" w:line="240" w:lineRule="auto"/>
        <w:jc w:val="center"/>
        <w:rPr>
          <w:rFonts w:eastAsia="Times New Roman"/>
          <w:b/>
          <w:spacing w:val="-20"/>
          <w:sz w:val="28"/>
          <w:szCs w:val="28"/>
        </w:rPr>
      </w:pPr>
      <w:r w:rsidRPr="00A85EC4">
        <w:rPr>
          <w:rFonts w:eastAsia="Times New Roman"/>
          <w:b/>
          <w:spacing w:val="-20"/>
          <w:sz w:val="28"/>
          <w:szCs w:val="28"/>
        </w:rPr>
        <w:t xml:space="preserve">1.1 </w:t>
      </w:r>
      <w:r w:rsidR="0096563B" w:rsidRPr="00A85EC4">
        <w:rPr>
          <w:rFonts w:eastAsia="Times New Roman"/>
          <w:b/>
          <w:spacing w:val="-20"/>
          <w:sz w:val="28"/>
          <w:szCs w:val="28"/>
        </w:rPr>
        <w:t>Пояснительная записка.</w:t>
      </w:r>
      <w:r w:rsidR="00B77CC0" w:rsidRPr="00A85EC4">
        <w:rPr>
          <w:rFonts w:eastAsia="Times New Roman"/>
          <w:b/>
          <w:spacing w:val="-20"/>
          <w:sz w:val="28"/>
          <w:szCs w:val="28"/>
        </w:rPr>
        <w:t xml:space="preserve"> </w:t>
      </w:r>
    </w:p>
    <w:p w:rsidR="00B77CC0" w:rsidRDefault="00C31776" w:rsidP="00905F2D">
      <w:pPr>
        <w:widowControl w:val="0"/>
        <w:autoSpaceDE w:val="0"/>
        <w:autoSpaceDN w:val="0"/>
        <w:adjustRightInd w:val="0"/>
        <w:spacing w:after="0" w:line="240" w:lineRule="auto"/>
        <w:ind w:firstLine="709"/>
        <w:jc w:val="both"/>
        <w:rPr>
          <w:rFonts w:eastAsia="Times New Roman"/>
        </w:rPr>
      </w:pPr>
      <w:r w:rsidRPr="00C31776">
        <w:rPr>
          <w:rFonts w:eastAsia="Times New Roman"/>
        </w:rPr>
        <w:t>Основная образовательная программа дошкольного образования (далее Программа), является локальным документом, составляющим нормативную базу деятельности М</w:t>
      </w:r>
      <w:r>
        <w:rPr>
          <w:rFonts w:eastAsia="Times New Roman"/>
        </w:rPr>
        <w:t>А</w:t>
      </w:r>
      <w:r w:rsidRPr="00C31776">
        <w:rPr>
          <w:rFonts w:eastAsia="Times New Roman"/>
        </w:rPr>
        <w:t xml:space="preserve">ДОУ «Детский сад </w:t>
      </w:r>
      <w:r>
        <w:rPr>
          <w:rFonts w:eastAsia="Times New Roman"/>
        </w:rPr>
        <w:t>комбинированного вида с группами для детей с нарушениями речи №57</w:t>
      </w:r>
      <w:r w:rsidRPr="00C31776">
        <w:rPr>
          <w:rFonts w:eastAsia="Times New Roman"/>
        </w:rPr>
        <w:t xml:space="preserve">». Определяет содержание и организацию образовательной деятельности на уровне дошкольного образования, обеспечивает развитие личности детей в возрасте от </w:t>
      </w:r>
      <w:r w:rsidR="00075ABA">
        <w:rPr>
          <w:rFonts w:eastAsia="Times New Roman"/>
          <w:lang w:val="tt-RU"/>
        </w:rPr>
        <w:t>2</w:t>
      </w:r>
      <w:r w:rsidRPr="00C31776">
        <w:rPr>
          <w:rFonts w:eastAsia="Times New Roman"/>
        </w:rPr>
        <w:t xml:space="preserve"> до 7 лет в различных видах общения и деятельности с учётом их возрастных, индивидуальных психологических и физиологических особенностей.</w:t>
      </w:r>
    </w:p>
    <w:p w:rsidR="00B77CC0" w:rsidRDefault="00B77CC0" w:rsidP="00905F2D">
      <w:pPr>
        <w:widowControl w:val="0"/>
        <w:autoSpaceDE w:val="0"/>
        <w:autoSpaceDN w:val="0"/>
        <w:adjustRightInd w:val="0"/>
        <w:spacing w:after="0" w:line="240" w:lineRule="auto"/>
        <w:ind w:firstLine="709"/>
        <w:jc w:val="both"/>
        <w:rPr>
          <w:rFonts w:eastAsia="Times New Roman"/>
        </w:rPr>
      </w:pPr>
      <w:r w:rsidRPr="00C31776">
        <w:rPr>
          <w:rFonts w:eastAsia="Times New Roman"/>
        </w:rPr>
        <w:t>Программа разработана рабочей группой педагогов М</w:t>
      </w:r>
      <w:r>
        <w:rPr>
          <w:rFonts w:eastAsia="Times New Roman"/>
          <w:lang w:val="tt-RU"/>
        </w:rPr>
        <w:t>А</w:t>
      </w:r>
      <w:r w:rsidRPr="00C31776">
        <w:rPr>
          <w:rFonts w:eastAsia="Times New Roman"/>
        </w:rPr>
        <w:t xml:space="preserve">ДОУ «Детский сад </w:t>
      </w:r>
      <w:r>
        <w:rPr>
          <w:rFonts w:eastAsia="Times New Roman"/>
        </w:rPr>
        <w:t>комбинированного вида с группами для детей с нарушениями речи №57</w:t>
      </w:r>
      <w:r w:rsidRPr="00C31776">
        <w:rPr>
          <w:rFonts w:eastAsia="Times New Roman"/>
        </w:rPr>
        <w:t xml:space="preserve">»  в составе: </w:t>
      </w:r>
      <w:r>
        <w:rPr>
          <w:rFonts w:eastAsia="Times New Roman"/>
          <w:lang w:val="tt-RU"/>
        </w:rPr>
        <w:t>старший воспитатель</w:t>
      </w:r>
      <w:r>
        <w:rPr>
          <w:rFonts w:eastAsia="Times New Roman"/>
        </w:rPr>
        <w:t xml:space="preserve"> Кшуманева Е.А.; учитель-логопед Ванюкова В.В., учитель-логопед Солихова Т.В.</w:t>
      </w:r>
      <w:r w:rsidR="00033582">
        <w:rPr>
          <w:rFonts w:eastAsia="Times New Roman"/>
        </w:rPr>
        <w:t>, учитель-логопед Захарова К.Э.</w:t>
      </w:r>
    </w:p>
    <w:p w:rsidR="00B77CC0" w:rsidRPr="002640A9" w:rsidRDefault="00B77CC0" w:rsidP="00905F2D">
      <w:pPr>
        <w:widowControl w:val="0"/>
        <w:spacing w:after="0" w:line="240" w:lineRule="auto"/>
        <w:ind w:firstLine="709"/>
        <w:jc w:val="both"/>
        <w:outlineLvl w:val="4"/>
        <w:rPr>
          <w:rFonts w:eastAsia="Times New Roman"/>
        </w:rPr>
      </w:pPr>
      <w:r w:rsidRPr="002640A9">
        <w:rPr>
          <w:rFonts w:eastAsia="Times New Roman"/>
        </w:rPr>
        <w:t>Нормативно-правовой основой для разработки рабочей программы являются следующие нормативно-правовые документы:</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sidRPr="002640A9">
        <w:rPr>
          <w:rFonts w:eastAsia="Times New Roman"/>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sidRPr="002640A9">
        <w:rPr>
          <w:rFonts w:eastAsia="Times New Roman"/>
        </w:rPr>
        <w:t>Указ Президента Российской Федерации от 21 июля 2020 г. № 474 «О национальных целях развития Российской Федерации на период до 2030 года»;</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sidRPr="002640A9">
        <w:rPr>
          <w:rFonts w:eastAsia="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sidRPr="002640A9">
        <w:rPr>
          <w:rFonts w:eastAsia="Times New Roman"/>
        </w:rPr>
        <w:t>Федеральный закон от 29декабря2012г.№273-ФЗ «Об образовании в Российской Федерации»;</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sidRPr="002640A9">
        <w:rPr>
          <w:rFonts w:eastAsia="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sidRPr="002640A9">
        <w:rPr>
          <w:rFonts w:eastAsia="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Pr>
          <w:rFonts w:eastAsia="Times New Roman"/>
        </w:rPr>
        <w:t>Р</w:t>
      </w:r>
      <w:r w:rsidRPr="002640A9">
        <w:rPr>
          <w:rFonts w:eastAsia="Times New Roman"/>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Pr>
          <w:rFonts w:eastAsia="Times New Roman"/>
        </w:rPr>
        <w:t>Ф</w:t>
      </w:r>
      <w:r w:rsidRPr="002640A9">
        <w:rPr>
          <w:rFonts w:eastAsia="Times New Roman"/>
        </w:rPr>
        <w:t>едеральный государственный образовательный стандарт дошкольного образования(утвержден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Pr>
          <w:rFonts w:eastAsia="Times New Roman"/>
        </w:rPr>
        <w:t>Ф</w:t>
      </w:r>
      <w:r w:rsidRPr="002640A9">
        <w:rPr>
          <w:rFonts w:eastAsia="Times New Roman"/>
        </w:rPr>
        <w:t>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w:t>
      </w:r>
    </w:p>
    <w:p w:rsidR="00B77CC0" w:rsidRPr="002640A9" w:rsidRDefault="00B77CC0" w:rsidP="00905F2D">
      <w:pPr>
        <w:pStyle w:val="a9"/>
        <w:widowControl w:val="0"/>
        <w:numPr>
          <w:ilvl w:val="0"/>
          <w:numId w:val="18"/>
        </w:numPr>
        <w:spacing w:after="0" w:line="240" w:lineRule="auto"/>
        <w:ind w:left="284"/>
        <w:jc w:val="both"/>
        <w:outlineLvl w:val="4"/>
        <w:rPr>
          <w:rFonts w:eastAsia="Times New Roman"/>
        </w:rPr>
      </w:pPr>
      <w:r w:rsidRPr="002640A9">
        <w:rPr>
          <w:rFonts w:eastAsia="Times New Roman"/>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B77CC0" w:rsidRDefault="00B77CC0" w:rsidP="00905F2D">
      <w:pPr>
        <w:pStyle w:val="a9"/>
        <w:widowControl w:val="0"/>
        <w:numPr>
          <w:ilvl w:val="0"/>
          <w:numId w:val="18"/>
        </w:numPr>
        <w:spacing w:after="0" w:line="240" w:lineRule="auto"/>
        <w:ind w:left="284"/>
        <w:jc w:val="both"/>
        <w:outlineLvl w:val="4"/>
        <w:rPr>
          <w:rFonts w:eastAsia="Times New Roman"/>
        </w:rPr>
      </w:pPr>
      <w:r w:rsidRPr="002640A9">
        <w:rPr>
          <w:rFonts w:eastAsia="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28сентября 2020 г. № 28, зарегистрировано в Минюсте России 18 декабря 2020 г., регистрационный № 61573);</w:t>
      </w:r>
    </w:p>
    <w:p w:rsidR="005F69D9" w:rsidRPr="005F69D9" w:rsidRDefault="005F69D9" w:rsidP="00905F2D">
      <w:pPr>
        <w:pStyle w:val="a9"/>
        <w:widowControl w:val="0"/>
        <w:numPr>
          <w:ilvl w:val="0"/>
          <w:numId w:val="18"/>
        </w:numPr>
        <w:spacing w:after="0" w:line="240" w:lineRule="auto"/>
        <w:ind w:left="284"/>
        <w:jc w:val="both"/>
        <w:outlineLvl w:val="4"/>
        <w:rPr>
          <w:rFonts w:eastAsia="Times New Roman"/>
        </w:rPr>
      </w:pPr>
      <w:r w:rsidRPr="005F69D9">
        <w:rPr>
          <w:rFonts w:eastAsia="Times New Roman"/>
        </w:rPr>
        <w:t xml:space="preserve">Образовательная программа дошкольного образования для детей с тяжелыми нарушениями речи (общим недоразвитием речи) с  3 до 7 лет. Издание 3-е, перераб. и  </w:t>
      </w:r>
      <w:r w:rsidRPr="005F69D9">
        <w:rPr>
          <w:rFonts w:eastAsia="Times New Roman"/>
        </w:rPr>
        <w:lastRenderedPageBreak/>
        <w:t>доп.</w:t>
      </w:r>
      <w:r>
        <w:rPr>
          <w:rFonts w:eastAsia="Times New Roman"/>
        </w:rPr>
        <w:t xml:space="preserve"> </w:t>
      </w:r>
      <w:r w:rsidRPr="005F69D9">
        <w:rPr>
          <w:rFonts w:eastAsia="Times New Roman"/>
        </w:rPr>
        <w:t>в  соот</w:t>
      </w:r>
      <w:r w:rsidR="00107BDA">
        <w:rPr>
          <w:rFonts w:eastAsia="Times New Roman"/>
        </w:rPr>
        <w:t>ветствии с  ФГОС ДО. — СПб.</w:t>
      </w:r>
      <w:r w:rsidRPr="005F69D9">
        <w:rPr>
          <w:rFonts w:eastAsia="Times New Roman"/>
        </w:rPr>
        <w:t>: ООО «ИЗДАТЕЛЬСТВО «ДЕТСТВО-ПРЕСС»,</w:t>
      </w:r>
      <w:r>
        <w:rPr>
          <w:rFonts w:eastAsia="Times New Roman"/>
        </w:rPr>
        <w:t xml:space="preserve"> Нищева Н.В., </w:t>
      </w:r>
      <w:r w:rsidRPr="005F69D9">
        <w:rPr>
          <w:rFonts w:eastAsia="Times New Roman"/>
        </w:rPr>
        <w:t>2016</w:t>
      </w:r>
      <w:r>
        <w:rPr>
          <w:rFonts w:eastAsia="Times New Roman"/>
        </w:rPr>
        <w:t>г.;</w:t>
      </w:r>
    </w:p>
    <w:p w:rsidR="00B77CC0" w:rsidRDefault="00B77CC0" w:rsidP="00905F2D">
      <w:pPr>
        <w:pStyle w:val="a9"/>
        <w:widowControl w:val="0"/>
        <w:numPr>
          <w:ilvl w:val="0"/>
          <w:numId w:val="18"/>
        </w:numPr>
        <w:spacing w:after="0" w:line="240" w:lineRule="auto"/>
        <w:ind w:left="284"/>
        <w:jc w:val="both"/>
        <w:outlineLvl w:val="4"/>
        <w:rPr>
          <w:rFonts w:eastAsia="Times New Roman"/>
        </w:rPr>
      </w:pPr>
      <w:r w:rsidRPr="00075ABA">
        <w:rPr>
          <w:rFonts w:eastAsia="Times New Roman"/>
        </w:rPr>
        <w:t>Региональн</w:t>
      </w:r>
      <w:r>
        <w:rPr>
          <w:rFonts w:eastAsia="Times New Roman"/>
        </w:rPr>
        <w:t>ая</w:t>
      </w:r>
      <w:r w:rsidRPr="00075ABA">
        <w:rPr>
          <w:rFonts w:eastAsia="Times New Roman"/>
        </w:rPr>
        <w:t xml:space="preserve"> программ</w:t>
      </w:r>
      <w:r>
        <w:rPr>
          <w:rFonts w:eastAsia="Times New Roman"/>
        </w:rPr>
        <w:t>а</w:t>
      </w:r>
      <w:r w:rsidRPr="00075ABA">
        <w:rPr>
          <w:rFonts w:eastAsia="Times New Roman"/>
        </w:rPr>
        <w:t xml:space="preserve"> дошкольного образования </w:t>
      </w:r>
      <w:r>
        <w:rPr>
          <w:rFonts w:eastAsia="Times New Roman"/>
        </w:rPr>
        <w:t xml:space="preserve"> под ред. Шаеховой Р.К., 2016г.</w:t>
      </w:r>
      <w:r w:rsidRPr="002640A9">
        <w:rPr>
          <w:rFonts w:eastAsia="Times New Roman"/>
        </w:rPr>
        <w:t>;</w:t>
      </w:r>
    </w:p>
    <w:p w:rsidR="007B625E" w:rsidRDefault="007B625E" w:rsidP="00905F2D">
      <w:pPr>
        <w:pStyle w:val="a9"/>
        <w:widowControl w:val="0"/>
        <w:numPr>
          <w:ilvl w:val="0"/>
          <w:numId w:val="18"/>
        </w:numPr>
        <w:spacing w:after="0" w:line="240" w:lineRule="auto"/>
        <w:ind w:left="284"/>
        <w:jc w:val="both"/>
        <w:outlineLvl w:val="4"/>
        <w:rPr>
          <w:rFonts w:eastAsia="Times New Roman"/>
        </w:rPr>
      </w:pPr>
      <w:r w:rsidRPr="007B625E">
        <w:rPr>
          <w:rFonts w:eastAsia="Times New Roman"/>
        </w:rPr>
        <w:t>«Балалар бакчасында рус балаларына татар теле өйрәтү</w:t>
      </w:r>
      <w:r>
        <w:rPr>
          <w:rFonts w:eastAsia="Times New Roman"/>
        </w:rPr>
        <w:t>»</w:t>
      </w:r>
      <w:r w:rsidRPr="007B625E">
        <w:rPr>
          <w:rFonts w:eastAsia="Times New Roman"/>
        </w:rPr>
        <w:t>: учебно-методический комплект Татарча сөйләшәбез</w:t>
      </w:r>
      <w:r>
        <w:rPr>
          <w:rFonts w:eastAsia="Times New Roman"/>
        </w:rPr>
        <w:t xml:space="preserve">, </w:t>
      </w:r>
      <w:r w:rsidRPr="007B625E">
        <w:rPr>
          <w:rFonts w:eastAsia="Times New Roman"/>
        </w:rPr>
        <w:t xml:space="preserve">“Уйный – уйный үсәбез”, “Минем  өем”, “Без инде хәзер зурлар – мәктәпкә илтә </w:t>
      </w:r>
      <w:r>
        <w:rPr>
          <w:rFonts w:eastAsia="Times New Roman"/>
        </w:rPr>
        <w:t xml:space="preserve">юллар” - </w:t>
      </w:r>
      <w:r w:rsidRPr="007B625E">
        <w:rPr>
          <w:rFonts w:eastAsia="Times New Roman"/>
        </w:rPr>
        <w:t>авторы З.М. Зарипова, Р.С.Исаева, Р.Г.Кидрячева)</w:t>
      </w:r>
      <w:r>
        <w:rPr>
          <w:rFonts w:eastAsia="Times New Roman"/>
        </w:rPr>
        <w:t>, 2013г.;</w:t>
      </w:r>
      <w:r w:rsidRPr="007B625E">
        <w:rPr>
          <w:rFonts w:eastAsia="Times New Roman"/>
        </w:rPr>
        <w:t xml:space="preserve">    </w:t>
      </w:r>
    </w:p>
    <w:p w:rsidR="00B77CC0" w:rsidRDefault="00B77CC0" w:rsidP="00905F2D">
      <w:pPr>
        <w:pStyle w:val="a9"/>
        <w:widowControl w:val="0"/>
        <w:numPr>
          <w:ilvl w:val="0"/>
          <w:numId w:val="18"/>
        </w:numPr>
        <w:spacing w:after="0" w:line="240" w:lineRule="auto"/>
        <w:ind w:left="284"/>
        <w:jc w:val="both"/>
        <w:outlineLvl w:val="4"/>
        <w:rPr>
          <w:rFonts w:eastAsia="Times New Roman"/>
        </w:rPr>
      </w:pPr>
      <w:r w:rsidRPr="007B625E">
        <w:rPr>
          <w:rFonts w:eastAsia="Times New Roman"/>
        </w:rPr>
        <w:t>Программа социально-эмоционального развития дошкольников «Я—Ты—Мы»/Сост.: О. Л. Князева. — М.: Мозаика-Синтез, 2005г.;</w:t>
      </w:r>
    </w:p>
    <w:p w:rsidR="00C06789" w:rsidRPr="007B625E" w:rsidRDefault="00C06789" w:rsidP="00905F2D">
      <w:pPr>
        <w:pStyle w:val="a9"/>
        <w:widowControl w:val="0"/>
        <w:numPr>
          <w:ilvl w:val="0"/>
          <w:numId w:val="18"/>
        </w:numPr>
        <w:spacing w:after="0" w:line="240" w:lineRule="auto"/>
        <w:jc w:val="both"/>
        <w:outlineLvl w:val="4"/>
        <w:rPr>
          <w:rFonts w:eastAsia="Times New Roman"/>
        </w:rPr>
      </w:pPr>
      <w:r w:rsidRPr="00C06789">
        <w:rPr>
          <w:rFonts w:eastAsia="Times New Roman"/>
        </w:rPr>
        <w:t>Комплексная образовательна</w:t>
      </w:r>
      <w:r>
        <w:rPr>
          <w:rFonts w:eastAsia="Times New Roman"/>
        </w:rPr>
        <w:t>я программа  для  детей  ранне</w:t>
      </w:r>
      <w:r w:rsidRPr="00C06789">
        <w:rPr>
          <w:rFonts w:eastAsia="Times New Roman"/>
        </w:rPr>
        <w:t>го возраста «Первые шаги» / Е.О. Смирнова, Л.Н. Галигузова, С.Ю. Мещерякова. — 3-е изд. —</w:t>
      </w:r>
      <w:r>
        <w:rPr>
          <w:rFonts w:eastAsia="Times New Roman"/>
        </w:rPr>
        <w:t xml:space="preserve"> М.: ООО «Русское слово — учеб</w:t>
      </w:r>
      <w:r w:rsidRPr="00C06789">
        <w:rPr>
          <w:rFonts w:eastAsia="Times New Roman"/>
        </w:rPr>
        <w:t>ник», 2019. — 168 с. — (ФГОС дошкольного образования).</w:t>
      </w:r>
    </w:p>
    <w:p w:rsidR="00B77CC0" w:rsidRPr="00E80127" w:rsidRDefault="00B77CC0" w:rsidP="00905F2D">
      <w:pPr>
        <w:pStyle w:val="a9"/>
        <w:widowControl w:val="0"/>
        <w:numPr>
          <w:ilvl w:val="0"/>
          <w:numId w:val="18"/>
        </w:numPr>
        <w:spacing w:after="0" w:line="240" w:lineRule="auto"/>
        <w:ind w:left="284"/>
        <w:jc w:val="both"/>
        <w:outlineLvl w:val="4"/>
        <w:rPr>
          <w:rFonts w:eastAsia="Times New Roman"/>
        </w:rPr>
      </w:pPr>
      <w:r w:rsidRPr="00E80127">
        <w:rPr>
          <w:rFonts w:eastAsia="Times New Roman"/>
        </w:rPr>
        <w:t>Устав муниципального автономного дошкольного образовательного учреждения «Детский сад комбинированного вида с группами для детей с нарушениями речи №57» (далее – Устав).</w:t>
      </w:r>
    </w:p>
    <w:p w:rsidR="00B77CC0" w:rsidRPr="00B77CC0" w:rsidRDefault="00B77CC0" w:rsidP="00905F2D">
      <w:pPr>
        <w:widowControl w:val="0"/>
        <w:spacing w:after="0" w:line="240" w:lineRule="auto"/>
        <w:ind w:firstLine="709"/>
        <w:jc w:val="both"/>
        <w:outlineLvl w:val="4"/>
        <w:rPr>
          <w:rFonts w:eastAsia="Times New Roman"/>
        </w:rPr>
      </w:pPr>
      <w:r w:rsidRPr="00B77CC0">
        <w:rPr>
          <w:rFonts w:eastAsia="Times New Roman"/>
        </w:rPr>
        <w:t>Содержательные и организационные аспекты данной части ориентированы на физическое, интеллектуальное и художественно</w:t>
      </w:r>
      <w:r w:rsidR="00C06789">
        <w:rPr>
          <w:rFonts w:eastAsia="Times New Roman"/>
        </w:rPr>
        <w:t xml:space="preserve"> </w:t>
      </w:r>
      <w:r w:rsidRPr="00B77CC0">
        <w:rPr>
          <w:rFonts w:eastAsia="Times New Roman"/>
        </w:rPr>
        <w:t>- эстетическое развитие воспитанников, поддержку детской инициативы и свободной спонтанной игры, а также поддержку детско-родительских отношений.</w:t>
      </w:r>
    </w:p>
    <w:p w:rsidR="00C31776" w:rsidRPr="00C31776" w:rsidRDefault="00C31776" w:rsidP="00905F2D">
      <w:pPr>
        <w:widowControl w:val="0"/>
        <w:spacing w:after="0" w:line="240" w:lineRule="auto"/>
        <w:ind w:firstLine="709"/>
        <w:jc w:val="both"/>
        <w:outlineLvl w:val="4"/>
        <w:rPr>
          <w:rFonts w:eastAsia="Times New Roman"/>
        </w:rPr>
      </w:pPr>
      <w:r w:rsidRPr="00C31776">
        <w:rPr>
          <w:rFonts w:eastAsia="Times New Roman"/>
        </w:rPr>
        <w:t xml:space="preserve">Объем образовательной части программы составляет </w:t>
      </w:r>
      <w:r w:rsidR="00E80127">
        <w:rPr>
          <w:rFonts w:eastAsia="Times New Roman"/>
        </w:rPr>
        <w:t>не менее 60</w:t>
      </w:r>
      <w:r w:rsidRPr="00C31776">
        <w:rPr>
          <w:rFonts w:eastAsia="Times New Roman"/>
        </w:rPr>
        <w:t xml:space="preserve">% от ее общего объема. Иные </w:t>
      </w:r>
      <w:r w:rsidR="00E80127">
        <w:rPr>
          <w:rFonts w:eastAsia="Times New Roman"/>
        </w:rPr>
        <w:t>не более 40</w:t>
      </w:r>
      <w:r w:rsidRPr="00C31776">
        <w:rPr>
          <w:rFonts w:eastAsia="Times New Roman"/>
        </w:rPr>
        <w:t xml:space="preserve">% составляют объем части Программы, формируемой участниками образовательных отношений. </w:t>
      </w:r>
    </w:p>
    <w:p w:rsidR="00C31776" w:rsidRPr="00C31776" w:rsidRDefault="00C31776" w:rsidP="00905F2D">
      <w:pPr>
        <w:keepNext/>
        <w:keepLines/>
        <w:widowControl w:val="0"/>
        <w:spacing w:after="0" w:line="240" w:lineRule="auto"/>
        <w:ind w:firstLine="709"/>
        <w:jc w:val="both"/>
        <w:outlineLvl w:val="4"/>
        <w:rPr>
          <w:rFonts w:eastAsia="Times New Roman"/>
        </w:rPr>
      </w:pPr>
      <w:r w:rsidRPr="00C31776">
        <w:rPr>
          <w:rFonts w:eastAsia="Times New Roman"/>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7D37BC" w:rsidRPr="00251DD6" w:rsidRDefault="007D37BC" w:rsidP="00905F2D">
      <w:pPr>
        <w:pStyle w:val="Default"/>
        <w:ind w:firstLine="708"/>
        <w:jc w:val="both"/>
        <w:rPr>
          <w:color w:val="auto"/>
        </w:rPr>
      </w:pPr>
      <w:r w:rsidRPr="00251DD6">
        <w:rPr>
          <w:color w:val="auto"/>
        </w:rPr>
        <w:t>Программа основана на современных научных представлениях о закономерностях психического развития ребенка в дошкольном возрасте, ведущей роли игровой деятельности и общения со взрослым.</w:t>
      </w:r>
    </w:p>
    <w:p w:rsidR="007D37BC" w:rsidRPr="00251DD6" w:rsidRDefault="007D37BC" w:rsidP="00905F2D">
      <w:pPr>
        <w:pStyle w:val="Default"/>
        <w:ind w:firstLine="708"/>
        <w:jc w:val="both"/>
        <w:rPr>
          <w:color w:val="auto"/>
        </w:rPr>
      </w:pPr>
      <w:r w:rsidRPr="00251DD6">
        <w:rPr>
          <w:color w:val="auto"/>
        </w:rPr>
        <w:t>Программа построена на гуманистических принципах личностно -</w:t>
      </w:r>
      <w:r w:rsidR="00B77CC0">
        <w:rPr>
          <w:color w:val="auto"/>
        </w:rPr>
        <w:t xml:space="preserve"> </w:t>
      </w:r>
      <w:r w:rsidRPr="00251DD6">
        <w:rPr>
          <w:color w:val="auto"/>
        </w:rPr>
        <w:t>ориентированной педагогики, предполагающих признание самоценности каждого возрастного периода жизни человека, уважение к личности ребенка, создание условий для развития его активности, инициативности, творческого потенциала.</w:t>
      </w:r>
    </w:p>
    <w:p w:rsidR="007D37BC" w:rsidRPr="00251DD6" w:rsidRDefault="007D37BC" w:rsidP="00905F2D">
      <w:pPr>
        <w:pStyle w:val="Default"/>
        <w:ind w:firstLine="708"/>
        <w:jc w:val="both"/>
        <w:rPr>
          <w:color w:val="auto"/>
        </w:rPr>
      </w:pPr>
      <w:r w:rsidRPr="00251DD6">
        <w:rPr>
          <w:color w:val="auto"/>
        </w:rPr>
        <w:t>Программа охватывает все образовательные области, представленные в ФГОС ДО: познавательное, речевое, социально-коммуникативное, художественно-эстетическое и физическое.</w:t>
      </w:r>
    </w:p>
    <w:p w:rsidR="007D37BC" w:rsidRPr="00251DD6" w:rsidRDefault="007D37BC" w:rsidP="00905F2D">
      <w:pPr>
        <w:pStyle w:val="Default"/>
        <w:ind w:firstLine="708"/>
        <w:jc w:val="both"/>
        <w:rPr>
          <w:color w:val="auto"/>
        </w:rPr>
      </w:pPr>
      <w:r w:rsidRPr="00251DD6">
        <w:rPr>
          <w:color w:val="auto"/>
        </w:rPr>
        <w:t>Программа адресована воспитателям и специалистам-педагогам, работающим с детьми д</w:t>
      </w:r>
      <w:r>
        <w:rPr>
          <w:color w:val="auto"/>
        </w:rPr>
        <w:t>ошкольного возраста в дошкольном образовательном учреждении</w:t>
      </w:r>
      <w:r w:rsidRPr="00251DD6">
        <w:rPr>
          <w:color w:val="auto"/>
        </w:rPr>
        <w:t>.</w:t>
      </w:r>
    </w:p>
    <w:p w:rsidR="007D37BC" w:rsidRPr="00251DD6" w:rsidRDefault="007D37BC" w:rsidP="00905F2D">
      <w:pPr>
        <w:pStyle w:val="Default"/>
        <w:ind w:firstLine="708"/>
        <w:jc w:val="both"/>
        <w:rPr>
          <w:color w:val="auto"/>
        </w:rPr>
      </w:pPr>
      <w:r w:rsidRPr="00251DD6">
        <w:rPr>
          <w:color w:val="auto"/>
        </w:rPr>
        <w:t>Основная образовательная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D6742F" w:rsidRDefault="007D37BC" w:rsidP="00905F2D">
      <w:pPr>
        <w:pStyle w:val="Default"/>
        <w:ind w:firstLine="708"/>
        <w:jc w:val="both"/>
        <w:rPr>
          <w:color w:val="FF0000"/>
        </w:rPr>
      </w:pPr>
      <w:r w:rsidRPr="00A22B4B">
        <w:rPr>
          <w:color w:val="auto"/>
        </w:rPr>
        <w:t>В детском саду функционируют 11 групп для детей с 2 до 7 лет,  6 логопедических групп для детей с  тяжелыми нарушениями речи.</w:t>
      </w:r>
      <w:r w:rsidR="00D6742F">
        <w:rPr>
          <w:color w:val="auto"/>
        </w:rPr>
        <w:t xml:space="preserve"> </w:t>
      </w:r>
      <w:r w:rsidRPr="00832AE1">
        <w:rPr>
          <w:color w:val="auto"/>
        </w:rPr>
        <w:t>Группы работают  12 часов при пятидневной рабочей неделе</w:t>
      </w:r>
      <w:r w:rsidRPr="00251DD6">
        <w:rPr>
          <w:color w:val="FF0000"/>
        </w:rPr>
        <w:t xml:space="preserve">. </w:t>
      </w:r>
    </w:p>
    <w:p w:rsidR="00F50BB3" w:rsidRDefault="00F50BB3" w:rsidP="00D6742F">
      <w:pPr>
        <w:pStyle w:val="Default"/>
        <w:ind w:firstLine="708"/>
        <w:jc w:val="center"/>
        <w:rPr>
          <w:rFonts w:eastAsia="Times New Roman"/>
          <w:b/>
          <w:bCs/>
          <w:spacing w:val="-20"/>
        </w:rPr>
      </w:pPr>
    </w:p>
    <w:p w:rsidR="0096563B" w:rsidRPr="00CD7BB6" w:rsidRDefault="00107BDA" w:rsidP="00107BDA">
      <w:pPr>
        <w:pStyle w:val="Default"/>
        <w:ind w:firstLine="708"/>
        <w:jc w:val="center"/>
        <w:rPr>
          <w:rFonts w:eastAsia="Times New Roman"/>
          <w:b/>
          <w:bCs/>
          <w:spacing w:val="-20"/>
        </w:rPr>
      </w:pPr>
      <w:r>
        <w:rPr>
          <w:rFonts w:eastAsia="Times New Roman"/>
          <w:b/>
          <w:bCs/>
          <w:spacing w:val="-20"/>
        </w:rPr>
        <w:t xml:space="preserve">1.1.1. </w:t>
      </w:r>
      <w:r w:rsidR="0096563B" w:rsidRPr="00CD7BB6">
        <w:rPr>
          <w:rFonts w:eastAsia="Times New Roman"/>
          <w:b/>
          <w:bCs/>
          <w:spacing w:val="-20"/>
        </w:rPr>
        <w:t xml:space="preserve">Цели и задачи </w:t>
      </w:r>
      <w:r w:rsidR="006A1B5B">
        <w:rPr>
          <w:rFonts w:eastAsia="Times New Roman"/>
          <w:b/>
          <w:bCs/>
          <w:spacing w:val="-20"/>
        </w:rPr>
        <w:t xml:space="preserve">реализации </w:t>
      </w:r>
      <w:r w:rsidR="0096563B" w:rsidRPr="00CD7BB6">
        <w:rPr>
          <w:rFonts w:eastAsia="Times New Roman"/>
          <w:b/>
          <w:bCs/>
          <w:spacing w:val="-20"/>
        </w:rPr>
        <w:t>Программы.</w:t>
      </w:r>
    </w:p>
    <w:p w:rsidR="008A5A66" w:rsidRPr="008A5A66" w:rsidRDefault="00D6742F" w:rsidP="00905F2D">
      <w:pPr>
        <w:pStyle w:val="Default"/>
        <w:ind w:firstLine="708"/>
        <w:jc w:val="both"/>
        <w:rPr>
          <w:color w:val="auto"/>
        </w:rPr>
      </w:pPr>
      <w:r>
        <w:rPr>
          <w:b/>
          <w:bCs/>
          <w:i/>
          <w:iCs/>
          <w:color w:val="auto"/>
        </w:rPr>
        <w:t xml:space="preserve"> </w:t>
      </w:r>
      <w:r w:rsidR="00A30630" w:rsidRPr="00832AE1">
        <w:rPr>
          <w:b/>
          <w:bCs/>
          <w:i/>
          <w:iCs/>
          <w:color w:val="auto"/>
        </w:rPr>
        <w:t xml:space="preserve">Целью обязательной части Программы </w:t>
      </w:r>
      <w:r w:rsidR="00A30630" w:rsidRPr="00832AE1">
        <w:rPr>
          <w:color w:val="auto"/>
        </w:rPr>
        <w:t xml:space="preserve">является </w:t>
      </w:r>
      <w:r w:rsidR="008A5A66" w:rsidRPr="008A5A66">
        <w:rPr>
          <w:color w:val="auto"/>
        </w:rP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8A5A66" w:rsidRDefault="008A5A66" w:rsidP="00905F2D">
      <w:pPr>
        <w:pStyle w:val="Default"/>
        <w:ind w:firstLine="708"/>
        <w:jc w:val="both"/>
        <w:rPr>
          <w:color w:val="auto"/>
        </w:rPr>
      </w:pPr>
      <w:r w:rsidRPr="008A5A66">
        <w:rPr>
          <w:color w:val="auto"/>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w:t>
      </w:r>
      <w:r>
        <w:rPr>
          <w:color w:val="auto"/>
        </w:rPr>
        <w:t xml:space="preserve"> </w:t>
      </w:r>
      <w:r w:rsidRPr="008A5A66">
        <w:rPr>
          <w:color w:val="auto"/>
        </w:rPr>
        <w:t xml:space="preserve">высокие нравственные идеалы, крепкая </w:t>
      </w:r>
      <w:r w:rsidRPr="008A5A66">
        <w:rPr>
          <w:color w:val="auto"/>
        </w:rPr>
        <w:lastRenderedPageBreak/>
        <w:t>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A30630" w:rsidRPr="00832AE1" w:rsidRDefault="00A30630" w:rsidP="00905F2D">
      <w:pPr>
        <w:pStyle w:val="Default"/>
        <w:ind w:firstLine="708"/>
        <w:jc w:val="both"/>
        <w:rPr>
          <w:b/>
          <w:i/>
          <w:color w:val="auto"/>
        </w:rPr>
      </w:pPr>
      <w:r w:rsidRPr="00832AE1">
        <w:rPr>
          <w:color w:val="auto"/>
        </w:rPr>
        <w:t xml:space="preserve">Цели Программы достигаются через решение следующих </w:t>
      </w:r>
      <w:r w:rsidRPr="00832AE1">
        <w:rPr>
          <w:b/>
          <w:i/>
          <w:color w:val="auto"/>
        </w:rPr>
        <w:t>задач:</w:t>
      </w:r>
    </w:p>
    <w:p w:rsidR="005F69D9" w:rsidRPr="005F69D9" w:rsidRDefault="005F69D9" w:rsidP="00905F2D">
      <w:pPr>
        <w:pStyle w:val="Default"/>
        <w:ind w:firstLine="426"/>
        <w:jc w:val="both"/>
        <w:rPr>
          <w:color w:val="auto"/>
        </w:rPr>
      </w:pPr>
      <w:r w:rsidRPr="005F69D9">
        <w:rPr>
          <w:color w:val="auto"/>
        </w:rPr>
        <w:t>-</w:t>
      </w:r>
      <w:r w:rsidRPr="005F69D9">
        <w:rPr>
          <w:color w:val="auto"/>
        </w:rPr>
        <w:tab/>
        <w:t>обеспечение единых для Российской Федерации содержания ДО и планируемых результатов освоения образовательной программы ДО;</w:t>
      </w:r>
    </w:p>
    <w:p w:rsidR="005F69D9" w:rsidRPr="005F69D9" w:rsidRDefault="005F69D9" w:rsidP="00905F2D">
      <w:pPr>
        <w:pStyle w:val="Default"/>
        <w:ind w:firstLine="426"/>
        <w:jc w:val="both"/>
        <w:rPr>
          <w:color w:val="auto"/>
        </w:rPr>
      </w:pPr>
      <w:r w:rsidRPr="005F69D9">
        <w:rPr>
          <w:color w:val="auto"/>
        </w:rPr>
        <w:t>-</w:t>
      </w:r>
      <w:r w:rsidRPr="005F69D9">
        <w:rPr>
          <w:color w:val="auto"/>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5F69D9" w:rsidRPr="005F69D9" w:rsidRDefault="005F69D9" w:rsidP="00905F2D">
      <w:pPr>
        <w:pStyle w:val="Default"/>
        <w:ind w:firstLine="426"/>
        <w:jc w:val="both"/>
        <w:rPr>
          <w:color w:val="auto"/>
        </w:rPr>
      </w:pPr>
      <w:r w:rsidRPr="005F69D9">
        <w:rPr>
          <w:color w:val="auto"/>
        </w:rPr>
        <w:t>-</w:t>
      </w:r>
      <w:r w:rsidRPr="005F69D9">
        <w:rPr>
          <w:color w:val="auto"/>
        </w:rPr>
        <w:tab/>
        <w:t>построение (структурирование) содержания образовательной деятельности на основе учёта возрастных и индивидуальных особенностей развития;</w:t>
      </w:r>
    </w:p>
    <w:p w:rsidR="005F69D9" w:rsidRPr="005F69D9" w:rsidRDefault="005F69D9" w:rsidP="00905F2D">
      <w:pPr>
        <w:pStyle w:val="Default"/>
        <w:ind w:firstLine="426"/>
        <w:jc w:val="both"/>
        <w:rPr>
          <w:color w:val="auto"/>
        </w:rPr>
      </w:pPr>
      <w:r w:rsidRPr="005F69D9">
        <w:rPr>
          <w:color w:val="auto"/>
        </w:rPr>
        <w:t>-</w:t>
      </w:r>
      <w:r w:rsidRPr="005F69D9">
        <w:rPr>
          <w:color w:val="auto"/>
        </w:rPr>
        <w:tab/>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5F69D9" w:rsidRPr="005F69D9" w:rsidRDefault="005F69D9" w:rsidP="00905F2D">
      <w:pPr>
        <w:pStyle w:val="Default"/>
        <w:ind w:firstLine="426"/>
        <w:jc w:val="both"/>
        <w:rPr>
          <w:color w:val="auto"/>
        </w:rPr>
      </w:pPr>
      <w:r w:rsidRPr="005F69D9">
        <w:rPr>
          <w:color w:val="auto"/>
        </w:rPr>
        <w:t>-</w:t>
      </w:r>
      <w:r w:rsidRPr="005F69D9">
        <w:rPr>
          <w:color w:val="auto"/>
        </w:rPr>
        <w:tab/>
        <w:t>охрана и укрепление физического и психического здоровья детей, в том числе их эмоционального благополучия;</w:t>
      </w:r>
    </w:p>
    <w:p w:rsidR="005F69D9" w:rsidRPr="005F69D9" w:rsidRDefault="005F69D9" w:rsidP="00905F2D">
      <w:pPr>
        <w:pStyle w:val="Default"/>
        <w:ind w:firstLine="426"/>
        <w:jc w:val="both"/>
        <w:rPr>
          <w:color w:val="auto"/>
        </w:rPr>
      </w:pPr>
      <w:r w:rsidRPr="005F69D9">
        <w:rPr>
          <w:color w:val="auto"/>
        </w:rPr>
        <w:t>-</w:t>
      </w:r>
      <w:r w:rsidRPr="005F69D9">
        <w:rPr>
          <w:color w:val="auto"/>
        </w:rPr>
        <w:tab/>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5F69D9" w:rsidRPr="005F69D9" w:rsidRDefault="005F69D9" w:rsidP="00905F2D">
      <w:pPr>
        <w:pStyle w:val="Default"/>
        <w:ind w:firstLine="426"/>
        <w:jc w:val="both"/>
        <w:rPr>
          <w:color w:val="auto"/>
        </w:rPr>
      </w:pPr>
      <w:r w:rsidRPr="005F69D9">
        <w:rPr>
          <w:color w:val="auto"/>
        </w:rPr>
        <w:t xml:space="preserve"> -</w:t>
      </w:r>
      <w:r w:rsidRPr="005F69D9">
        <w:rPr>
          <w:color w:val="auto"/>
        </w:rPr>
        <w:tab/>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5F69D9" w:rsidRDefault="005F69D9" w:rsidP="00905F2D">
      <w:pPr>
        <w:pStyle w:val="Default"/>
        <w:ind w:firstLine="426"/>
        <w:jc w:val="both"/>
        <w:rPr>
          <w:color w:val="auto"/>
        </w:rPr>
      </w:pPr>
      <w:r w:rsidRPr="005F69D9">
        <w:rPr>
          <w:color w:val="auto"/>
        </w:rPr>
        <w:t>-</w:t>
      </w:r>
      <w:r w:rsidRPr="005F69D9">
        <w:rPr>
          <w:color w:val="auto"/>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A30630" w:rsidRPr="00CC200E" w:rsidRDefault="007E6395" w:rsidP="00905F2D">
      <w:pPr>
        <w:pStyle w:val="Default"/>
        <w:ind w:firstLine="709"/>
        <w:jc w:val="both"/>
        <w:rPr>
          <w:color w:val="auto"/>
        </w:rPr>
      </w:pPr>
      <w:r>
        <w:rPr>
          <w:b/>
          <w:bCs/>
          <w:i/>
          <w:iCs/>
          <w:color w:val="auto"/>
        </w:rPr>
        <w:t xml:space="preserve">Цели и задачи  </w:t>
      </w:r>
      <w:r w:rsidR="00A30630" w:rsidRPr="00CC200E">
        <w:rPr>
          <w:b/>
          <w:bCs/>
          <w:i/>
          <w:iCs/>
          <w:color w:val="auto"/>
        </w:rPr>
        <w:t xml:space="preserve"> части Программы, формируемой участниками образовательных отношений</w:t>
      </w:r>
      <w:r w:rsidR="00F50BB3">
        <w:rPr>
          <w:b/>
          <w:bCs/>
          <w:i/>
          <w:iCs/>
          <w:color w:val="auto"/>
        </w:rPr>
        <w:t>.</w:t>
      </w:r>
    </w:p>
    <w:p w:rsidR="00CC200E" w:rsidRPr="00CC200E" w:rsidRDefault="00CC200E" w:rsidP="00905F2D">
      <w:pPr>
        <w:spacing w:after="0" w:line="240" w:lineRule="auto"/>
        <w:ind w:firstLine="708"/>
        <w:jc w:val="both"/>
      </w:pPr>
      <w:r w:rsidRPr="00CC200E">
        <w:rPr>
          <w:b/>
          <w:i/>
        </w:rPr>
        <w:t>Цель коррекционной части Программы</w:t>
      </w:r>
      <w:r w:rsidRPr="00CC200E">
        <w:t xml:space="preserve"> -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w:t>
      </w:r>
    </w:p>
    <w:p w:rsidR="00CC200E" w:rsidRPr="00CC200E" w:rsidRDefault="00CC200E" w:rsidP="00905F2D">
      <w:pPr>
        <w:spacing w:after="0" w:line="240" w:lineRule="auto"/>
        <w:ind w:firstLine="708"/>
        <w:jc w:val="both"/>
      </w:pPr>
      <w:r w:rsidRPr="00CC200E">
        <w:t>Программа содействует взаимопониманию и сотрудничеству между людьми, способствует реализации прав детей раннего и дошкольного возрас</w:t>
      </w:r>
      <w:r w:rsidR="00A71C5D">
        <w:t xml:space="preserve">та, в том числе, </w:t>
      </w:r>
      <w:r w:rsidRPr="00CC200E">
        <w:t>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CC200E" w:rsidRPr="00CC200E" w:rsidRDefault="00CC200E" w:rsidP="00905F2D">
      <w:pPr>
        <w:spacing w:after="0" w:line="240" w:lineRule="auto"/>
        <w:ind w:firstLine="708"/>
        <w:jc w:val="both"/>
      </w:pPr>
      <w:r w:rsidRPr="00CC200E">
        <w:t xml:space="preserve">Цели Программы достигаются через решение следующих </w:t>
      </w:r>
      <w:r w:rsidRPr="00CC200E">
        <w:rPr>
          <w:b/>
          <w:i/>
        </w:rPr>
        <w:t>задач:</w:t>
      </w:r>
    </w:p>
    <w:p w:rsidR="00CC200E" w:rsidRPr="00CC200E" w:rsidRDefault="00CC200E" w:rsidP="00905F2D">
      <w:pPr>
        <w:spacing w:after="0" w:line="240" w:lineRule="auto"/>
        <w:ind w:firstLine="709"/>
        <w:jc w:val="both"/>
      </w:pPr>
      <w:r w:rsidRPr="00CC200E">
        <w:t xml:space="preserve">– реализация адаптированной основной образовательной программы; </w:t>
      </w:r>
    </w:p>
    <w:p w:rsidR="00CC200E" w:rsidRPr="00CC200E" w:rsidRDefault="00CC200E" w:rsidP="00905F2D">
      <w:pPr>
        <w:spacing w:after="0" w:line="240" w:lineRule="auto"/>
        <w:ind w:firstLine="709"/>
        <w:jc w:val="both"/>
      </w:pPr>
      <w:r w:rsidRPr="00CC200E">
        <w:t>– коррекция недостатков психофизического развития детей с ТНР;</w:t>
      </w:r>
    </w:p>
    <w:p w:rsidR="00CC200E" w:rsidRPr="00CC200E" w:rsidRDefault="00CC200E" w:rsidP="00905F2D">
      <w:pPr>
        <w:spacing w:after="0" w:line="240" w:lineRule="auto"/>
        <w:ind w:firstLine="709"/>
        <w:jc w:val="both"/>
      </w:pPr>
      <w:r w:rsidRPr="00CC200E">
        <w:t xml:space="preserve"> – охрана и укрепление физического и психического детей с ТНР, в том числе их эмоционального благополучия;</w:t>
      </w:r>
    </w:p>
    <w:p w:rsidR="00CC200E" w:rsidRPr="00CC200E" w:rsidRDefault="00CC200E" w:rsidP="00905F2D">
      <w:pPr>
        <w:spacing w:after="0" w:line="240" w:lineRule="auto"/>
        <w:ind w:firstLine="709"/>
        <w:jc w:val="both"/>
      </w:pPr>
      <w:r w:rsidRPr="00CC200E">
        <w:lastRenderedPageBreak/>
        <w:t xml:space="preserve"> –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CC200E" w:rsidRPr="00CC200E" w:rsidRDefault="00CC200E" w:rsidP="00905F2D">
      <w:pPr>
        <w:spacing w:after="0" w:line="240" w:lineRule="auto"/>
        <w:ind w:firstLine="709"/>
        <w:jc w:val="both"/>
      </w:pPr>
      <w:r w:rsidRPr="00CC200E">
        <w:t xml:space="preserve">–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CC200E" w:rsidRPr="00CC200E" w:rsidRDefault="00CC200E" w:rsidP="00905F2D">
      <w:pPr>
        <w:spacing w:after="0" w:line="240" w:lineRule="auto"/>
        <w:ind w:firstLine="709"/>
        <w:jc w:val="both"/>
      </w:pPr>
      <w:r w:rsidRPr="00CC200E">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CC200E" w:rsidRPr="00CC200E" w:rsidRDefault="00CC200E" w:rsidP="00905F2D">
      <w:pPr>
        <w:spacing w:after="0" w:line="240" w:lineRule="auto"/>
        <w:ind w:firstLine="709"/>
        <w:jc w:val="both"/>
      </w:pPr>
      <w:r w:rsidRPr="00CC200E">
        <w:t xml:space="preserve"> –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CC200E" w:rsidRPr="00CC200E" w:rsidRDefault="00CC200E" w:rsidP="00905F2D">
      <w:pPr>
        <w:spacing w:after="0" w:line="240" w:lineRule="auto"/>
        <w:ind w:firstLine="709"/>
        <w:jc w:val="both"/>
      </w:pPr>
      <w:r w:rsidRPr="00CC200E">
        <w:t xml:space="preserve">– формирование социокультурной среды, соответствующей психофизическим и индивидуальным особенностям детей с ТНР; </w:t>
      </w:r>
    </w:p>
    <w:p w:rsidR="00CC200E" w:rsidRPr="00CC200E" w:rsidRDefault="00CC200E" w:rsidP="00905F2D">
      <w:pPr>
        <w:spacing w:after="0" w:line="240" w:lineRule="auto"/>
        <w:ind w:firstLine="709"/>
        <w:jc w:val="both"/>
      </w:pPr>
      <w:r w:rsidRPr="00CC200E">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A30630" w:rsidRPr="00CC200E" w:rsidRDefault="00CC200E" w:rsidP="00905F2D">
      <w:pPr>
        <w:spacing w:after="0" w:line="240" w:lineRule="auto"/>
        <w:jc w:val="both"/>
      </w:pPr>
      <w:r>
        <w:tab/>
      </w:r>
      <w:r w:rsidR="00A30630" w:rsidRPr="00CC200E">
        <w:rPr>
          <w:b/>
          <w:bCs/>
          <w:i/>
          <w:iCs/>
        </w:rPr>
        <w:t>Цель</w:t>
      </w:r>
      <w:r w:rsidR="000B63C9">
        <w:rPr>
          <w:b/>
          <w:bCs/>
          <w:i/>
          <w:iCs/>
        </w:rPr>
        <w:t>ю</w:t>
      </w:r>
      <w:r w:rsidR="00A30630" w:rsidRPr="00CC200E">
        <w:rPr>
          <w:b/>
          <w:bCs/>
          <w:i/>
          <w:iCs/>
        </w:rPr>
        <w:t xml:space="preserve"> части Программы, формируемой участниками образовательных отношений</w:t>
      </w:r>
      <w:r w:rsidR="000B63C9">
        <w:rPr>
          <w:b/>
          <w:bCs/>
          <w:i/>
          <w:iCs/>
        </w:rPr>
        <w:t xml:space="preserve">, </w:t>
      </w:r>
      <w:r w:rsidR="00107BDA">
        <w:rPr>
          <w:b/>
          <w:bCs/>
          <w:i/>
          <w:iCs/>
        </w:rPr>
        <w:t>(</w:t>
      </w:r>
      <w:r w:rsidR="00107BDA" w:rsidRPr="00107BDA">
        <w:rPr>
          <w:b/>
          <w:bCs/>
          <w:i/>
          <w:iCs/>
        </w:rPr>
        <w:t>Региональная программа дошкольного образования  под ред. Шаеховой Р.К.</w:t>
      </w:r>
      <w:r w:rsidR="00107BDA">
        <w:rPr>
          <w:b/>
          <w:bCs/>
          <w:i/>
          <w:iCs/>
        </w:rPr>
        <w:t xml:space="preserve">) </w:t>
      </w:r>
      <w:r w:rsidR="00A30630" w:rsidRPr="00CC200E">
        <w:t>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A30630" w:rsidRPr="000B63C9" w:rsidRDefault="00A30630" w:rsidP="00905F2D">
      <w:pPr>
        <w:pStyle w:val="Default"/>
        <w:ind w:firstLine="709"/>
        <w:jc w:val="both"/>
        <w:rPr>
          <w:b/>
          <w:i/>
          <w:color w:val="auto"/>
        </w:rPr>
      </w:pPr>
      <w:r w:rsidRPr="000B63C9">
        <w:rPr>
          <w:b/>
          <w:i/>
          <w:color w:val="auto"/>
        </w:rPr>
        <w:t>Задачи:</w:t>
      </w:r>
    </w:p>
    <w:p w:rsidR="00A30630" w:rsidRPr="00CC200E" w:rsidRDefault="00A30630" w:rsidP="00905F2D">
      <w:pPr>
        <w:pStyle w:val="Default"/>
        <w:ind w:firstLine="709"/>
        <w:jc w:val="both"/>
        <w:rPr>
          <w:color w:val="auto"/>
        </w:rPr>
      </w:pPr>
      <w:r w:rsidRPr="00CC200E">
        <w:rPr>
          <w:color w:val="auto"/>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A30630" w:rsidRPr="00CC200E" w:rsidRDefault="00A30630" w:rsidP="00905F2D">
      <w:pPr>
        <w:pStyle w:val="Default"/>
        <w:ind w:firstLine="709"/>
        <w:jc w:val="both"/>
        <w:rPr>
          <w:color w:val="auto"/>
        </w:rPr>
      </w:pPr>
      <w:r w:rsidRPr="00CC200E">
        <w:rPr>
          <w:color w:val="auto"/>
        </w:rPr>
        <w:t>- обеспечение преемственности целей, задач и содержания дошкольного и начального общего образования</w:t>
      </w:r>
      <w:r w:rsidR="00CC200E" w:rsidRPr="00CC200E">
        <w:rPr>
          <w:color w:val="auto"/>
        </w:rPr>
        <w:t>;</w:t>
      </w:r>
      <w:r w:rsidRPr="00CC200E">
        <w:rPr>
          <w:color w:val="auto"/>
        </w:rPr>
        <w:t xml:space="preserve">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A30630" w:rsidRPr="00CC200E" w:rsidRDefault="00A30630" w:rsidP="00905F2D">
      <w:pPr>
        <w:pStyle w:val="Default"/>
        <w:ind w:firstLine="709"/>
        <w:jc w:val="both"/>
        <w:rPr>
          <w:color w:val="auto"/>
        </w:rPr>
      </w:pPr>
      <w:r w:rsidRPr="00CC200E">
        <w:rPr>
          <w:color w:val="auto"/>
        </w:rPr>
        <w:t xml:space="preserve">- формирование социокультурной среды, соответствующей возрастным и индивидуальным особенностям детей, с учетом национальных особенностей региона; </w:t>
      </w:r>
    </w:p>
    <w:p w:rsidR="00A30630" w:rsidRDefault="00A30630" w:rsidP="00905F2D">
      <w:pPr>
        <w:pStyle w:val="Default"/>
        <w:ind w:firstLine="709"/>
        <w:jc w:val="both"/>
        <w:rPr>
          <w:color w:val="auto"/>
        </w:rPr>
      </w:pPr>
      <w:r w:rsidRPr="00CC200E">
        <w:rPr>
          <w:color w:val="auto"/>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w:t>
      </w:r>
    </w:p>
    <w:p w:rsidR="00F668CD" w:rsidRPr="00F668CD" w:rsidRDefault="00F668CD" w:rsidP="00905F2D">
      <w:pPr>
        <w:pStyle w:val="Default"/>
        <w:ind w:firstLine="709"/>
        <w:jc w:val="both"/>
        <w:rPr>
          <w:i/>
          <w:color w:val="auto"/>
        </w:rPr>
      </w:pPr>
      <w:r w:rsidRPr="00F668CD">
        <w:rPr>
          <w:i/>
          <w:color w:val="auto"/>
        </w:rPr>
        <w:t>Задачи по реализации национально – регионального компонента:</w:t>
      </w:r>
    </w:p>
    <w:p w:rsidR="0096563B" w:rsidRPr="00CC200E" w:rsidRDefault="0096563B" w:rsidP="00905F2D">
      <w:pPr>
        <w:autoSpaceDE w:val="0"/>
        <w:autoSpaceDN w:val="0"/>
        <w:adjustRightInd w:val="0"/>
        <w:spacing w:after="0" w:line="240" w:lineRule="auto"/>
        <w:ind w:firstLine="709"/>
        <w:jc w:val="both"/>
        <w:rPr>
          <w:rFonts w:eastAsia="Times New Roman"/>
        </w:rPr>
      </w:pPr>
      <w:r w:rsidRPr="00CC200E">
        <w:rPr>
          <w:rFonts w:eastAsia="Times New Roman"/>
        </w:rPr>
        <w:t xml:space="preserve">- </w:t>
      </w:r>
      <w:r w:rsidR="005F69D9">
        <w:rPr>
          <w:rFonts w:eastAsia="Times New Roman"/>
        </w:rPr>
        <w:t>в</w:t>
      </w:r>
      <w:r w:rsidRPr="00CC200E">
        <w:rPr>
          <w:rFonts w:eastAsia="Times New Roman"/>
        </w:rPr>
        <w:t>сестороннее физическое, социально-личностное, познавательно-речевое, художественно-эстетическое развитие;</w:t>
      </w:r>
    </w:p>
    <w:p w:rsidR="0096563B" w:rsidRPr="00CC200E" w:rsidRDefault="0096563B" w:rsidP="00905F2D">
      <w:pPr>
        <w:autoSpaceDE w:val="0"/>
        <w:autoSpaceDN w:val="0"/>
        <w:adjustRightInd w:val="0"/>
        <w:spacing w:after="0" w:line="240" w:lineRule="auto"/>
        <w:ind w:firstLine="709"/>
        <w:jc w:val="both"/>
        <w:rPr>
          <w:rFonts w:eastAsia="Times New Roman"/>
        </w:rPr>
      </w:pPr>
      <w:r w:rsidRPr="00CC200E">
        <w:rPr>
          <w:rFonts w:eastAsia="Times New Roman"/>
        </w:rPr>
        <w:t xml:space="preserve">-  </w:t>
      </w:r>
      <w:r w:rsidR="005F69D9">
        <w:rPr>
          <w:rFonts w:eastAsia="Times New Roman"/>
        </w:rPr>
        <w:t>о</w:t>
      </w:r>
      <w:r w:rsidRPr="00CC200E">
        <w:rPr>
          <w:rFonts w:eastAsia="Times New Roman"/>
        </w:rPr>
        <w:t>богащение детского развития посредством приобщения к истокам национальной культуры, краеведения, изучения татарского (русского) языка.</w:t>
      </w:r>
    </w:p>
    <w:p w:rsidR="00FD20C4" w:rsidRDefault="00FD20C4" w:rsidP="00905F2D">
      <w:pPr>
        <w:pStyle w:val="1a"/>
        <w:ind w:firstLine="709"/>
        <w:jc w:val="both"/>
      </w:pPr>
      <w:r w:rsidRPr="00A71C5D">
        <w:rPr>
          <w:b/>
          <w:i/>
        </w:rPr>
        <w:t>Основной целью Программ</w:t>
      </w:r>
      <w:r w:rsidR="005F69D9">
        <w:rPr>
          <w:b/>
          <w:i/>
        </w:rPr>
        <w:t>ы</w:t>
      </w:r>
      <w:r w:rsidRPr="00A71C5D">
        <w:rPr>
          <w:b/>
          <w:i/>
        </w:rPr>
        <w:t xml:space="preserve"> «Я</w:t>
      </w:r>
      <w:r w:rsidR="005F69D9">
        <w:rPr>
          <w:b/>
          <w:i/>
        </w:rPr>
        <w:t>-</w:t>
      </w:r>
      <w:r w:rsidRPr="00A71C5D">
        <w:rPr>
          <w:b/>
          <w:i/>
        </w:rPr>
        <w:t>ты</w:t>
      </w:r>
      <w:r w:rsidR="005F69D9">
        <w:rPr>
          <w:b/>
          <w:i/>
        </w:rPr>
        <w:t>-</w:t>
      </w:r>
      <w:r w:rsidRPr="00A71C5D">
        <w:rPr>
          <w:b/>
          <w:i/>
        </w:rPr>
        <w:t>мы» О.Л.</w:t>
      </w:r>
      <w:r w:rsidR="000767F9">
        <w:rPr>
          <w:b/>
          <w:i/>
        </w:rPr>
        <w:t xml:space="preserve"> </w:t>
      </w:r>
      <w:r w:rsidRPr="00A71C5D">
        <w:rPr>
          <w:b/>
          <w:i/>
        </w:rPr>
        <w:t>Князевой</w:t>
      </w:r>
      <w:r>
        <w:t xml:space="preserve"> (социально - эмоциональное развитие детей от 3 до 6 лет), формируемой участниками образовательных отношений,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w:t>
      </w:r>
    </w:p>
    <w:p w:rsidR="00FD20C4" w:rsidRPr="00FD20C4" w:rsidRDefault="00FD20C4" w:rsidP="00905F2D">
      <w:pPr>
        <w:pStyle w:val="1a"/>
        <w:ind w:firstLine="709"/>
        <w:jc w:val="both"/>
        <w:rPr>
          <w:i/>
        </w:rPr>
      </w:pPr>
      <w:r w:rsidRPr="00F50BB3">
        <w:rPr>
          <w:b/>
          <w:i/>
        </w:rPr>
        <w:t>Задачи</w:t>
      </w:r>
      <w:r w:rsidRPr="00FD20C4">
        <w:rPr>
          <w:i/>
        </w:rPr>
        <w:t>:</w:t>
      </w:r>
    </w:p>
    <w:p w:rsidR="00FD20C4" w:rsidRDefault="005F69D9" w:rsidP="00905F2D">
      <w:pPr>
        <w:pStyle w:val="1a"/>
        <w:ind w:firstLine="709"/>
        <w:jc w:val="both"/>
      </w:pPr>
      <w:r>
        <w:t>- о</w:t>
      </w:r>
      <w:r w:rsidR="00FD20C4">
        <w:t xml:space="preserve">хранять и укреплять физическое и психическое здоровье детей, их эмоциональное </w:t>
      </w:r>
      <w:r w:rsidR="00FD20C4">
        <w:lastRenderedPageBreak/>
        <w:t>благополучие;</w:t>
      </w:r>
    </w:p>
    <w:p w:rsidR="00FD20C4" w:rsidRDefault="005F69D9" w:rsidP="00905F2D">
      <w:pPr>
        <w:pStyle w:val="1a"/>
        <w:ind w:firstLine="709"/>
        <w:jc w:val="both"/>
      </w:pPr>
      <w:r>
        <w:t>- о</w:t>
      </w:r>
      <w:r w:rsidR="00FD20C4">
        <w:t>беспечить равные возможности для полноценного развития каждого ребенка в период дошкольного детства;</w:t>
      </w:r>
    </w:p>
    <w:p w:rsidR="00FD20C4" w:rsidRDefault="005F69D9" w:rsidP="00905F2D">
      <w:pPr>
        <w:pStyle w:val="1a"/>
        <w:ind w:firstLine="709"/>
        <w:jc w:val="both"/>
      </w:pPr>
      <w:r>
        <w:t>- с</w:t>
      </w:r>
      <w:r w:rsidR="00FD20C4">
        <w:t>оздавать благоприятные условия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FD20C4" w:rsidRDefault="005F69D9" w:rsidP="00905F2D">
      <w:pPr>
        <w:pStyle w:val="1a"/>
        <w:ind w:firstLine="709"/>
        <w:jc w:val="both"/>
      </w:pPr>
      <w:r>
        <w:t>- р</w:t>
      </w:r>
      <w:r w:rsidR="00FD20C4">
        <w:t>азвивать духовно-нравственные и социокультурные ценности и принятые в обществе правила и нормы поведения в интересах человека, семьи и общества.</w:t>
      </w:r>
    </w:p>
    <w:p w:rsidR="00FD20C4" w:rsidRDefault="005F69D9" w:rsidP="00905F2D">
      <w:pPr>
        <w:pStyle w:val="1a"/>
        <w:ind w:firstLine="709"/>
        <w:jc w:val="both"/>
      </w:pPr>
      <w:r>
        <w:t>- с</w:t>
      </w:r>
      <w:r w:rsidR="00FD20C4">
        <w:t>пособствовать природному процессу умственного и физического развития детей через организацию игровой, коммуникативной, познавательно</w:t>
      </w:r>
      <w:r w:rsidR="000767F9">
        <w:t xml:space="preserve"> </w:t>
      </w:r>
      <w:r w:rsidR="00FD20C4">
        <w:t>- исследовательской, продуктивной деятельности;</w:t>
      </w:r>
    </w:p>
    <w:p w:rsidR="00FD20C4" w:rsidRDefault="005F69D9" w:rsidP="00905F2D">
      <w:pPr>
        <w:pStyle w:val="1a"/>
        <w:ind w:firstLine="709"/>
        <w:jc w:val="both"/>
      </w:pPr>
      <w:r>
        <w:t>- р</w:t>
      </w:r>
      <w:r w:rsidR="00FD20C4">
        <w:t>азвивать общую культуру личности детей, в том числе ценностей здорового образа жизни, социальных, нравственных, эстетических, интеллектуальных качеств, инициативности, самостоятельности и ответственности ребенка.</w:t>
      </w:r>
    </w:p>
    <w:p w:rsidR="00C06789" w:rsidRDefault="00C06789" w:rsidP="00905F2D">
      <w:pPr>
        <w:pStyle w:val="1a"/>
        <w:ind w:firstLine="709"/>
        <w:jc w:val="both"/>
      </w:pPr>
      <w:r w:rsidRPr="00C06789">
        <w:rPr>
          <w:b/>
          <w:i/>
        </w:rPr>
        <w:t>Основной целью Программы «Первые шаги» Е.О. Смирновой</w:t>
      </w:r>
      <w:r>
        <w:t xml:space="preserve">, формируемой участниками образовательных отношений, является </w:t>
      </w:r>
      <w:r w:rsidRPr="00C06789">
        <w:t>развитие целостной личности ребёнка — его активности, самостоятельности, эмоциональной отзывчивости к окружающему миру, творческого потенциала.</w:t>
      </w:r>
    </w:p>
    <w:p w:rsidR="007F13FC" w:rsidRDefault="007F13FC" w:rsidP="00905F2D">
      <w:pPr>
        <w:pStyle w:val="1a"/>
        <w:ind w:firstLine="709"/>
        <w:jc w:val="both"/>
      </w:pPr>
      <w:r>
        <w:t>Исходными теоретическими позициями Программы являются концепция генезиса общения ребёнка М.И. Лисиной, развивающая положения культурно-исторической теории Л.С. Выготского, тео- рия ведущей деятельности А.Н. Леонтьева и периодизации психи- ческого развития Д.Б. Эльконина.</w:t>
      </w:r>
    </w:p>
    <w:p w:rsidR="00C06789" w:rsidRPr="007F13FC" w:rsidRDefault="007F13FC" w:rsidP="00905F2D">
      <w:pPr>
        <w:pStyle w:val="1a"/>
        <w:ind w:firstLine="709"/>
        <w:jc w:val="both"/>
      </w:pPr>
      <w:r>
        <w:t>В соответствии с этими позициями определяющими фактора- ми психического развития ребёнка раннего возраста выступает об- щение ребёнка со взрослым и ведущая предметная деятельность.</w:t>
      </w:r>
    </w:p>
    <w:p w:rsidR="00107BDA" w:rsidRDefault="00107BDA" w:rsidP="00107BDA">
      <w:pPr>
        <w:autoSpaceDE w:val="0"/>
        <w:autoSpaceDN w:val="0"/>
        <w:adjustRightInd w:val="0"/>
        <w:spacing w:after="0" w:line="240" w:lineRule="auto"/>
        <w:jc w:val="center"/>
        <w:rPr>
          <w:rFonts w:eastAsia="Times New Roman"/>
          <w:b/>
          <w:bCs/>
        </w:rPr>
      </w:pPr>
      <w:r>
        <w:rPr>
          <w:rFonts w:eastAsia="Times New Roman"/>
          <w:b/>
          <w:bCs/>
        </w:rPr>
        <w:t xml:space="preserve">1.1.2. </w:t>
      </w:r>
      <w:r w:rsidR="0096563B" w:rsidRPr="00CD7BB6">
        <w:rPr>
          <w:rFonts w:eastAsia="Times New Roman"/>
          <w:b/>
          <w:bCs/>
        </w:rPr>
        <w:t>Принципы к формированию Программы.</w:t>
      </w:r>
      <w:r w:rsidR="002D720C">
        <w:rPr>
          <w:rFonts w:eastAsia="Times New Roman"/>
          <w:b/>
          <w:bCs/>
        </w:rPr>
        <w:t xml:space="preserve"> </w:t>
      </w:r>
    </w:p>
    <w:p w:rsidR="002D720C" w:rsidRDefault="002D720C" w:rsidP="002D720C">
      <w:pPr>
        <w:autoSpaceDE w:val="0"/>
        <w:autoSpaceDN w:val="0"/>
        <w:adjustRightInd w:val="0"/>
        <w:spacing w:after="0" w:line="240" w:lineRule="auto"/>
        <w:ind w:firstLine="709"/>
        <w:jc w:val="both"/>
        <w:rPr>
          <w:rFonts w:eastAsia="Times New Roman"/>
        </w:rPr>
      </w:pPr>
      <w:r w:rsidRPr="002D720C">
        <w:rPr>
          <w:rFonts w:eastAsia="Times New Roman"/>
        </w:rPr>
        <w:t>Программа сформирована в соответствии с принцип</w:t>
      </w:r>
      <w:r>
        <w:rPr>
          <w:rFonts w:eastAsia="Times New Roman"/>
        </w:rPr>
        <w:t xml:space="preserve">ами и подходами, определёнными </w:t>
      </w:r>
      <w:r w:rsidRPr="002D720C">
        <w:rPr>
          <w:rFonts w:eastAsia="Times New Roman"/>
        </w:rPr>
        <w:t>Федеральным государственным</w:t>
      </w:r>
      <w:r>
        <w:rPr>
          <w:rFonts w:eastAsia="Times New Roman"/>
        </w:rPr>
        <w:t xml:space="preserve"> образовательным стандарт</w:t>
      </w:r>
      <w:r w:rsidR="00307090">
        <w:rPr>
          <w:rFonts w:eastAsia="Times New Roman"/>
        </w:rPr>
        <w:t>о</w:t>
      </w:r>
      <w:r>
        <w:rPr>
          <w:rFonts w:eastAsia="Times New Roman"/>
        </w:rPr>
        <w:t>м:</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1) п</w:t>
      </w:r>
      <w:r w:rsidRPr="002D720C">
        <w:rPr>
          <w:rFonts w:eastAsia="Times New Roman"/>
        </w:rPr>
        <w:t>олноценное проживание ребенком всех этапов детства (младенческого, раннего и дошкольного возраста), обогащение (</w:t>
      </w:r>
      <w:r>
        <w:rPr>
          <w:rFonts w:eastAsia="Times New Roman"/>
        </w:rPr>
        <w:t>амплификация) детского развития;</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2) п</w:t>
      </w:r>
      <w:r w:rsidRPr="002D720C">
        <w:rPr>
          <w:rFonts w:eastAsia="Times New Roman"/>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индивидуализация дошкольного образования), в том числе и детей с ОВЗ (ОНР, ЗПР, дети-инвалиды)</w:t>
      </w:r>
      <w:r>
        <w:rPr>
          <w:rFonts w:eastAsia="Times New Roman"/>
        </w:rPr>
        <w:t>;</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3) с</w:t>
      </w:r>
      <w:r w:rsidRPr="002D720C">
        <w:rPr>
          <w:rFonts w:eastAsia="Times New Roman"/>
        </w:rPr>
        <w:t>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w:t>
      </w:r>
      <w:r>
        <w:rPr>
          <w:rFonts w:eastAsia="Times New Roman"/>
        </w:rPr>
        <w:t>иков3 (далее вместе - взрослые);</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4) п</w:t>
      </w:r>
      <w:r w:rsidRPr="002D720C">
        <w:rPr>
          <w:rFonts w:eastAsia="Times New Roman"/>
        </w:rPr>
        <w:t>оддержка инициативы детей</w:t>
      </w:r>
      <w:r>
        <w:rPr>
          <w:rFonts w:eastAsia="Times New Roman"/>
        </w:rPr>
        <w:t xml:space="preserve"> в различных видах деятельности;</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5) сотрудничество ДОУ с семьей;</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6) п</w:t>
      </w:r>
      <w:r w:rsidRPr="002D720C">
        <w:rPr>
          <w:rFonts w:eastAsia="Times New Roman"/>
        </w:rPr>
        <w:t>ризнание</w:t>
      </w:r>
      <w:r w:rsidRPr="002D720C">
        <w:rPr>
          <w:rFonts w:eastAsia="Times New Roman"/>
        </w:rPr>
        <w:tab/>
        <w:t>ребёнка</w:t>
      </w:r>
      <w:r w:rsidRPr="002D720C">
        <w:rPr>
          <w:rFonts w:eastAsia="Times New Roman"/>
        </w:rPr>
        <w:tab/>
        <w:t>полноценным</w:t>
      </w:r>
      <w:r w:rsidRPr="002D720C">
        <w:rPr>
          <w:rFonts w:eastAsia="Times New Roman"/>
        </w:rPr>
        <w:tab/>
        <w:t>участником</w:t>
      </w:r>
      <w:r w:rsidRPr="002D720C">
        <w:rPr>
          <w:rFonts w:eastAsia="Times New Roman"/>
        </w:rPr>
        <w:tab/>
        <w:t>(субъе</w:t>
      </w:r>
      <w:r>
        <w:rPr>
          <w:rFonts w:eastAsia="Times New Roman"/>
        </w:rPr>
        <w:t>ктом) образовательных отношений;</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7) п</w:t>
      </w:r>
      <w:r w:rsidRPr="002D720C">
        <w:rPr>
          <w:rFonts w:eastAsia="Times New Roman"/>
        </w:rPr>
        <w:t>риобщение детей к социокультурным нормам, традиция</w:t>
      </w:r>
      <w:r>
        <w:rPr>
          <w:rFonts w:eastAsia="Times New Roman"/>
        </w:rPr>
        <w:t>м семьи, общества и государства;</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8) ф</w:t>
      </w:r>
      <w:r w:rsidRPr="002D720C">
        <w:rPr>
          <w:rFonts w:eastAsia="Times New Roman"/>
        </w:rPr>
        <w:t>ормирование познавательных интересов и познавательных действий ребенка</w:t>
      </w:r>
      <w:r>
        <w:rPr>
          <w:rFonts w:eastAsia="Times New Roman"/>
        </w:rPr>
        <w:t xml:space="preserve"> в различных видах деятельности;</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9) в</w:t>
      </w:r>
      <w:r w:rsidRPr="002D720C">
        <w:rPr>
          <w:rFonts w:eastAsia="Times New Roman"/>
        </w:rPr>
        <w:t>озрастная</w:t>
      </w:r>
      <w:r w:rsidRPr="002D720C">
        <w:rPr>
          <w:rFonts w:eastAsia="Times New Roman"/>
        </w:rPr>
        <w:tab/>
        <w:t>адекватность</w:t>
      </w:r>
      <w:r w:rsidRPr="002D720C">
        <w:rPr>
          <w:rFonts w:eastAsia="Times New Roman"/>
        </w:rPr>
        <w:tab/>
        <w:t>дошкольного</w:t>
      </w:r>
      <w:r w:rsidRPr="002D720C">
        <w:rPr>
          <w:rFonts w:eastAsia="Times New Roman"/>
        </w:rPr>
        <w:tab/>
        <w:t>образования</w:t>
      </w:r>
      <w:r w:rsidRPr="002D720C">
        <w:rPr>
          <w:rFonts w:eastAsia="Times New Roman"/>
        </w:rPr>
        <w:tab/>
        <w:t>(соответствие условий, требований, методов во</w:t>
      </w:r>
      <w:r>
        <w:rPr>
          <w:rFonts w:eastAsia="Times New Roman"/>
        </w:rPr>
        <w:t>зрасту и особенностям развития);</w:t>
      </w:r>
    </w:p>
    <w:p w:rsidR="002D720C" w:rsidRPr="002D720C" w:rsidRDefault="002D720C" w:rsidP="002D720C">
      <w:pPr>
        <w:autoSpaceDE w:val="0"/>
        <w:autoSpaceDN w:val="0"/>
        <w:adjustRightInd w:val="0"/>
        <w:spacing w:after="0" w:line="240" w:lineRule="auto"/>
        <w:ind w:firstLine="709"/>
        <w:jc w:val="both"/>
        <w:rPr>
          <w:rFonts w:eastAsia="Times New Roman"/>
        </w:rPr>
      </w:pPr>
      <w:r>
        <w:rPr>
          <w:rFonts w:eastAsia="Times New Roman"/>
        </w:rPr>
        <w:t>10) у</w:t>
      </w:r>
      <w:r w:rsidRPr="002D720C">
        <w:rPr>
          <w:rFonts w:eastAsia="Times New Roman"/>
        </w:rPr>
        <w:t>чет этнокультурной ситуации развития детей.</w:t>
      </w:r>
    </w:p>
    <w:p w:rsidR="00A71C5D" w:rsidRDefault="002D720C" w:rsidP="0096563B">
      <w:pPr>
        <w:autoSpaceDE w:val="0"/>
        <w:autoSpaceDN w:val="0"/>
        <w:adjustRightInd w:val="0"/>
        <w:spacing w:after="0" w:line="240" w:lineRule="auto"/>
        <w:ind w:firstLine="709"/>
        <w:jc w:val="both"/>
        <w:rPr>
          <w:rFonts w:eastAsia="Times New Roman"/>
        </w:rPr>
      </w:pPr>
      <w:r w:rsidRPr="002D720C">
        <w:rPr>
          <w:rFonts w:eastAsia="Times New Roman"/>
        </w:rPr>
        <w:t xml:space="preserve">Отличительной особенностью Программы является интеграция содержания всех образовательных областей с включением регионального компонента как важного элемента в </w:t>
      </w:r>
      <w:r w:rsidRPr="002D720C">
        <w:rPr>
          <w:rFonts w:eastAsia="Times New Roman"/>
        </w:rPr>
        <w:lastRenderedPageBreak/>
        <w:t>процессе приобщения детей к социокультурным нормам, традициям семьи, общества и государства.</w:t>
      </w:r>
    </w:p>
    <w:p w:rsidR="00307090" w:rsidRDefault="00307090" w:rsidP="0096563B">
      <w:pPr>
        <w:autoSpaceDE w:val="0"/>
        <w:autoSpaceDN w:val="0"/>
        <w:adjustRightInd w:val="0"/>
        <w:spacing w:after="0" w:line="240" w:lineRule="auto"/>
        <w:ind w:firstLine="709"/>
        <w:jc w:val="both"/>
        <w:rPr>
          <w:rFonts w:eastAsia="Times New Roman"/>
        </w:rPr>
      </w:pPr>
    </w:p>
    <w:p w:rsidR="00307090" w:rsidRDefault="00107BDA" w:rsidP="00107BDA">
      <w:pPr>
        <w:spacing w:after="0" w:line="240" w:lineRule="auto"/>
        <w:jc w:val="center"/>
        <w:rPr>
          <w:b/>
          <w:bCs/>
          <w:sz w:val="28"/>
          <w:szCs w:val="28"/>
        </w:rPr>
      </w:pPr>
      <w:r w:rsidRPr="00A85EC4">
        <w:rPr>
          <w:b/>
          <w:bCs/>
          <w:sz w:val="28"/>
          <w:szCs w:val="28"/>
        </w:rPr>
        <w:t xml:space="preserve">1.2. </w:t>
      </w:r>
      <w:r w:rsidR="00307090" w:rsidRPr="00A85EC4">
        <w:rPr>
          <w:b/>
          <w:bCs/>
          <w:sz w:val="28"/>
          <w:szCs w:val="28"/>
        </w:rPr>
        <w:t xml:space="preserve">Планируемые результаты </w:t>
      </w:r>
      <w:r w:rsidR="006A1B5B">
        <w:rPr>
          <w:b/>
          <w:bCs/>
          <w:sz w:val="28"/>
          <w:szCs w:val="28"/>
        </w:rPr>
        <w:t>реализации П</w:t>
      </w:r>
      <w:r w:rsidR="00307090" w:rsidRPr="00A85EC4">
        <w:rPr>
          <w:b/>
          <w:bCs/>
          <w:sz w:val="28"/>
          <w:szCs w:val="28"/>
        </w:rPr>
        <w:t>рограммы</w:t>
      </w:r>
    </w:p>
    <w:p w:rsidR="00A85EC4" w:rsidRPr="00A85EC4" w:rsidRDefault="00A85EC4" w:rsidP="00107BDA">
      <w:pPr>
        <w:spacing w:after="0" w:line="240" w:lineRule="auto"/>
        <w:jc w:val="center"/>
        <w:rPr>
          <w:b/>
          <w:bCs/>
          <w:sz w:val="28"/>
          <w:szCs w:val="28"/>
        </w:rPr>
      </w:pPr>
    </w:p>
    <w:p w:rsidR="005D3565" w:rsidRPr="00CD7BB6" w:rsidRDefault="005D3565" w:rsidP="00905F2D">
      <w:pPr>
        <w:autoSpaceDE w:val="0"/>
        <w:autoSpaceDN w:val="0"/>
        <w:adjustRightInd w:val="0"/>
        <w:spacing w:after="0" w:line="240" w:lineRule="auto"/>
        <w:ind w:firstLine="709"/>
        <w:jc w:val="both"/>
        <w:rPr>
          <w:rFonts w:eastAsia="Times New Roman"/>
        </w:rPr>
      </w:pPr>
      <w:r w:rsidRPr="008656C7">
        <w:rPr>
          <w:rFonts w:eastAsia="Times New Roman"/>
        </w:rPr>
        <w:t>В соответствии с ФГОС ДО</w:t>
      </w:r>
      <w:r>
        <w:rPr>
          <w:rFonts w:eastAsia="Times New Roman"/>
        </w:rPr>
        <w:t xml:space="preserve"> </w:t>
      </w:r>
      <w:r w:rsidRPr="008656C7">
        <w:rPr>
          <w:rFonts w:eastAsia="Times New Roman"/>
        </w:rPr>
        <w:t xml:space="preserve">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w:t>
      </w:r>
      <w:r>
        <w:rPr>
          <w:rFonts w:eastAsia="Times New Roman"/>
        </w:rPr>
        <w:t xml:space="preserve">планируемые </w:t>
      </w:r>
      <w:r w:rsidRPr="008656C7">
        <w:rPr>
          <w:rFonts w:eastAsia="Times New Roman"/>
        </w:rPr>
        <w:t>результаты освоения Программы представляют собой</w:t>
      </w:r>
      <w:r w:rsidRPr="00CD7BB6">
        <w:rPr>
          <w:rFonts w:eastAsia="Times New Roman"/>
        </w:rPr>
        <w:t xml:space="preserve"> возрастные характеристики возможных достижений ребенка </w:t>
      </w:r>
      <w:r>
        <w:rPr>
          <w:rFonts w:eastAsia="Times New Roman"/>
        </w:rPr>
        <w:t xml:space="preserve">дошкольного возраста на разных возрастных этапах и </w:t>
      </w:r>
      <w:r w:rsidRPr="00CD7BB6">
        <w:rPr>
          <w:rFonts w:eastAsia="Times New Roman"/>
        </w:rPr>
        <w:t xml:space="preserve">к </w:t>
      </w:r>
      <w:r>
        <w:rPr>
          <w:rFonts w:eastAsia="Times New Roman"/>
        </w:rPr>
        <w:t>завершению</w:t>
      </w:r>
      <w:r w:rsidRPr="00CD7BB6">
        <w:rPr>
          <w:rFonts w:eastAsia="Times New Roman"/>
        </w:rPr>
        <w:t xml:space="preserve"> дошкольного образования.</w:t>
      </w:r>
    </w:p>
    <w:p w:rsidR="005D3565" w:rsidRPr="00F45489" w:rsidRDefault="005D3565" w:rsidP="00905F2D">
      <w:pPr>
        <w:autoSpaceDE w:val="0"/>
        <w:autoSpaceDN w:val="0"/>
        <w:adjustRightInd w:val="0"/>
        <w:spacing w:after="0" w:line="240" w:lineRule="auto"/>
        <w:ind w:firstLine="709"/>
        <w:jc w:val="both"/>
        <w:rPr>
          <w:rFonts w:eastAsia="Times New Roman"/>
        </w:rPr>
      </w:pPr>
      <w:r w:rsidRPr="00F45489">
        <w:rPr>
          <w:rFonts w:eastAsia="Times New Roman"/>
        </w:rPr>
        <w:t>В соответствии с периодизацией психического развития ребёнка 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трех до семи лет).</w:t>
      </w:r>
    </w:p>
    <w:p w:rsidR="005D3565" w:rsidRPr="00F45489" w:rsidRDefault="005D3565" w:rsidP="00905F2D">
      <w:pPr>
        <w:autoSpaceDE w:val="0"/>
        <w:autoSpaceDN w:val="0"/>
        <w:adjustRightInd w:val="0"/>
        <w:spacing w:after="0" w:line="240" w:lineRule="auto"/>
        <w:ind w:firstLine="709"/>
        <w:jc w:val="both"/>
        <w:rPr>
          <w:rFonts w:eastAsia="Times New Roman"/>
        </w:rPr>
      </w:pPr>
      <w:r w:rsidRPr="00F45489">
        <w:rPr>
          <w:rFonts w:eastAsia="Times New Roman"/>
        </w:rPr>
        <w:t>Обозначенные в Федеральной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rsidR="005D3565" w:rsidRDefault="005D3565" w:rsidP="00905F2D">
      <w:pPr>
        <w:autoSpaceDE w:val="0"/>
        <w:autoSpaceDN w:val="0"/>
        <w:adjustRightInd w:val="0"/>
        <w:spacing w:after="0" w:line="240" w:lineRule="auto"/>
        <w:ind w:firstLine="709"/>
        <w:jc w:val="both"/>
        <w:rPr>
          <w:rFonts w:eastAsia="Times New Roman"/>
        </w:rPr>
      </w:pPr>
      <w:r w:rsidRPr="00F45489">
        <w:rPr>
          <w:rFonts w:eastAsia="Times New Roman"/>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ребёнка в освоении образовательной программы ДОО и не подразумевают его включения в соответствующую целевую группу.</w:t>
      </w:r>
    </w:p>
    <w:p w:rsidR="005C174E" w:rsidRPr="005C174E" w:rsidRDefault="005D3565" w:rsidP="00905F2D">
      <w:pPr>
        <w:pStyle w:val="a4"/>
        <w:spacing w:before="0" w:beforeAutospacing="0" w:after="0" w:afterAutospacing="0"/>
        <w:ind w:firstLine="851"/>
        <w:jc w:val="both"/>
        <w:rPr>
          <w:rFonts w:eastAsia="Calibri"/>
          <w:b/>
          <w:bCs/>
          <w:i/>
        </w:rPr>
      </w:pPr>
      <w:r>
        <w:rPr>
          <w:rFonts w:eastAsia="Calibri"/>
          <w:b/>
          <w:bCs/>
          <w:i/>
        </w:rPr>
        <w:t xml:space="preserve">1.2.1. </w:t>
      </w:r>
      <w:r w:rsidR="005C174E" w:rsidRPr="005C174E">
        <w:rPr>
          <w:rFonts w:eastAsia="Calibri"/>
          <w:b/>
          <w:bCs/>
          <w:i/>
        </w:rPr>
        <w:t>Планируемые результаты в раннем возрасте (к трем годам):</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стремится к общению со взрослыми, реагирует на их настроение;</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проявляет интерес к сверстникам; наблюдает за их действиями и подражает им; играет рядом;</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понимает и выполняет простые поручения взрослого;</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стремится проявлять самостоятельность в бытовом и игровом поведении;</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проявляет интерес к стихам, сказкам, повторяет отдельные слова и фразы за взрослым;</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рассматривает картинки, показывает и называет предметы, изображенные на них;</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различает и называет основные цвета, формы предметов, ориентируется в основных пространственных и временных отношениях;</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lastRenderedPageBreak/>
        <w:t xml:space="preserve">- </w:t>
      </w:r>
      <w:r w:rsidRPr="005C174E">
        <w:rPr>
          <w:rFonts w:eastAsia="Calibri"/>
          <w:bCs/>
        </w:rPr>
        <w:t>ребенок осуществляет поисковые и обследовательские действия;</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с удовольствием слушает музыку, подпевает, выполняет простые танцевальные движения;</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эмоционально откликается на красоту природы и произведения искусства;</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5C174E" w:rsidRP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C174E" w:rsidRDefault="005C174E" w:rsidP="00905F2D">
      <w:pPr>
        <w:pStyle w:val="a4"/>
        <w:spacing w:before="0" w:beforeAutospacing="0" w:after="0" w:afterAutospacing="0"/>
        <w:ind w:firstLine="851"/>
        <w:jc w:val="both"/>
        <w:rPr>
          <w:rFonts w:eastAsia="Calibri"/>
          <w:bCs/>
        </w:rPr>
      </w:pPr>
      <w:r>
        <w:rPr>
          <w:rFonts w:eastAsia="Calibri"/>
          <w:bCs/>
        </w:rPr>
        <w:t xml:space="preserve">- </w:t>
      </w:r>
      <w:r w:rsidRPr="005C174E">
        <w:rPr>
          <w:rFonts w:eastAsia="Calibri"/>
          <w:bCs/>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5C174E" w:rsidRPr="005C174E" w:rsidRDefault="005D3565" w:rsidP="00905F2D">
      <w:pPr>
        <w:pStyle w:val="a4"/>
        <w:spacing w:before="0" w:beforeAutospacing="0" w:after="0" w:afterAutospacing="0"/>
        <w:ind w:firstLine="851"/>
        <w:jc w:val="both"/>
        <w:rPr>
          <w:rFonts w:eastAsia="Calibri"/>
          <w:b/>
          <w:bCs/>
          <w:i/>
        </w:rPr>
      </w:pPr>
      <w:r>
        <w:rPr>
          <w:rFonts w:eastAsia="Calibri"/>
          <w:b/>
          <w:bCs/>
          <w:i/>
        </w:rPr>
        <w:t xml:space="preserve">1.2.2. </w:t>
      </w:r>
      <w:r w:rsidR="005C174E" w:rsidRPr="005C174E">
        <w:rPr>
          <w:rFonts w:eastAsia="Calibri"/>
          <w:b/>
          <w:bCs/>
          <w:i/>
        </w:rPr>
        <w:t xml:space="preserve">Планируемые результаты в </w:t>
      </w:r>
      <w:r w:rsidR="005C174E">
        <w:rPr>
          <w:rFonts w:eastAsia="Calibri"/>
          <w:b/>
          <w:bCs/>
          <w:i/>
        </w:rPr>
        <w:t>дошкольном</w:t>
      </w:r>
      <w:r w:rsidR="005C174E" w:rsidRPr="005C174E">
        <w:rPr>
          <w:rFonts w:eastAsia="Calibri"/>
          <w:b/>
          <w:bCs/>
          <w:i/>
        </w:rPr>
        <w:t xml:space="preserve"> возрасте (к </w:t>
      </w:r>
      <w:r w:rsidR="005C174E">
        <w:rPr>
          <w:rFonts w:eastAsia="Calibri"/>
          <w:b/>
          <w:bCs/>
          <w:i/>
        </w:rPr>
        <w:t>четырем</w:t>
      </w:r>
      <w:r w:rsidR="005C174E" w:rsidRPr="005C174E">
        <w:rPr>
          <w:rFonts w:eastAsia="Calibri"/>
          <w:b/>
          <w:bCs/>
          <w:i/>
        </w:rPr>
        <w:t xml:space="preserve"> годам):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доверие к миру, положительно оценивает себя, говорит о себе в первом лице;</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 xml:space="preserve">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w:t>
      </w:r>
      <w:r w:rsidRPr="005C174E">
        <w:rPr>
          <w:rFonts w:eastAsia="Calibri"/>
        </w:rPr>
        <w:lastRenderedPageBreak/>
        <w:t>пересказывает знакомые литературные произведения, использует речевые формы вежливого общения;</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совместно со взрослым пересказывает знакомые сказки, короткие стихи;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интерес к миру, к себе и окружающим людям;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знает об объектах ближайшего окружения: о родном населенном пункте, его названии, достопримечательностях и традициях;</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5C174E" w:rsidRPr="005C174E" w:rsidRDefault="005D3565" w:rsidP="00905F2D">
      <w:pPr>
        <w:pStyle w:val="a4"/>
        <w:spacing w:before="0" w:beforeAutospacing="0" w:after="0" w:afterAutospacing="0"/>
        <w:ind w:firstLine="709"/>
        <w:jc w:val="both"/>
        <w:rPr>
          <w:rFonts w:eastAsia="Calibri"/>
          <w:b/>
          <w:bCs/>
          <w:i/>
        </w:rPr>
      </w:pPr>
      <w:r>
        <w:rPr>
          <w:rFonts w:eastAsia="Calibri"/>
          <w:b/>
          <w:bCs/>
          <w:i/>
        </w:rPr>
        <w:t xml:space="preserve">1.2.3. </w:t>
      </w:r>
      <w:r w:rsidR="005C174E" w:rsidRPr="005C174E">
        <w:rPr>
          <w:rFonts w:eastAsia="Calibri"/>
          <w:b/>
          <w:bCs/>
          <w:i/>
        </w:rPr>
        <w:t xml:space="preserve">Планируемые результаты в </w:t>
      </w:r>
      <w:r w:rsidR="005C174E">
        <w:rPr>
          <w:rFonts w:eastAsia="Calibri"/>
          <w:b/>
          <w:bCs/>
          <w:i/>
        </w:rPr>
        <w:t>дошкольном</w:t>
      </w:r>
      <w:r w:rsidR="005C174E" w:rsidRPr="005C174E">
        <w:rPr>
          <w:rFonts w:eastAsia="Calibri"/>
          <w:b/>
          <w:bCs/>
          <w:i/>
        </w:rPr>
        <w:t xml:space="preserve"> возрасте (к </w:t>
      </w:r>
      <w:r w:rsidR="005C174E">
        <w:rPr>
          <w:rFonts w:eastAsia="Calibri"/>
          <w:b/>
          <w:bCs/>
          <w:i/>
        </w:rPr>
        <w:t>пяти</w:t>
      </w:r>
      <w:r w:rsidR="005C174E" w:rsidRPr="005C174E">
        <w:rPr>
          <w:rFonts w:eastAsia="Calibri"/>
          <w:b/>
          <w:bCs/>
          <w:i/>
        </w:rPr>
        <w:t xml:space="preserve"> годам):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стремится к самостоятельному осуществлению процессов личной гигиены, их правильной организации;</w:t>
      </w:r>
    </w:p>
    <w:p w:rsidR="005C174E" w:rsidRPr="005C174E" w:rsidRDefault="005C174E" w:rsidP="00905F2D">
      <w:pPr>
        <w:pStyle w:val="a4"/>
        <w:spacing w:before="0" w:beforeAutospacing="0" w:after="0" w:afterAutospacing="0"/>
        <w:ind w:firstLine="709"/>
        <w:jc w:val="both"/>
        <w:rPr>
          <w:rFonts w:eastAsia="Calibri"/>
        </w:rPr>
      </w:pPr>
      <w:r>
        <w:rPr>
          <w:rFonts w:eastAsia="Calibri"/>
        </w:rPr>
        <w:lastRenderedPageBreak/>
        <w:t xml:space="preserve">- </w:t>
      </w:r>
      <w:r w:rsidRPr="005C174E">
        <w:rPr>
          <w:rFonts w:eastAsia="Calibri"/>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без напоминания взрослого здоровается и прощается, говорит "спасибо" и "пожалуйста";</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познает правила безопасного поведения и стремится их выполнять в повседневной жизни;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самостоятелен в самообслуживании;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познавательный интерес к труду взрослых, профессиям, технике; отражает эти представления в играх;</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стремится к выполнению трудовых обязанностей, охотно включается в совместный труд со взрослыми или сверстниками;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большинство звуков произносит правильно, пользуется средствами эмоциональной и речевой выразительности;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самостоятельно пересказывает знакомые сказки, с небольшой помощью взрослого составляет описательные рассказы и загадки;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словотворчество, интерес к языку, с интересом слушает литературные тексты, воспроизводит текст;</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способен рассказать о предмете, его назначении и особенностях, о том, как он был создан;</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5C174E" w:rsidRPr="005C174E" w:rsidRDefault="005C174E" w:rsidP="00905F2D">
      <w:pPr>
        <w:pStyle w:val="a4"/>
        <w:spacing w:before="0" w:beforeAutospacing="0" w:after="0" w:afterAutospacing="0"/>
        <w:ind w:firstLine="709"/>
        <w:jc w:val="both"/>
        <w:rPr>
          <w:rFonts w:eastAsia="Calibri"/>
        </w:rPr>
      </w:pPr>
      <w:r>
        <w:rPr>
          <w:rFonts w:eastAsia="Calibri"/>
        </w:rPr>
        <w:lastRenderedPageBreak/>
        <w:t xml:space="preserve">- </w:t>
      </w:r>
      <w:r w:rsidRPr="005C174E">
        <w:rPr>
          <w:rFonts w:eastAsia="Calibri"/>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5C174E" w:rsidRPr="005C174E" w:rsidRDefault="005D3565" w:rsidP="00905F2D">
      <w:pPr>
        <w:pStyle w:val="a4"/>
        <w:spacing w:before="0" w:beforeAutospacing="0" w:after="0" w:afterAutospacing="0"/>
        <w:ind w:firstLine="709"/>
        <w:jc w:val="both"/>
        <w:rPr>
          <w:rFonts w:eastAsia="Calibri"/>
          <w:b/>
          <w:bCs/>
          <w:i/>
        </w:rPr>
      </w:pPr>
      <w:r>
        <w:rPr>
          <w:rFonts w:eastAsia="Calibri"/>
          <w:b/>
          <w:bCs/>
          <w:i/>
        </w:rPr>
        <w:t xml:space="preserve">1.2.4. </w:t>
      </w:r>
      <w:r w:rsidR="005C174E" w:rsidRPr="005C174E">
        <w:rPr>
          <w:rFonts w:eastAsia="Calibri"/>
          <w:b/>
          <w:bCs/>
          <w:i/>
        </w:rPr>
        <w:t xml:space="preserve">Планируемые результаты в </w:t>
      </w:r>
      <w:r w:rsidR="005C174E">
        <w:rPr>
          <w:rFonts w:eastAsia="Calibri"/>
          <w:b/>
          <w:bCs/>
          <w:i/>
        </w:rPr>
        <w:t>дошкольном</w:t>
      </w:r>
      <w:r w:rsidR="005C174E" w:rsidRPr="005C174E">
        <w:rPr>
          <w:rFonts w:eastAsia="Calibri"/>
          <w:b/>
          <w:bCs/>
          <w:i/>
        </w:rPr>
        <w:t xml:space="preserve"> возрасте (к </w:t>
      </w:r>
      <w:r w:rsidR="005C174E">
        <w:rPr>
          <w:rFonts w:eastAsia="Calibri"/>
          <w:b/>
          <w:bCs/>
          <w:i/>
        </w:rPr>
        <w:t>шести</w:t>
      </w:r>
      <w:r w:rsidR="005C174E" w:rsidRPr="005C174E">
        <w:rPr>
          <w:rFonts w:eastAsia="Calibri"/>
          <w:b/>
          <w:bCs/>
          <w:i/>
        </w:rPr>
        <w:t xml:space="preserve"> годам):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доступный возрасту самоконтроль, способен привлечь внимание других детей и организовать знакомую подвижную игру;</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5C174E" w:rsidRPr="005C174E" w:rsidRDefault="005C174E" w:rsidP="00905F2D">
      <w:pPr>
        <w:pStyle w:val="a4"/>
        <w:spacing w:before="0" w:beforeAutospacing="0" w:after="0" w:afterAutospacing="0"/>
        <w:ind w:firstLine="709"/>
        <w:jc w:val="both"/>
        <w:rPr>
          <w:rFonts w:eastAsia="Calibri"/>
        </w:rPr>
      </w:pPr>
      <w:r>
        <w:rPr>
          <w:rFonts w:eastAsia="Calibri"/>
        </w:rPr>
        <w:lastRenderedPageBreak/>
        <w:t xml:space="preserve">- </w:t>
      </w:r>
      <w:r w:rsidRPr="005C174E">
        <w:rPr>
          <w:rFonts w:eastAsia="Calibri"/>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5C174E" w:rsidRP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5C174E" w:rsidRDefault="005C174E" w:rsidP="00905F2D">
      <w:pPr>
        <w:pStyle w:val="a4"/>
        <w:spacing w:before="0" w:beforeAutospacing="0" w:after="0" w:afterAutospacing="0"/>
        <w:ind w:firstLine="709"/>
        <w:jc w:val="both"/>
        <w:rPr>
          <w:rFonts w:eastAsia="Calibri"/>
        </w:rPr>
      </w:pPr>
      <w:r>
        <w:rPr>
          <w:rFonts w:eastAsia="Calibri"/>
        </w:rPr>
        <w:t xml:space="preserve">- </w:t>
      </w:r>
      <w:r w:rsidRPr="005C174E">
        <w:rPr>
          <w:rFonts w:eastAsia="Calibri"/>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5D3565" w:rsidRDefault="005D3565" w:rsidP="00905F2D">
      <w:pPr>
        <w:spacing w:after="0" w:line="240" w:lineRule="auto"/>
        <w:ind w:firstLine="709"/>
        <w:jc w:val="both"/>
        <w:rPr>
          <w:rFonts w:eastAsia="Times New Roman"/>
          <w:b/>
          <w:bCs/>
          <w:i/>
        </w:rPr>
      </w:pPr>
      <w:r>
        <w:rPr>
          <w:rFonts w:eastAsia="Times New Roman"/>
          <w:b/>
          <w:bCs/>
          <w:i/>
        </w:rPr>
        <w:t xml:space="preserve">1.2.5. </w:t>
      </w:r>
      <w:r w:rsidRPr="005D3565">
        <w:rPr>
          <w:rFonts w:eastAsia="Times New Roman"/>
          <w:b/>
          <w:bCs/>
          <w:i/>
        </w:rPr>
        <w:t xml:space="preserve">Планируемые результаты на этапе завершения освоения </w:t>
      </w:r>
      <w:r w:rsidR="00072DA3">
        <w:rPr>
          <w:rFonts w:eastAsia="Times New Roman"/>
          <w:b/>
          <w:bCs/>
          <w:i/>
        </w:rPr>
        <w:t>образовательной п</w:t>
      </w:r>
      <w:r w:rsidRPr="005D3565">
        <w:rPr>
          <w:rFonts w:eastAsia="Times New Roman"/>
          <w:b/>
          <w:bCs/>
          <w:i/>
        </w:rPr>
        <w:t>рограммы (к концу дошкольного возраста):</w:t>
      </w:r>
    </w:p>
    <w:p w:rsidR="005D3565" w:rsidRPr="005D3565" w:rsidRDefault="005D3565" w:rsidP="00905F2D">
      <w:pPr>
        <w:autoSpaceDE w:val="0"/>
        <w:autoSpaceDN w:val="0"/>
        <w:adjustRightInd w:val="0"/>
        <w:spacing w:after="0" w:line="240" w:lineRule="auto"/>
        <w:ind w:firstLine="709"/>
        <w:jc w:val="both"/>
      </w:pPr>
      <w:r>
        <w:t xml:space="preserve">- </w:t>
      </w:r>
      <w:r w:rsidRPr="005D3565">
        <w:t>у ребенка сформированы основные психофизические и нравственно-волевые качества;</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владеет основными движениями и элементами спортивных игр, может контролировать свои движение и управлять ими;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соблюдает элементарные правила здорового образа жизни и личной гигиены;</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проявляет элементы творчества в двигательной деятельности;</w:t>
      </w:r>
    </w:p>
    <w:p w:rsidR="005D3565" w:rsidRPr="005D3565" w:rsidRDefault="005D3565" w:rsidP="00905F2D">
      <w:pPr>
        <w:autoSpaceDE w:val="0"/>
        <w:autoSpaceDN w:val="0"/>
        <w:adjustRightInd w:val="0"/>
        <w:spacing w:after="0" w:line="240" w:lineRule="auto"/>
        <w:ind w:firstLine="709"/>
        <w:jc w:val="both"/>
      </w:pPr>
      <w:r>
        <w:lastRenderedPageBreak/>
        <w:t xml:space="preserve">- </w:t>
      </w:r>
      <w:r w:rsidRPr="005D3565">
        <w:t>ребенок проявляет нравственно-волевые качества, самоконтроль и может осуществлять анализ своей двигательной деятельности;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стремится сохранять позитивную самооценку;</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проявляет положительное отношение к миру, разным видам труда, другим людям и самому себе;</w:t>
      </w:r>
    </w:p>
    <w:p w:rsidR="005D3565" w:rsidRPr="005D3565" w:rsidRDefault="005D3565" w:rsidP="00905F2D">
      <w:pPr>
        <w:autoSpaceDE w:val="0"/>
        <w:autoSpaceDN w:val="0"/>
        <w:adjustRightInd w:val="0"/>
        <w:spacing w:after="0" w:line="240" w:lineRule="auto"/>
        <w:ind w:firstLine="709"/>
        <w:jc w:val="both"/>
      </w:pPr>
      <w:r>
        <w:t xml:space="preserve">- </w:t>
      </w:r>
      <w:r w:rsidRPr="005D3565">
        <w:t>у ребенка выражено стремление заниматься социально значимой деятельностью;</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способен откликаться на эмоции близких людей, проявлять эмпатию (сочувствие, сопереживание, содействие);</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5D3565" w:rsidRPr="005D3565" w:rsidRDefault="005D3565" w:rsidP="00905F2D">
      <w:pPr>
        <w:autoSpaceDE w:val="0"/>
        <w:autoSpaceDN w:val="0"/>
        <w:adjustRightInd w:val="0"/>
        <w:spacing w:after="0" w:line="240" w:lineRule="auto"/>
        <w:ind w:firstLine="709"/>
        <w:jc w:val="both"/>
      </w:pPr>
      <w:r>
        <w:t>-</w:t>
      </w:r>
      <w:r w:rsidRPr="005D3565">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5D3565" w:rsidRPr="005D3565" w:rsidRDefault="005D3565" w:rsidP="00905F2D">
      <w:pPr>
        <w:autoSpaceDE w:val="0"/>
        <w:autoSpaceDN w:val="0"/>
        <w:adjustRightInd w:val="0"/>
        <w:spacing w:after="0" w:line="240" w:lineRule="auto"/>
        <w:ind w:firstLine="709"/>
        <w:jc w:val="both"/>
      </w:pPr>
      <w:r>
        <w:lastRenderedPageBreak/>
        <w:t xml:space="preserve">- </w:t>
      </w:r>
      <w:r w:rsidRPr="005D3565">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5D3565" w:rsidRPr="005D3565" w:rsidRDefault="005D3565" w:rsidP="00905F2D">
      <w:pPr>
        <w:autoSpaceDE w:val="0"/>
        <w:autoSpaceDN w:val="0"/>
        <w:adjustRightInd w:val="0"/>
        <w:spacing w:after="0" w:line="240" w:lineRule="auto"/>
        <w:ind w:firstLine="709"/>
        <w:jc w:val="both"/>
      </w:pPr>
      <w:r>
        <w:t xml:space="preserve">- </w:t>
      </w:r>
      <w:r w:rsidRPr="005D3565">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5D3565" w:rsidRDefault="005D3565" w:rsidP="00905F2D">
      <w:pPr>
        <w:autoSpaceDE w:val="0"/>
        <w:autoSpaceDN w:val="0"/>
        <w:adjustRightInd w:val="0"/>
        <w:spacing w:after="0" w:line="240" w:lineRule="auto"/>
        <w:ind w:firstLine="709"/>
        <w:jc w:val="both"/>
      </w:pPr>
      <w:r>
        <w:t xml:space="preserve">- </w:t>
      </w:r>
      <w:r w:rsidRPr="005D3565">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7336C6" w:rsidRDefault="001574D2" w:rsidP="00905F2D">
      <w:pPr>
        <w:spacing w:after="15"/>
        <w:ind w:left="62" w:right="216" w:firstLine="647"/>
        <w:jc w:val="both"/>
        <w:rPr>
          <w:b/>
          <w:i/>
        </w:rPr>
      </w:pPr>
      <w:r w:rsidRPr="001574D2">
        <w:rPr>
          <w:rFonts w:eastAsia="Times New Roman"/>
          <w:b/>
          <w:bCs/>
          <w:i/>
        </w:rPr>
        <w:t>Планируемые результаты</w:t>
      </w:r>
      <w:r w:rsidRPr="00CD7BB6">
        <w:rPr>
          <w:rFonts w:eastAsia="Times New Roman"/>
          <w:b/>
          <w:bCs/>
        </w:rPr>
        <w:t xml:space="preserve"> </w:t>
      </w:r>
      <w:r w:rsidR="007336C6" w:rsidRPr="007336C6">
        <w:rPr>
          <w:b/>
          <w:i/>
        </w:rPr>
        <w:t>части Программы, формируемой участниками образовательных</w:t>
      </w:r>
      <w:r w:rsidR="005A7D7E">
        <w:rPr>
          <w:b/>
          <w:i/>
        </w:rPr>
        <w:t xml:space="preserve"> </w:t>
      </w:r>
      <w:r w:rsidR="007336C6" w:rsidRPr="007336C6">
        <w:rPr>
          <w:b/>
          <w:i/>
        </w:rPr>
        <w:t>отношений:</w:t>
      </w:r>
    </w:p>
    <w:p w:rsidR="002B735B" w:rsidRPr="004223E6" w:rsidRDefault="002B735B" w:rsidP="00905F2D">
      <w:pPr>
        <w:pStyle w:val="1a"/>
        <w:ind w:firstLine="380"/>
        <w:jc w:val="both"/>
        <w:rPr>
          <w:b/>
        </w:rPr>
      </w:pPr>
      <w:r>
        <w:rPr>
          <w:b/>
          <w:i/>
          <w:iCs/>
        </w:rPr>
        <w:t>Планируемые результаты</w:t>
      </w:r>
      <w:r w:rsidRPr="004223E6">
        <w:rPr>
          <w:b/>
          <w:i/>
          <w:iCs/>
        </w:rPr>
        <w:t xml:space="preserve"> </w:t>
      </w:r>
      <w:r w:rsidRPr="00F61F49">
        <w:rPr>
          <w:b/>
          <w:bCs/>
          <w:i/>
          <w:iCs/>
        </w:rPr>
        <w:t>на этапе завершения освоения коррекционной Программы</w:t>
      </w:r>
    </w:p>
    <w:p w:rsidR="00747689" w:rsidRPr="00747689"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w:t>
      </w:r>
    </w:p>
    <w:p w:rsidR="00747689" w:rsidRPr="00747689"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у него сформированы элементарные навыки звуко-</w:t>
      </w:r>
      <w:r>
        <w:t xml:space="preserve">слогового анализа слов, анализа </w:t>
      </w:r>
      <w:r w:rsidR="00747689" w:rsidRPr="00747689">
        <w:t>предложений, что обеспечивает формирование предпосылок грамотности; у него сформирован грамматический строй речи, он владеет разными способами словообразования;</w:t>
      </w:r>
    </w:p>
    <w:p w:rsidR="002B735B"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 xml:space="preserve">ребенок любознателен, склонен наблюдать, экспериментировать; </w:t>
      </w:r>
    </w:p>
    <w:p w:rsidR="002B735B"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 xml:space="preserve">он обладает начальными знаниями о себе, о природном и социальном мире, умеет обследовать предметы разными способами, подбирать группу предметов по заданному </w:t>
      </w:r>
      <w:r w:rsidR="00747689" w:rsidRPr="00747689">
        <w:lastRenderedPageBreak/>
        <w:t xml:space="preserve">признаку, знает и различает основные и оттеночные цвета, плоские и объемные геометрические формы; </w:t>
      </w:r>
    </w:p>
    <w:p w:rsidR="002B735B"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 xml:space="preserve">у ребенка сформированы представления о профессиях, трудовых действиях; </w:t>
      </w:r>
    </w:p>
    <w:p w:rsidR="002B735B"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 xml:space="preserve">ребенок знаком с составом числа из единиц в пределах десяти, владеет навыками количественного и порядкового счета; </w:t>
      </w:r>
    </w:p>
    <w:p w:rsidR="002B735B"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 xml:space="preserve">у ребенка сформированы навыки ориентировки в пространстве, на плоскости, по простейшей схеме, плану; </w:t>
      </w:r>
    </w:p>
    <w:p w:rsidR="002B735B"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 xml:space="preserve">у ребенка есть представления о смене времен года и их очередности, смене частей суток и их очередности, очередности дней недели; </w:t>
      </w:r>
    </w:p>
    <w:p w:rsidR="00747689" w:rsidRPr="00747689"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у ребенка сформировано интеллектуальное мышление;</w:t>
      </w:r>
    </w:p>
    <w:p w:rsidR="00747689" w:rsidRPr="00747689" w:rsidRDefault="002B735B" w:rsidP="00905F2D">
      <w:pPr>
        <w:spacing w:after="15"/>
        <w:ind w:left="62" w:right="216" w:firstLine="647"/>
        <w:jc w:val="both"/>
      </w:pPr>
      <w:r w:rsidRPr="00CD7BB6">
        <w:rPr>
          <w:rFonts w:eastAsia="Times New Roman"/>
        </w:rPr>
        <w:t>•</w:t>
      </w:r>
      <w:r>
        <w:rPr>
          <w:rFonts w:eastAsia="Times New Roman"/>
        </w:rPr>
        <w:t xml:space="preserve"> </w:t>
      </w:r>
      <w:r w:rsidR="00747689" w:rsidRPr="00747689">
        <w:t>ребенок способен к принятию собственных решений с опорой на знания и умения в различных видах деятельности, ребенок умеет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747689" w:rsidRPr="00747689" w:rsidRDefault="002B735B" w:rsidP="00905F2D">
      <w:pPr>
        <w:spacing w:after="15"/>
        <w:ind w:left="62" w:right="216" w:firstLine="647"/>
        <w:jc w:val="both"/>
      </w:pPr>
      <w:r w:rsidRPr="00CD7BB6">
        <w:rPr>
          <w:rFonts w:eastAsia="Times New Roman"/>
        </w:rPr>
        <w:t>•</w:t>
      </w:r>
      <w:r w:rsidR="00747689" w:rsidRPr="00747689">
        <w:t xml:space="preserve"> 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747689" w:rsidRPr="00747689" w:rsidRDefault="002B735B" w:rsidP="00905F2D">
      <w:pPr>
        <w:spacing w:after="15"/>
        <w:ind w:left="62" w:right="216" w:firstLine="647"/>
        <w:jc w:val="both"/>
      </w:pPr>
      <w:r w:rsidRPr="00CD7BB6">
        <w:rPr>
          <w:rFonts w:eastAsia="Times New Roman"/>
        </w:rPr>
        <w:t>•</w:t>
      </w:r>
      <w:r w:rsidR="00747689" w:rsidRPr="00747689">
        <w:t xml:space="preserve"> 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747689" w:rsidRPr="00747689" w:rsidRDefault="002B735B" w:rsidP="00905F2D">
      <w:pPr>
        <w:spacing w:after="15"/>
        <w:ind w:left="62" w:right="216" w:firstLine="647"/>
        <w:jc w:val="both"/>
      </w:pPr>
      <w:r w:rsidRPr="00CD7BB6">
        <w:rPr>
          <w:rFonts w:eastAsia="Times New Roman"/>
        </w:rPr>
        <w:t>•</w:t>
      </w:r>
      <w:r w:rsidR="00747689" w:rsidRPr="00747689">
        <w:t xml:space="preserve"> ребенок способен адекватно проявлять свои чувства, умеет радоваться успехам и сопереживать неудачам других, способен договариваться, старается разрешать конфликты;</w:t>
      </w:r>
    </w:p>
    <w:p w:rsidR="00747689" w:rsidRPr="00747689" w:rsidRDefault="002B735B" w:rsidP="00905F2D">
      <w:pPr>
        <w:spacing w:after="15"/>
        <w:ind w:left="62" w:right="216" w:firstLine="647"/>
        <w:jc w:val="both"/>
      </w:pPr>
      <w:r w:rsidRPr="00CD7BB6">
        <w:rPr>
          <w:rFonts w:eastAsia="Times New Roman"/>
        </w:rPr>
        <w:t>•</w:t>
      </w:r>
      <w:r w:rsidR="00747689" w:rsidRPr="00747689">
        <w:t xml:space="preserve"> ребенок обладает чувством собственного достоинства, чувством веры в себя;</w:t>
      </w:r>
    </w:p>
    <w:p w:rsidR="00747689" w:rsidRPr="00747689" w:rsidRDefault="002B735B" w:rsidP="00905F2D">
      <w:pPr>
        <w:spacing w:after="15"/>
        <w:ind w:left="62" w:right="216" w:firstLine="647"/>
        <w:jc w:val="both"/>
      </w:pPr>
      <w:r w:rsidRPr="00CD7BB6">
        <w:rPr>
          <w:rFonts w:eastAsia="Times New Roman"/>
        </w:rPr>
        <w:t>•</w:t>
      </w:r>
      <w:r w:rsidR="00747689" w:rsidRPr="00747689">
        <w:t xml:space="preserve"> ребенок обладает развитым воображением, которое реализует в разных видах деятельности;</w:t>
      </w:r>
    </w:p>
    <w:p w:rsidR="00747689" w:rsidRPr="00747689" w:rsidRDefault="002B735B" w:rsidP="00905F2D">
      <w:pPr>
        <w:spacing w:after="15"/>
        <w:ind w:left="62" w:right="216" w:firstLine="647"/>
        <w:jc w:val="both"/>
      </w:pPr>
      <w:r w:rsidRPr="00CD7BB6">
        <w:rPr>
          <w:rFonts w:eastAsia="Times New Roman"/>
        </w:rPr>
        <w:t>•</w:t>
      </w:r>
      <w:r w:rsidR="00747689" w:rsidRPr="00747689">
        <w:t xml:space="preserve"> 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w:t>
      </w:r>
    </w:p>
    <w:p w:rsidR="00747689" w:rsidRPr="007336C6" w:rsidRDefault="002B735B" w:rsidP="00905F2D">
      <w:pPr>
        <w:spacing w:after="15"/>
        <w:ind w:left="62" w:right="216" w:firstLine="647"/>
        <w:jc w:val="both"/>
      </w:pPr>
      <w:r w:rsidRPr="00CD7BB6">
        <w:rPr>
          <w:rFonts w:eastAsia="Times New Roman"/>
        </w:rPr>
        <w:t>•</w:t>
      </w:r>
      <w:r w:rsidR="00747689" w:rsidRPr="00747689">
        <w:t xml:space="preserve"> у ребенка развиты крупная и мелкая моторика, он подвижен и вынослив, владеет основными</w:t>
      </w:r>
      <w:r>
        <w:t xml:space="preserve"> </w:t>
      </w:r>
      <w:r w:rsidR="00747689" w:rsidRPr="00747689">
        <w:t>движениями, может контролировать свои движения, умеет управлять ими.</w:t>
      </w:r>
    </w:p>
    <w:p w:rsidR="0096563B" w:rsidRPr="00F61F49" w:rsidRDefault="001574D2" w:rsidP="00905F2D">
      <w:pPr>
        <w:autoSpaceDE w:val="0"/>
        <w:autoSpaceDN w:val="0"/>
        <w:adjustRightInd w:val="0"/>
        <w:spacing w:after="0" w:line="240" w:lineRule="auto"/>
        <w:ind w:firstLine="709"/>
        <w:jc w:val="both"/>
        <w:rPr>
          <w:rFonts w:eastAsia="Times New Roman"/>
          <w:b/>
          <w:bCs/>
          <w:i/>
          <w:iCs/>
        </w:rPr>
      </w:pPr>
      <w:r>
        <w:rPr>
          <w:rFonts w:eastAsia="Times New Roman"/>
          <w:b/>
          <w:bCs/>
          <w:i/>
          <w:iCs/>
        </w:rPr>
        <w:t>Планируемые результаты</w:t>
      </w:r>
      <w:r w:rsidR="0096563B" w:rsidRPr="00F61F49">
        <w:rPr>
          <w:rFonts w:eastAsia="Times New Roman"/>
          <w:b/>
          <w:bCs/>
          <w:i/>
          <w:iCs/>
        </w:rPr>
        <w:t xml:space="preserve"> на этапе завершения реализации </w:t>
      </w:r>
      <w:r w:rsidR="005D3565">
        <w:rPr>
          <w:rFonts w:eastAsia="Times New Roman"/>
          <w:b/>
          <w:bCs/>
          <w:i/>
          <w:iCs/>
        </w:rPr>
        <w:t xml:space="preserve">НРК </w:t>
      </w:r>
      <w:r w:rsidR="0096563B" w:rsidRPr="00F61F49">
        <w:rPr>
          <w:rFonts w:eastAsia="Times New Roman"/>
          <w:b/>
          <w:bCs/>
          <w:i/>
          <w:iCs/>
        </w:rPr>
        <w:t>(«Региональная программа дошкольного образования» Р.К.Шаехова)</w:t>
      </w:r>
    </w:p>
    <w:p w:rsidR="0096563B" w:rsidRPr="00CD7BB6" w:rsidRDefault="0096563B" w:rsidP="00905F2D">
      <w:pPr>
        <w:autoSpaceDE w:val="0"/>
        <w:autoSpaceDN w:val="0"/>
        <w:adjustRightInd w:val="0"/>
        <w:spacing w:after="0" w:line="240" w:lineRule="auto"/>
        <w:ind w:firstLine="709"/>
        <w:jc w:val="both"/>
        <w:rPr>
          <w:rFonts w:eastAsia="Times New Roman"/>
        </w:rPr>
      </w:pPr>
      <w:r w:rsidRPr="00CD7BB6">
        <w:rPr>
          <w:rFonts w:eastAsia="Times New Roman"/>
        </w:rPr>
        <w:t xml:space="preserve">• </w:t>
      </w:r>
      <w:r w:rsidR="001574D2">
        <w:rPr>
          <w:rFonts w:eastAsia="Times New Roman"/>
        </w:rPr>
        <w:t>о</w:t>
      </w:r>
      <w:r w:rsidRPr="00CD7BB6">
        <w:rPr>
          <w:rFonts w:eastAsia="Times New Roman"/>
        </w:rPr>
        <w:t>бладает знаниями моделирования позиции патриота своей страны через упорядочение представлений о «Малой» и «Большой Родине»;</w:t>
      </w:r>
    </w:p>
    <w:p w:rsidR="0096563B" w:rsidRPr="00CD7BB6" w:rsidRDefault="0096563B" w:rsidP="00905F2D">
      <w:pPr>
        <w:autoSpaceDE w:val="0"/>
        <w:autoSpaceDN w:val="0"/>
        <w:adjustRightInd w:val="0"/>
        <w:spacing w:after="0" w:line="240" w:lineRule="auto"/>
        <w:ind w:firstLine="709"/>
        <w:jc w:val="both"/>
        <w:rPr>
          <w:rFonts w:eastAsia="Times New Roman"/>
        </w:rPr>
      </w:pPr>
      <w:r w:rsidRPr="00CD7BB6">
        <w:rPr>
          <w:rFonts w:eastAsia="Times New Roman"/>
        </w:rPr>
        <w:t xml:space="preserve">• </w:t>
      </w:r>
      <w:r w:rsidR="001574D2">
        <w:rPr>
          <w:rFonts w:eastAsia="Times New Roman"/>
        </w:rPr>
        <w:t>п</w:t>
      </w:r>
      <w:r w:rsidRPr="00CD7BB6">
        <w:rPr>
          <w:rFonts w:eastAsia="Times New Roman"/>
        </w:rPr>
        <w:t>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96563B" w:rsidRPr="00CD7BB6" w:rsidRDefault="0096563B" w:rsidP="00905F2D">
      <w:pPr>
        <w:autoSpaceDE w:val="0"/>
        <w:autoSpaceDN w:val="0"/>
        <w:adjustRightInd w:val="0"/>
        <w:spacing w:after="0" w:line="240" w:lineRule="auto"/>
        <w:ind w:firstLine="709"/>
        <w:jc w:val="both"/>
        <w:rPr>
          <w:rFonts w:eastAsia="Times New Roman"/>
        </w:rPr>
      </w:pPr>
      <w:r w:rsidRPr="00CD7BB6">
        <w:rPr>
          <w:rFonts w:eastAsia="Times New Roman"/>
        </w:rPr>
        <w:t xml:space="preserve">• </w:t>
      </w:r>
      <w:r w:rsidR="001574D2">
        <w:rPr>
          <w:rFonts w:eastAsia="Times New Roman"/>
        </w:rPr>
        <w:t>п</w:t>
      </w:r>
      <w:r w:rsidRPr="00CD7BB6">
        <w:rPr>
          <w:rFonts w:eastAsia="Times New Roman"/>
        </w:rPr>
        <w:t>онимает значимость сохранения и передачи культурно-исторического наследия своей малой Родины от поколения к поколению;</w:t>
      </w:r>
    </w:p>
    <w:p w:rsidR="0096563B" w:rsidRPr="00CD7BB6" w:rsidRDefault="0096563B" w:rsidP="00905F2D">
      <w:pPr>
        <w:autoSpaceDE w:val="0"/>
        <w:autoSpaceDN w:val="0"/>
        <w:adjustRightInd w:val="0"/>
        <w:spacing w:after="0" w:line="240" w:lineRule="auto"/>
        <w:ind w:firstLine="709"/>
        <w:jc w:val="both"/>
        <w:rPr>
          <w:rFonts w:eastAsia="Times New Roman"/>
        </w:rPr>
      </w:pPr>
      <w:r w:rsidRPr="00CD7BB6">
        <w:rPr>
          <w:rFonts w:eastAsia="Times New Roman"/>
        </w:rPr>
        <w:t xml:space="preserve">• </w:t>
      </w:r>
      <w:r w:rsidR="001574D2">
        <w:rPr>
          <w:rFonts w:eastAsia="Times New Roman"/>
        </w:rPr>
        <w:t>с</w:t>
      </w:r>
      <w:r w:rsidRPr="00CD7BB6">
        <w:rPr>
          <w:rFonts w:eastAsia="Times New Roman"/>
        </w:rPr>
        <w:t>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96563B" w:rsidRPr="00CD7BB6" w:rsidRDefault="0096563B" w:rsidP="00905F2D">
      <w:pPr>
        <w:autoSpaceDE w:val="0"/>
        <w:autoSpaceDN w:val="0"/>
        <w:adjustRightInd w:val="0"/>
        <w:spacing w:after="0" w:line="240" w:lineRule="auto"/>
        <w:ind w:firstLine="709"/>
        <w:jc w:val="both"/>
        <w:rPr>
          <w:rFonts w:eastAsia="Times New Roman"/>
        </w:rPr>
      </w:pPr>
      <w:r w:rsidRPr="00CD7BB6">
        <w:rPr>
          <w:rFonts w:eastAsia="Times New Roman"/>
        </w:rPr>
        <w:t>• сформирована позиция неравнодушного участника природоохранной деятельности через систематизацию представлений о флоре и фауне Татарстана;</w:t>
      </w:r>
    </w:p>
    <w:p w:rsidR="0096563B" w:rsidRDefault="0096563B" w:rsidP="00905F2D">
      <w:pPr>
        <w:autoSpaceDE w:val="0"/>
        <w:autoSpaceDN w:val="0"/>
        <w:adjustRightInd w:val="0"/>
        <w:spacing w:after="0" w:line="240" w:lineRule="auto"/>
        <w:ind w:firstLine="709"/>
        <w:jc w:val="both"/>
        <w:rPr>
          <w:rFonts w:eastAsia="Times New Roman"/>
        </w:rPr>
      </w:pPr>
      <w:r w:rsidRPr="00CD7BB6">
        <w:rPr>
          <w:rFonts w:eastAsia="Times New Roman"/>
        </w:rPr>
        <w:lastRenderedPageBreak/>
        <w:t xml:space="preserve">• </w:t>
      </w:r>
      <w:r w:rsidR="001574D2">
        <w:rPr>
          <w:rFonts w:eastAsia="Times New Roman"/>
        </w:rPr>
        <w:t>р</w:t>
      </w:r>
      <w:r w:rsidRPr="00CD7BB6">
        <w:rPr>
          <w:rFonts w:eastAsia="Times New Roman"/>
        </w:rPr>
        <w:t>азвито эмоционально – ценностного отношения друг к другу в соответствии с гендерной принадлежностью.</w:t>
      </w:r>
    </w:p>
    <w:p w:rsidR="00F668CD" w:rsidRPr="00F61F49" w:rsidRDefault="00F668CD" w:rsidP="00905F2D">
      <w:pPr>
        <w:autoSpaceDE w:val="0"/>
        <w:autoSpaceDN w:val="0"/>
        <w:adjustRightInd w:val="0"/>
        <w:spacing w:after="0" w:line="240" w:lineRule="auto"/>
        <w:ind w:firstLine="709"/>
        <w:jc w:val="both"/>
        <w:rPr>
          <w:rFonts w:eastAsia="Times New Roman"/>
          <w:b/>
          <w:bCs/>
          <w:i/>
          <w:iCs/>
        </w:rPr>
      </w:pPr>
      <w:r w:rsidRPr="00F668CD">
        <w:rPr>
          <w:rFonts w:eastAsia="Times New Roman"/>
          <w:b/>
          <w:bCs/>
          <w:i/>
          <w:iCs/>
        </w:rPr>
        <w:t xml:space="preserve">Планируемые результаты </w:t>
      </w:r>
      <w:r w:rsidRPr="00F61F49">
        <w:rPr>
          <w:rFonts w:eastAsia="Times New Roman"/>
          <w:b/>
          <w:bCs/>
          <w:i/>
          <w:iCs/>
        </w:rPr>
        <w:t>на этапе завершения дошкольного образования по обучению детей татарскому языку (Программа «Татарча с</w:t>
      </w:r>
      <w:r w:rsidRPr="00F61F49">
        <w:rPr>
          <w:rFonts w:eastAsia="Times New Roman"/>
          <w:b/>
          <w:bCs/>
          <w:i/>
          <w:iCs/>
          <w:lang w:val="tt-RU"/>
        </w:rPr>
        <w:t>өйләшәбез</w:t>
      </w:r>
      <w:r w:rsidRPr="00F61F49">
        <w:rPr>
          <w:rFonts w:eastAsia="Times New Roman"/>
          <w:b/>
          <w:bCs/>
          <w:i/>
          <w:iCs/>
        </w:rPr>
        <w:t>» З.М.Зариповой)</w:t>
      </w:r>
    </w:p>
    <w:p w:rsidR="00F668CD" w:rsidRPr="00CD7BB6" w:rsidRDefault="00F668CD" w:rsidP="00905F2D">
      <w:pPr>
        <w:autoSpaceDE w:val="0"/>
        <w:autoSpaceDN w:val="0"/>
        <w:adjustRightInd w:val="0"/>
        <w:spacing w:after="0" w:line="240" w:lineRule="auto"/>
        <w:ind w:firstLine="709"/>
        <w:jc w:val="both"/>
        <w:rPr>
          <w:rFonts w:eastAsia="Times New Roman"/>
        </w:rPr>
      </w:pPr>
      <w:r w:rsidRPr="00CD7BB6">
        <w:rPr>
          <w:rFonts w:eastAsia="Times New Roman"/>
        </w:rPr>
        <w:t>• ребёнок проявляет уважение к людям другой национальности, к их культурным ценностям;</w:t>
      </w:r>
    </w:p>
    <w:p w:rsidR="00F668CD" w:rsidRPr="00CD7BB6" w:rsidRDefault="00F668CD" w:rsidP="00905F2D">
      <w:pPr>
        <w:autoSpaceDE w:val="0"/>
        <w:autoSpaceDN w:val="0"/>
        <w:adjustRightInd w:val="0"/>
        <w:spacing w:after="0" w:line="240" w:lineRule="auto"/>
        <w:ind w:firstLine="709"/>
        <w:jc w:val="both"/>
        <w:rPr>
          <w:rFonts w:eastAsia="Times New Roman"/>
        </w:rPr>
      </w:pPr>
      <w:r w:rsidRPr="00CD7BB6">
        <w:rPr>
          <w:rFonts w:eastAsia="Times New Roman"/>
        </w:rPr>
        <w:t>• ребёнок понимает речь на татарском языке, в пределах изученных тем, задаёт вопросы на татарском языке;</w:t>
      </w:r>
    </w:p>
    <w:p w:rsidR="00F668CD" w:rsidRDefault="00F668CD" w:rsidP="00905F2D">
      <w:pPr>
        <w:autoSpaceDE w:val="0"/>
        <w:autoSpaceDN w:val="0"/>
        <w:adjustRightInd w:val="0"/>
        <w:spacing w:after="0" w:line="240" w:lineRule="auto"/>
        <w:ind w:firstLine="709"/>
        <w:jc w:val="both"/>
        <w:rPr>
          <w:rFonts w:eastAsia="Times New Roman"/>
        </w:rPr>
      </w:pPr>
      <w:r w:rsidRPr="00CD7BB6">
        <w:rPr>
          <w:rFonts w:eastAsia="Times New Roman"/>
        </w:rPr>
        <w:t>• у ребёнка формируется мотивация к дальнейшему обучению татарского языка на этапе школьного обучения.</w:t>
      </w:r>
    </w:p>
    <w:p w:rsidR="004223E6" w:rsidRPr="004223E6" w:rsidRDefault="001574D2" w:rsidP="00905F2D">
      <w:pPr>
        <w:pStyle w:val="1a"/>
        <w:ind w:firstLine="380"/>
        <w:jc w:val="both"/>
        <w:rPr>
          <w:b/>
        </w:rPr>
      </w:pPr>
      <w:r>
        <w:rPr>
          <w:b/>
          <w:i/>
          <w:iCs/>
        </w:rPr>
        <w:t>Планируемые результаты</w:t>
      </w:r>
      <w:r w:rsidR="004223E6" w:rsidRPr="004223E6">
        <w:rPr>
          <w:b/>
          <w:i/>
          <w:iCs/>
        </w:rPr>
        <w:t xml:space="preserve"> части Программы «Я</w:t>
      </w:r>
      <w:r>
        <w:rPr>
          <w:b/>
          <w:i/>
          <w:iCs/>
        </w:rPr>
        <w:t>-</w:t>
      </w:r>
      <w:r w:rsidR="004223E6" w:rsidRPr="004223E6">
        <w:rPr>
          <w:b/>
          <w:i/>
          <w:iCs/>
        </w:rPr>
        <w:t>ты</w:t>
      </w:r>
      <w:r>
        <w:rPr>
          <w:b/>
          <w:i/>
          <w:iCs/>
        </w:rPr>
        <w:t>-</w:t>
      </w:r>
      <w:r w:rsidR="004223E6" w:rsidRPr="004223E6">
        <w:rPr>
          <w:b/>
          <w:i/>
          <w:iCs/>
        </w:rPr>
        <w:t>мы» О</w:t>
      </w:r>
      <w:r w:rsidR="004223E6">
        <w:rPr>
          <w:b/>
          <w:i/>
          <w:iCs/>
        </w:rPr>
        <w:t xml:space="preserve">. </w:t>
      </w:r>
      <w:r w:rsidR="004223E6" w:rsidRPr="004223E6">
        <w:rPr>
          <w:b/>
          <w:i/>
          <w:iCs/>
        </w:rPr>
        <w:t xml:space="preserve">Л.Князевой </w:t>
      </w:r>
    </w:p>
    <w:p w:rsidR="004223E6" w:rsidRPr="004223E6" w:rsidRDefault="001574D2" w:rsidP="00905F2D">
      <w:pPr>
        <w:pStyle w:val="1a"/>
        <w:tabs>
          <w:tab w:val="left" w:pos="426"/>
        </w:tabs>
        <w:ind w:firstLine="709"/>
        <w:jc w:val="both"/>
      </w:pPr>
      <w:r w:rsidRPr="00CD7BB6">
        <w:t>•</w:t>
      </w:r>
      <w:r>
        <w:t xml:space="preserve"> </w:t>
      </w:r>
      <w:r w:rsidR="004223E6" w:rsidRPr="004223E6">
        <w:t>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 исследовательской деятельности, способен выбирать себе род занятий, участников по совместной деятельности</w:t>
      </w:r>
      <w:r>
        <w:t>;</w:t>
      </w:r>
    </w:p>
    <w:p w:rsidR="004223E6" w:rsidRPr="004223E6" w:rsidRDefault="001574D2" w:rsidP="00905F2D">
      <w:pPr>
        <w:pStyle w:val="1a"/>
        <w:tabs>
          <w:tab w:val="left" w:pos="426"/>
        </w:tabs>
        <w:ind w:firstLine="709"/>
        <w:jc w:val="both"/>
      </w:pPr>
      <w:r w:rsidRPr="00CD7BB6">
        <w:t>•</w:t>
      </w:r>
      <w:r>
        <w:t xml:space="preserve"> </w:t>
      </w:r>
      <w:r w:rsidR="004223E6" w:rsidRPr="004223E6">
        <w:t>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w:t>
      </w:r>
      <w:r>
        <w:t xml:space="preserve"> </w:t>
      </w:r>
      <w:r w:rsidR="004223E6" w:rsidRPr="004223E6">
        <w:t>сопереживать неудачам и радоваться успехам других, проявляет свои чувства, в том числе чувство веры в себя, старается разрешать конфликты</w:t>
      </w:r>
      <w:r>
        <w:t>;</w:t>
      </w:r>
    </w:p>
    <w:p w:rsidR="004223E6" w:rsidRPr="004223E6" w:rsidRDefault="001574D2" w:rsidP="00905F2D">
      <w:pPr>
        <w:pStyle w:val="1a"/>
        <w:tabs>
          <w:tab w:val="left" w:pos="426"/>
        </w:tabs>
        <w:ind w:firstLine="709"/>
        <w:jc w:val="both"/>
      </w:pPr>
      <w:r w:rsidRPr="00CD7BB6">
        <w:t>•</w:t>
      </w:r>
      <w:r>
        <w:t xml:space="preserve"> </w:t>
      </w:r>
      <w:r w:rsidR="004223E6" w:rsidRPr="004223E6">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w:t>
      </w:r>
      <w:r>
        <w:t>ым правилам и социальным нормам;</w:t>
      </w:r>
    </w:p>
    <w:p w:rsidR="004223E6" w:rsidRPr="004223E6" w:rsidRDefault="001574D2" w:rsidP="00905F2D">
      <w:pPr>
        <w:pStyle w:val="1a"/>
        <w:tabs>
          <w:tab w:val="left" w:pos="426"/>
        </w:tabs>
        <w:ind w:firstLine="709"/>
        <w:jc w:val="both"/>
      </w:pPr>
      <w:r w:rsidRPr="00CD7BB6">
        <w:t>•</w:t>
      </w:r>
      <w:r>
        <w:t xml:space="preserve"> </w:t>
      </w:r>
      <w:r w:rsidR="004223E6" w:rsidRPr="004223E6">
        <w:t>ребенок способен к волевым усилиям, может следовать социальным нормам поведения и правилам в разных видах деятельности, во взаимоотношен</w:t>
      </w:r>
      <w:r>
        <w:t>иях со взрослыми и сверстниками;</w:t>
      </w:r>
    </w:p>
    <w:p w:rsidR="004223E6" w:rsidRPr="004223E6" w:rsidRDefault="001574D2" w:rsidP="00905F2D">
      <w:pPr>
        <w:pStyle w:val="1a"/>
        <w:tabs>
          <w:tab w:val="left" w:pos="426"/>
        </w:tabs>
        <w:ind w:firstLine="709"/>
        <w:jc w:val="both"/>
      </w:pPr>
      <w:r w:rsidRPr="00CD7BB6">
        <w:t>•</w:t>
      </w:r>
      <w:r>
        <w:t xml:space="preserve"> </w:t>
      </w:r>
      <w:r w:rsidR="004223E6" w:rsidRPr="004223E6">
        <w:t>ребенок проявляет любознательность, задает вопросы взрослым и сверстникам, интересуется причинно - следственными связями. Ребенок способен к принятию собственных решений, опираясь на свои знания и умения</w:t>
      </w:r>
      <w:r>
        <w:t xml:space="preserve"> в различных видах деятельности;</w:t>
      </w:r>
    </w:p>
    <w:p w:rsidR="004223E6" w:rsidRDefault="004223E6" w:rsidP="00905F2D">
      <w:pPr>
        <w:pStyle w:val="1a"/>
        <w:ind w:firstLine="708"/>
        <w:jc w:val="both"/>
      </w:pPr>
      <w:r w:rsidRPr="004223E6">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закономерностей развития личности детей дошкольного возраста с учетом сенситивных периодов в развитии.</w:t>
      </w:r>
    </w:p>
    <w:p w:rsidR="007F13FC" w:rsidRPr="007F13FC" w:rsidRDefault="007F13FC" w:rsidP="00905F2D">
      <w:pPr>
        <w:pStyle w:val="1a"/>
        <w:ind w:firstLine="708"/>
        <w:jc w:val="both"/>
        <w:rPr>
          <w:b/>
          <w:i/>
        </w:rPr>
      </w:pPr>
      <w:r w:rsidRPr="007F13FC">
        <w:rPr>
          <w:b/>
          <w:i/>
        </w:rPr>
        <w:t>Планируемые результаты части Программы «Первые шаги» Е.О. Смирновой</w:t>
      </w:r>
    </w:p>
    <w:p w:rsidR="000E6234" w:rsidRDefault="000E6234" w:rsidP="00905F2D">
      <w:pPr>
        <w:pStyle w:val="1a"/>
        <w:ind w:firstLine="709"/>
        <w:jc w:val="both"/>
      </w:pPr>
      <w:r>
        <w:t>• Интересуется окружающими предметами и активно действует с ними; эмоционально вовлечён в действия с игрушками и другими предметами, с удовольствием исследует их свойства. Проявляет настойчивость в достижении результата своих действий.</w:t>
      </w:r>
    </w:p>
    <w:p w:rsidR="000E6234" w:rsidRDefault="000E6234" w:rsidP="00905F2D">
      <w:pPr>
        <w:pStyle w:val="1a"/>
        <w:ind w:firstLine="709"/>
        <w:jc w:val="both"/>
      </w:pPr>
      <w:r>
        <w:t>• Проявляет самостоятельность в бытовых и игровых действиях. 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w:t>
      </w:r>
    </w:p>
    <w:p w:rsidR="000E6234" w:rsidRDefault="000E6234" w:rsidP="00905F2D">
      <w:pPr>
        <w:pStyle w:val="1a"/>
        <w:ind w:firstLine="709"/>
        <w:jc w:val="both"/>
      </w:pPr>
      <w:r>
        <w:t>• 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0E6234" w:rsidRDefault="000E6234" w:rsidP="00905F2D">
      <w:pPr>
        <w:pStyle w:val="1a"/>
        <w:ind w:firstLine="709"/>
        <w:jc w:val="both"/>
      </w:pPr>
      <w:r>
        <w:t>• Стремится к общению со взрослыми и активно подражает им в движениях и действиях. Появляются короткие отобразительные игры, в которых малыш воспроизводит действия взрослого. Возникают первые игровые замещения.</w:t>
      </w:r>
    </w:p>
    <w:p w:rsidR="000E6234" w:rsidRDefault="000E6234" w:rsidP="00905F2D">
      <w:pPr>
        <w:pStyle w:val="1a"/>
        <w:ind w:firstLine="709"/>
        <w:jc w:val="both"/>
      </w:pPr>
      <w:r>
        <w:t>• Проявляет интерес к сверстникам; с удовольствием наблюдает за их действиями и подражает им, взаимодействие с ровесниками окрашено яркими эмоциями.</w:t>
      </w:r>
    </w:p>
    <w:p w:rsidR="000E6234" w:rsidRDefault="000E6234" w:rsidP="00905F2D">
      <w:pPr>
        <w:pStyle w:val="1a"/>
        <w:ind w:firstLine="709"/>
        <w:jc w:val="both"/>
      </w:pPr>
      <w:r>
        <w:t>• Любит слушать стихи, песни и короткие сказки, рассматривать картинки, двигаться под музыку. Появляется живой эмоциональный отклик на эстетические впечатления.</w:t>
      </w:r>
    </w:p>
    <w:p w:rsidR="007F13FC" w:rsidRDefault="000E6234" w:rsidP="00905F2D">
      <w:pPr>
        <w:pStyle w:val="1a"/>
        <w:ind w:firstLine="709"/>
        <w:jc w:val="both"/>
      </w:pPr>
      <w:r>
        <w:lastRenderedPageBreak/>
        <w:t>• С удовольствием двигается, ловко встраивается в пространство, стремится осваивать различные виды движения (бег, подпры- гивание, лазанье, перешагивание и пр.).</w:t>
      </w:r>
    </w:p>
    <w:p w:rsidR="007F13FC" w:rsidRPr="004223E6" w:rsidRDefault="007F13FC" w:rsidP="007F13FC">
      <w:pPr>
        <w:pStyle w:val="1a"/>
        <w:ind w:firstLine="708"/>
        <w:jc w:val="both"/>
      </w:pPr>
    </w:p>
    <w:p w:rsidR="0096563B" w:rsidRDefault="00EF325D" w:rsidP="001574D2">
      <w:pPr>
        <w:autoSpaceDE w:val="0"/>
        <w:autoSpaceDN w:val="0"/>
        <w:adjustRightInd w:val="0"/>
        <w:spacing w:after="0" w:line="240" w:lineRule="auto"/>
        <w:ind w:left="357"/>
        <w:jc w:val="center"/>
        <w:rPr>
          <w:rFonts w:eastAsia="Times New Roman"/>
          <w:b/>
          <w:bCs/>
          <w:sz w:val="28"/>
          <w:szCs w:val="28"/>
        </w:rPr>
      </w:pPr>
      <w:r w:rsidRPr="00A85EC4">
        <w:rPr>
          <w:rFonts w:eastAsia="Times New Roman"/>
          <w:b/>
          <w:bCs/>
          <w:sz w:val="28"/>
          <w:szCs w:val="28"/>
        </w:rPr>
        <w:t>1.3</w:t>
      </w:r>
      <w:r w:rsidR="001574D2" w:rsidRPr="00A85EC4">
        <w:rPr>
          <w:rFonts w:eastAsia="Times New Roman"/>
          <w:b/>
          <w:bCs/>
          <w:sz w:val="28"/>
          <w:szCs w:val="28"/>
        </w:rPr>
        <w:t xml:space="preserve">. </w:t>
      </w:r>
      <w:r w:rsidRPr="00A85EC4">
        <w:rPr>
          <w:rFonts w:eastAsia="Times New Roman"/>
          <w:b/>
          <w:bCs/>
          <w:sz w:val="28"/>
          <w:szCs w:val="28"/>
        </w:rPr>
        <w:t>Педагогическая диагностика достижения планируемых результатов</w:t>
      </w:r>
      <w:r w:rsidR="0096563B" w:rsidRPr="00A85EC4">
        <w:rPr>
          <w:rFonts w:eastAsia="Times New Roman"/>
          <w:b/>
          <w:bCs/>
          <w:sz w:val="28"/>
          <w:szCs w:val="28"/>
        </w:rPr>
        <w:t>.</w:t>
      </w:r>
    </w:p>
    <w:p w:rsidR="00A85EC4" w:rsidRPr="00A85EC4" w:rsidRDefault="00A85EC4" w:rsidP="001574D2">
      <w:pPr>
        <w:autoSpaceDE w:val="0"/>
        <w:autoSpaceDN w:val="0"/>
        <w:adjustRightInd w:val="0"/>
        <w:spacing w:after="0" w:line="240" w:lineRule="auto"/>
        <w:ind w:left="357"/>
        <w:jc w:val="center"/>
        <w:rPr>
          <w:rFonts w:eastAsia="Times New Roman"/>
          <w:b/>
          <w:bCs/>
          <w:sz w:val="28"/>
          <w:szCs w:val="28"/>
        </w:rPr>
      </w:pP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Специфика педагогической диагно</w:t>
      </w:r>
      <w:r w:rsidR="005C71CF">
        <w:rPr>
          <w:rFonts w:eastAsia="Times New Roman"/>
        </w:rPr>
        <w:t>стики достижения планируемых об</w:t>
      </w:r>
      <w:r w:rsidRPr="00EF325D">
        <w:rPr>
          <w:rFonts w:eastAsia="Times New Roman"/>
        </w:rPr>
        <w:t>разовательных результатов обусловлена следующими требованиями ФГОС ДО:</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 планируемые результаты освоения основной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 целевые ориентиры не подлежат непосредственной оценке, в т.ч.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 освоение Программы не сопровождается проведением промежуточных аттестаций и итоговой аттестации обучающихся.</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Данные положения подчеркивают на</w:t>
      </w:r>
      <w:r w:rsidR="005C71CF">
        <w:rPr>
          <w:rFonts w:eastAsia="Times New Roman"/>
        </w:rPr>
        <w:t>правленность педагогической диа</w:t>
      </w:r>
      <w:r w:rsidRPr="00EF325D">
        <w:rPr>
          <w:rFonts w:eastAsia="Times New Roman"/>
        </w:rPr>
        <w:t xml:space="preserve">гностики на оценку индивидуального развития детей дошкольного возраста, на </w:t>
      </w:r>
      <w:r w:rsidR="005C71CF" w:rsidRPr="00EF325D">
        <w:rPr>
          <w:rFonts w:eastAsia="Times New Roman"/>
        </w:rPr>
        <w:t>основе,</w:t>
      </w:r>
      <w:r w:rsidRPr="00EF325D">
        <w:rPr>
          <w:rFonts w:eastAsia="Times New Roman"/>
        </w:rPr>
        <w:t xml:space="preserve"> которой определяется эффективность педагогических действий и осуществляется их дальнейшее планирование.</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Результаты педагогической диагнос</w:t>
      </w:r>
      <w:r w:rsidR="005C71CF">
        <w:rPr>
          <w:rFonts w:eastAsia="Times New Roman"/>
        </w:rPr>
        <w:t>тики (мониторинга) могут исполь</w:t>
      </w:r>
      <w:r w:rsidRPr="00EF325D">
        <w:rPr>
          <w:rFonts w:eastAsia="Times New Roman"/>
        </w:rPr>
        <w:t>зоваться исключительно для решения следующих образовательных задач:</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1) индивидуализации образования (в т.ч. поддержки ребёнка, построения его образовательной траектории или профессиональной коррекции особенностей его развития);</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2) оптимизации работы с группой детей.</w:t>
      </w:r>
    </w:p>
    <w:p w:rsidR="00EF325D" w:rsidRP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 xml:space="preserve">Педагогическая диагностика проводится на начальном этапе освоения ребёнком Программы в зависимости от времени его поступления в дошкольную группу (стартовая диагностика) и на завершающем этапе освоения Программы его возрастной группой (заключительная, финальная диагностика). </w:t>
      </w:r>
    </w:p>
    <w:p w:rsidR="00EF325D" w:rsidRDefault="00EF325D" w:rsidP="00EF325D">
      <w:pPr>
        <w:autoSpaceDE w:val="0"/>
        <w:autoSpaceDN w:val="0"/>
        <w:adjustRightInd w:val="0"/>
        <w:spacing w:after="0" w:line="240" w:lineRule="auto"/>
        <w:ind w:firstLine="709"/>
        <w:jc w:val="both"/>
        <w:rPr>
          <w:rFonts w:eastAsia="Times New Roman"/>
        </w:rPr>
      </w:pPr>
      <w:r w:rsidRPr="00EF325D">
        <w:rPr>
          <w:rFonts w:eastAsia="Times New Roman"/>
        </w:rPr>
        <w:t>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rsidR="005C71CF" w:rsidRPr="005C71CF" w:rsidRDefault="005C71CF" w:rsidP="005C71CF">
      <w:pPr>
        <w:autoSpaceDE w:val="0"/>
        <w:autoSpaceDN w:val="0"/>
        <w:adjustRightInd w:val="0"/>
        <w:spacing w:after="0" w:line="240" w:lineRule="auto"/>
        <w:ind w:firstLine="709"/>
        <w:jc w:val="both"/>
        <w:rPr>
          <w:rFonts w:eastAsia="Times New Roman"/>
        </w:rPr>
      </w:pPr>
      <w:r w:rsidRPr="005C71CF">
        <w:rPr>
          <w:rFonts w:eastAsia="Times New Roman"/>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5C71CF" w:rsidRPr="005C71CF" w:rsidRDefault="005C71CF" w:rsidP="005C71CF">
      <w:pPr>
        <w:autoSpaceDE w:val="0"/>
        <w:autoSpaceDN w:val="0"/>
        <w:adjustRightInd w:val="0"/>
        <w:spacing w:after="0" w:line="240" w:lineRule="auto"/>
        <w:ind w:firstLine="709"/>
        <w:jc w:val="both"/>
        <w:rPr>
          <w:rFonts w:eastAsia="Times New Roman"/>
        </w:rPr>
      </w:pPr>
      <w:r w:rsidRPr="005C71CF">
        <w:rPr>
          <w:rFonts w:eastAsia="Times New Roman"/>
        </w:rPr>
        <w:t xml:space="preserve">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w:t>
      </w:r>
      <w:r w:rsidRPr="005C71CF">
        <w:rPr>
          <w:rFonts w:eastAsia="Times New Roman"/>
        </w:rPr>
        <w:lastRenderedPageBreak/>
        <w:t>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rsidR="005C71CF" w:rsidRPr="005C71CF" w:rsidRDefault="005C71CF" w:rsidP="005C71CF">
      <w:pPr>
        <w:autoSpaceDE w:val="0"/>
        <w:autoSpaceDN w:val="0"/>
        <w:adjustRightInd w:val="0"/>
        <w:spacing w:after="0" w:line="240" w:lineRule="auto"/>
        <w:ind w:firstLine="709"/>
        <w:jc w:val="both"/>
        <w:rPr>
          <w:rFonts w:eastAsia="Times New Roman"/>
        </w:rPr>
      </w:pPr>
      <w:r w:rsidRPr="005C71CF">
        <w:rPr>
          <w:rFonts w:eastAsia="Times New Roman"/>
        </w:rPr>
        <w:t>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rsidR="005C71CF" w:rsidRPr="005C71CF" w:rsidRDefault="005C71CF" w:rsidP="005C71CF">
      <w:pPr>
        <w:autoSpaceDE w:val="0"/>
        <w:autoSpaceDN w:val="0"/>
        <w:adjustRightInd w:val="0"/>
        <w:spacing w:after="0" w:line="240" w:lineRule="auto"/>
        <w:ind w:firstLine="709"/>
        <w:jc w:val="both"/>
        <w:rPr>
          <w:rFonts w:eastAsia="Times New Roman"/>
        </w:rPr>
      </w:pPr>
      <w:r w:rsidRPr="005C71CF">
        <w:rPr>
          <w:rFonts w:eastAsia="Times New Roman"/>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5C71CF" w:rsidRPr="005C71CF" w:rsidRDefault="005C71CF" w:rsidP="005C71CF">
      <w:pPr>
        <w:autoSpaceDE w:val="0"/>
        <w:autoSpaceDN w:val="0"/>
        <w:adjustRightInd w:val="0"/>
        <w:spacing w:after="0" w:line="240" w:lineRule="auto"/>
        <w:ind w:firstLine="709"/>
        <w:jc w:val="both"/>
        <w:rPr>
          <w:rFonts w:eastAsia="Times New Roman"/>
        </w:rPr>
      </w:pPr>
      <w:r w:rsidRPr="005C71CF">
        <w:rPr>
          <w:rFonts w:eastAsia="Times New Roman"/>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5C71CF" w:rsidRPr="005C71CF" w:rsidRDefault="005C71CF" w:rsidP="005C71CF">
      <w:pPr>
        <w:autoSpaceDE w:val="0"/>
        <w:autoSpaceDN w:val="0"/>
        <w:adjustRightInd w:val="0"/>
        <w:spacing w:after="0" w:line="240" w:lineRule="auto"/>
        <w:ind w:firstLine="709"/>
        <w:jc w:val="both"/>
        <w:rPr>
          <w:rFonts w:eastAsia="Times New Roman"/>
        </w:rPr>
      </w:pPr>
      <w:r w:rsidRPr="005C71CF">
        <w:rPr>
          <w:rFonts w:eastAsia="Times New Roman"/>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rsidR="005C71CF" w:rsidRPr="005C71CF" w:rsidRDefault="005C71CF" w:rsidP="005C71CF">
      <w:pPr>
        <w:autoSpaceDE w:val="0"/>
        <w:autoSpaceDN w:val="0"/>
        <w:adjustRightInd w:val="0"/>
        <w:spacing w:after="0" w:line="240" w:lineRule="auto"/>
        <w:ind w:firstLine="709"/>
        <w:jc w:val="both"/>
        <w:rPr>
          <w:rFonts w:eastAsia="Times New Roman"/>
        </w:rPr>
      </w:pPr>
      <w:r w:rsidRPr="005C71CF">
        <w:rPr>
          <w:rFonts w:eastAsia="Times New Roman"/>
        </w:rPr>
        <w:t>Педагогическая диагностика завершается анализом полученных данных, на основе которых педагог выстраивает взаимодействие с детьми, организует РППС,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rsidR="005C71CF" w:rsidRDefault="005C71CF" w:rsidP="005C71CF">
      <w:pPr>
        <w:autoSpaceDE w:val="0"/>
        <w:autoSpaceDN w:val="0"/>
        <w:adjustRightInd w:val="0"/>
        <w:spacing w:after="0" w:line="240" w:lineRule="auto"/>
        <w:ind w:firstLine="709"/>
        <w:jc w:val="both"/>
        <w:rPr>
          <w:rFonts w:eastAsia="Times New Roman"/>
        </w:rPr>
      </w:pPr>
      <w:r w:rsidRPr="005C71CF">
        <w:rPr>
          <w:rFonts w:eastAsia="Times New Roman"/>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rsidR="008E426E" w:rsidRPr="00772AFD" w:rsidRDefault="008E426E" w:rsidP="00574B5B">
      <w:pPr>
        <w:autoSpaceDE w:val="0"/>
        <w:autoSpaceDN w:val="0"/>
        <w:adjustRightInd w:val="0"/>
        <w:spacing w:after="0" w:line="240" w:lineRule="auto"/>
        <w:jc w:val="both"/>
        <w:rPr>
          <w:rFonts w:eastAsia="Times New Roman"/>
          <w:b/>
          <w:bCs/>
        </w:rPr>
      </w:pPr>
    </w:p>
    <w:p w:rsidR="006A1B5B" w:rsidRDefault="006A1B5B" w:rsidP="00A4102C">
      <w:pPr>
        <w:autoSpaceDE w:val="0"/>
        <w:autoSpaceDN w:val="0"/>
        <w:adjustRightInd w:val="0"/>
        <w:spacing w:after="120" w:line="240" w:lineRule="auto"/>
        <w:jc w:val="center"/>
        <w:rPr>
          <w:rFonts w:eastAsia="Times New Roman"/>
          <w:b/>
          <w:bCs/>
          <w:sz w:val="28"/>
          <w:szCs w:val="28"/>
        </w:rPr>
      </w:pPr>
    </w:p>
    <w:p w:rsidR="006A1B5B" w:rsidRDefault="006A1B5B" w:rsidP="00A4102C">
      <w:pPr>
        <w:autoSpaceDE w:val="0"/>
        <w:autoSpaceDN w:val="0"/>
        <w:adjustRightInd w:val="0"/>
        <w:spacing w:after="120" w:line="240" w:lineRule="auto"/>
        <w:jc w:val="center"/>
        <w:rPr>
          <w:rFonts w:eastAsia="Times New Roman"/>
          <w:b/>
          <w:bCs/>
          <w:sz w:val="28"/>
          <w:szCs w:val="28"/>
        </w:rPr>
      </w:pPr>
    </w:p>
    <w:p w:rsidR="006A1B5B" w:rsidRDefault="006A1B5B" w:rsidP="00A4102C">
      <w:pPr>
        <w:autoSpaceDE w:val="0"/>
        <w:autoSpaceDN w:val="0"/>
        <w:adjustRightInd w:val="0"/>
        <w:spacing w:after="120" w:line="240" w:lineRule="auto"/>
        <w:jc w:val="center"/>
        <w:rPr>
          <w:rFonts w:eastAsia="Times New Roman"/>
          <w:b/>
          <w:bCs/>
          <w:sz w:val="28"/>
          <w:szCs w:val="28"/>
        </w:rPr>
      </w:pPr>
    </w:p>
    <w:p w:rsidR="006A1B5B" w:rsidRDefault="006A1B5B" w:rsidP="00A4102C">
      <w:pPr>
        <w:autoSpaceDE w:val="0"/>
        <w:autoSpaceDN w:val="0"/>
        <w:adjustRightInd w:val="0"/>
        <w:spacing w:after="120" w:line="240" w:lineRule="auto"/>
        <w:jc w:val="center"/>
        <w:rPr>
          <w:rFonts w:eastAsia="Times New Roman"/>
          <w:b/>
          <w:bCs/>
          <w:sz w:val="28"/>
          <w:szCs w:val="28"/>
        </w:rPr>
      </w:pPr>
    </w:p>
    <w:p w:rsidR="006A1B5B" w:rsidRDefault="006A1B5B" w:rsidP="00A4102C">
      <w:pPr>
        <w:autoSpaceDE w:val="0"/>
        <w:autoSpaceDN w:val="0"/>
        <w:adjustRightInd w:val="0"/>
        <w:spacing w:after="120" w:line="240" w:lineRule="auto"/>
        <w:jc w:val="center"/>
        <w:rPr>
          <w:rFonts w:eastAsia="Times New Roman"/>
          <w:b/>
          <w:bCs/>
          <w:sz w:val="28"/>
          <w:szCs w:val="28"/>
        </w:rPr>
      </w:pPr>
    </w:p>
    <w:p w:rsidR="006A1B5B" w:rsidRDefault="006A1B5B" w:rsidP="00A4102C">
      <w:pPr>
        <w:autoSpaceDE w:val="0"/>
        <w:autoSpaceDN w:val="0"/>
        <w:adjustRightInd w:val="0"/>
        <w:spacing w:after="120" w:line="240" w:lineRule="auto"/>
        <w:jc w:val="center"/>
        <w:rPr>
          <w:rFonts w:eastAsia="Times New Roman"/>
          <w:b/>
          <w:bCs/>
          <w:sz w:val="28"/>
          <w:szCs w:val="28"/>
        </w:rPr>
      </w:pPr>
    </w:p>
    <w:p w:rsidR="00A4102C" w:rsidRPr="00A85EC4" w:rsidRDefault="005C71CF" w:rsidP="00A4102C">
      <w:pPr>
        <w:autoSpaceDE w:val="0"/>
        <w:autoSpaceDN w:val="0"/>
        <w:adjustRightInd w:val="0"/>
        <w:spacing w:after="120" w:line="240" w:lineRule="auto"/>
        <w:jc w:val="center"/>
        <w:rPr>
          <w:rFonts w:eastAsia="Times New Roman"/>
          <w:b/>
          <w:bCs/>
          <w:sz w:val="28"/>
          <w:szCs w:val="28"/>
        </w:rPr>
      </w:pPr>
      <w:r w:rsidRPr="00A85EC4">
        <w:rPr>
          <w:rFonts w:eastAsia="Times New Roman"/>
          <w:b/>
          <w:bCs/>
          <w:sz w:val="28"/>
          <w:szCs w:val="28"/>
        </w:rPr>
        <w:lastRenderedPageBreak/>
        <w:t>2</w:t>
      </w:r>
      <w:r w:rsidR="00A4102C" w:rsidRPr="00A85EC4">
        <w:rPr>
          <w:rFonts w:eastAsia="Times New Roman"/>
          <w:b/>
          <w:bCs/>
          <w:sz w:val="28"/>
          <w:szCs w:val="28"/>
        </w:rPr>
        <w:t>. СОДЕРЖАТЕЛЬНЫЙ РАЗДЕЛ</w:t>
      </w:r>
    </w:p>
    <w:p w:rsidR="008205DA" w:rsidRPr="00A85EC4" w:rsidRDefault="005C71CF" w:rsidP="008205DA">
      <w:pPr>
        <w:autoSpaceDE w:val="0"/>
        <w:autoSpaceDN w:val="0"/>
        <w:adjustRightInd w:val="0"/>
        <w:spacing w:after="0" w:line="240" w:lineRule="auto"/>
        <w:ind w:firstLine="709"/>
        <w:jc w:val="center"/>
        <w:rPr>
          <w:rFonts w:eastAsia="Times New Roman"/>
          <w:b/>
          <w:sz w:val="28"/>
          <w:szCs w:val="28"/>
        </w:rPr>
      </w:pPr>
      <w:r w:rsidRPr="00A85EC4">
        <w:rPr>
          <w:rFonts w:eastAsia="Times New Roman"/>
          <w:b/>
          <w:bCs/>
          <w:sz w:val="28"/>
          <w:szCs w:val="28"/>
        </w:rPr>
        <w:t>2.</w:t>
      </w:r>
      <w:r w:rsidR="00A4102C" w:rsidRPr="00A85EC4">
        <w:rPr>
          <w:rFonts w:eastAsia="Times New Roman"/>
          <w:b/>
          <w:bCs/>
          <w:sz w:val="28"/>
          <w:szCs w:val="28"/>
        </w:rPr>
        <w:t xml:space="preserve">1. </w:t>
      </w:r>
      <w:r w:rsidR="008205DA" w:rsidRPr="00A85EC4">
        <w:rPr>
          <w:rFonts w:eastAsia="Times New Roman"/>
          <w:b/>
          <w:sz w:val="28"/>
          <w:szCs w:val="28"/>
        </w:rPr>
        <w:t xml:space="preserve">Задачи и содержание образования (обучения и воспитания) </w:t>
      </w:r>
    </w:p>
    <w:p w:rsidR="00427BBC" w:rsidRDefault="008205DA" w:rsidP="008205DA">
      <w:pPr>
        <w:autoSpaceDE w:val="0"/>
        <w:autoSpaceDN w:val="0"/>
        <w:adjustRightInd w:val="0"/>
        <w:spacing w:after="0" w:line="240" w:lineRule="auto"/>
        <w:ind w:firstLine="709"/>
        <w:jc w:val="center"/>
        <w:rPr>
          <w:rFonts w:eastAsia="Times New Roman"/>
          <w:b/>
          <w:sz w:val="28"/>
          <w:szCs w:val="28"/>
        </w:rPr>
      </w:pPr>
      <w:r w:rsidRPr="00A85EC4">
        <w:rPr>
          <w:rFonts w:eastAsia="Times New Roman"/>
          <w:b/>
          <w:sz w:val="28"/>
          <w:szCs w:val="28"/>
        </w:rPr>
        <w:t>по образовательным областям.</w:t>
      </w:r>
    </w:p>
    <w:p w:rsidR="00A85EC4" w:rsidRPr="00A85EC4" w:rsidRDefault="00A85EC4" w:rsidP="008205DA">
      <w:pPr>
        <w:autoSpaceDE w:val="0"/>
        <w:autoSpaceDN w:val="0"/>
        <w:adjustRightInd w:val="0"/>
        <w:spacing w:after="0" w:line="240" w:lineRule="auto"/>
        <w:ind w:firstLine="709"/>
        <w:jc w:val="center"/>
        <w:rPr>
          <w:rFonts w:eastAsia="Times New Roman"/>
          <w:b/>
          <w:sz w:val="28"/>
          <w:szCs w:val="28"/>
        </w:rPr>
      </w:pPr>
    </w:p>
    <w:p w:rsidR="008205DA" w:rsidRPr="008205DA" w:rsidRDefault="008205DA" w:rsidP="00905F2D">
      <w:pPr>
        <w:autoSpaceDE w:val="0"/>
        <w:autoSpaceDN w:val="0"/>
        <w:adjustRightInd w:val="0"/>
        <w:spacing w:after="0" w:line="240" w:lineRule="auto"/>
        <w:ind w:firstLine="709"/>
        <w:jc w:val="both"/>
        <w:rPr>
          <w:rFonts w:eastAsia="Times New Roman"/>
        </w:rPr>
      </w:pPr>
      <w:r w:rsidRPr="008205DA">
        <w:rPr>
          <w:rFonts w:eastAsia="Times New Roman"/>
        </w:rP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художественно-эстетического, физического развития).</w:t>
      </w:r>
    </w:p>
    <w:p w:rsidR="008205DA" w:rsidRPr="008205DA" w:rsidRDefault="008205DA" w:rsidP="00905F2D">
      <w:pPr>
        <w:autoSpaceDE w:val="0"/>
        <w:autoSpaceDN w:val="0"/>
        <w:adjustRightInd w:val="0"/>
        <w:spacing w:after="0" w:line="240" w:lineRule="auto"/>
        <w:ind w:firstLine="709"/>
        <w:jc w:val="both"/>
        <w:rPr>
          <w:rFonts w:eastAsia="Times New Roman"/>
        </w:rPr>
      </w:pPr>
      <w:r w:rsidRPr="008205DA">
        <w:rPr>
          <w:rFonts w:eastAsia="Times New Roman"/>
        </w:rPr>
        <w:t xml:space="preserve">В каждой образовательной области </w:t>
      </w:r>
      <w:r>
        <w:rPr>
          <w:rFonts w:eastAsia="Times New Roman"/>
        </w:rPr>
        <w:t>сформулированы задачи и содержа</w:t>
      </w:r>
      <w:r w:rsidRPr="008205DA">
        <w:rPr>
          <w:rFonts w:eastAsia="Times New Roman"/>
        </w:rPr>
        <w:t>ние образовательной деятельности, предусмотренное для освоения в 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rsidR="008205DA" w:rsidRDefault="008205DA" w:rsidP="00905F2D">
      <w:pPr>
        <w:autoSpaceDE w:val="0"/>
        <w:autoSpaceDN w:val="0"/>
        <w:adjustRightInd w:val="0"/>
        <w:spacing w:after="0" w:line="240" w:lineRule="auto"/>
        <w:ind w:firstLine="709"/>
        <w:jc w:val="both"/>
        <w:rPr>
          <w:rFonts w:eastAsia="Times New Roman"/>
        </w:rPr>
      </w:pPr>
      <w:r w:rsidRPr="008205DA">
        <w:rPr>
          <w:rFonts w:eastAsia="Times New Roman"/>
        </w:rPr>
        <w:t>Более конкретное и дифференцирован</w:t>
      </w:r>
      <w:r>
        <w:rPr>
          <w:rFonts w:eastAsia="Times New Roman"/>
        </w:rPr>
        <w:t>ное по возрастам описание воспи</w:t>
      </w:r>
      <w:r w:rsidRPr="008205DA">
        <w:rPr>
          <w:rFonts w:eastAsia="Times New Roman"/>
        </w:rPr>
        <w:t>тательных задач приводится в Программе воспитания.</w:t>
      </w:r>
    </w:p>
    <w:p w:rsidR="00A85EC4" w:rsidRPr="008205DA" w:rsidRDefault="00A85EC4" w:rsidP="008205DA">
      <w:pPr>
        <w:autoSpaceDE w:val="0"/>
        <w:autoSpaceDN w:val="0"/>
        <w:adjustRightInd w:val="0"/>
        <w:spacing w:after="0" w:line="240" w:lineRule="auto"/>
        <w:ind w:firstLine="709"/>
        <w:rPr>
          <w:rFonts w:eastAsia="Times New Roman"/>
        </w:rPr>
      </w:pPr>
    </w:p>
    <w:p w:rsidR="008205DA" w:rsidRDefault="008205DA" w:rsidP="00A85EC4">
      <w:pPr>
        <w:autoSpaceDE w:val="0"/>
        <w:autoSpaceDN w:val="0"/>
        <w:adjustRightInd w:val="0"/>
        <w:spacing w:after="0" w:line="240" w:lineRule="auto"/>
        <w:ind w:firstLine="709"/>
        <w:jc w:val="center"/>
        <w:rPr>
          <w:rFonts w:eastAsia="Times New Roman"/>
          <w:b/>
          <w:bCs/>
          <w:sz w:val="28"/>
          <w:szCs w:val="28"/>
        </w:rPr>
      </w:pPr>
      <w:r w:rsidRPr="00A85EC4">
        <w:rPr>
          <w:rFonts w:eastAsia="Times New Roman"/>
          <w:b/>
          <w:bCs/>
          <w:sz w:val="28"/>
          <w:szCs w:val="28"/>
        </w:rPr>
        <w:t>2.</w:t>
      </w:r>
      <w:r w:rsidR="00533310" w:rsidRPr="00A85EC4">
        <w:rPr>
          <w:rFonts w:eastAsia="Times New Roman"/>
          <w:b/>
          <w:bCs/>
          <w:sz w:val="28"/>
          <w:szCs w:val="28"/>
        </w:rPr>
        <w:t>2</w:t>
      </w:r>
      <w:r w:rsidRPr="00A85EC4">
        <w:rPr>
          <w:rFonts w:eastAsia="Times New Roman"/>
          <w:b/>
          <w:bCs/>
          <w:sz w:val="28"/>
          <w:szCs w:val="28"/>
        </w:rPr>
        <w:t>. Социально-коммуникативное развитие.</w:t>
      </w:r>
    </w:p>
    <w:p w:rsidR="00A85EC4" w:rsidRPr="00A85EC4" w:rsidRDefault="00A85EC4" w:rsidP="00A85EC4">
      <w:pPr>
        <w:autoSpaceDE w:val="0"/>
        <w:autoSpaceDN w:val="0"/>
        <w:adjustRightInd w:val="0"/>
        <w:spacing w:after="0" w:line="240" w:lineRule="auto"/>
        <w:ind w:firstLine="709"/>
        <w:jc w:val="center"/>
        <w:rPr>
          <w:rFonts w:eastAsia="Times New Roman"/>
          <w:b/>
          <w:bCs/>
          <w:sz w:val="28"/>
          <w:szCs w:val="28"/>
        </w:rPr>
      </w:pPr>
    </w:p>
    <w:p w:rsidR="00A4102C" w:rsidRPr="008614EB" w:rsidRDefault="008614EB"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sidR="00533310">
        <w:rPr>
          <w:rFonts w:eastAsia="Times New Roman"/>
          <w:b/>
          <w:bCs/>
          <w:u w:val="single"/>
        </w:rPr>
        <w:t>2</w:t>
      </w:r>
      <w:r w:rsidRPr="008614EB">
        <w:rPr>
          <w:rFonts w:eastAsia="Times New Roman"/>
          <w:b/>
          <w:bCs/>
          <w:u w:val="single"/>
        </w:rPr>
        <w:t xml:space="preserve">.1. </w:t>
      </w:r>
      <w:r w:rsidR="003D0206" w:rsidRPr="008614EB">
        <w:rPr>
          <w:rFonts w:eastAsia="Times New Roman"/>
          <w:b/>
          <w:bCs/>
          <w:u w:val="single"/>
        </w:rPr>
        <w:t>Ранний возраст (2-3 года).</w:t>
      </w:r>
      <w:r w:rsidR="0026179A" w:rsidRPr="008614EB">
        <w:rPr>
          <w:rFonts w:eastAsia="Times New Roman"/>
          <w:b/>
          <w:bCs/>
          <w:u w:val="single"/>
        </w:rPr>
        <w:t xml:space="preserve"> Обязательная </w:t>
      </w:r>
      <w:r w:rsidR="004E3F64" w:rsidRPr="008614EB">
        <w:rPr>
          <w:rFonts w:eastAsia="Times New Roman"/>
          <w:b/>
          <w:bCs/>
          <w:u w:val="single"/>
        </w:rPr>
        <w:t xml:space="preserve"> часть П</w:t>
      </w:r>
      <w:r w:rsidR="006A7167" w:rsidRPr="008614EB">
        <w:rPr>
          <w:rFonts w:eastAsia="Times New Roman"/>
          <w:b/>
          <w:bCs/>
          <w:u w:val="single"/>
        </w:rPr>
        <w:t>рограммы</w:t>
      </w:r>
    </w:p>
    <w:p w:rsidR="00386FB2" w:rsidRPr="008614EB" w:rsidRDefault="00E76B14" w:rsidP="00905F2D">
      <w:pPr>
        <w:autoSpaceDE w:val="0"/>
        <w:autoSpaceDN w:val="0"/>
        <w:adjustRightInd w:val="0"/>
        <w:spacing w:after="0" w:line="240" w:lineRule="auto"/>
        <w:ind w:firstLine="709"/>
        <w:jc w:val="both"/>
        <w:rPr>
          <w:rFonts w:eastAsia="Times New Roman"/>
          <w:b/>
        </w:rPr>
      </w:pPr>
      <w:r>
        <w:rPr>
          <w:rFonts w:eastAsia="Times New Roman"/>
          <w:b/>
        </w:rPr>
        <w:t>2.2.1.1.</w:t>
      </w:r>
      <w:r w:rsidR="00386FB2" w:rsidRPr="008614EB">
        <w:rPr>
          <w:rFonts w:eastAsia="Times New Roman"/>
          <w:b/>
        </w:rPr>
        <w:t>В области социально-коммуникативного развития основными задачами образовательной деятельности являются:</w:t>
      </w:r>
    </w:p>
    <w:p w:rsidR="00386FB2" w:rsidRPr="00386FB2" w:rsidRDefault="00386FB2" w:rsidP="00905F2D">
      <w:pPr>
        <w:pStyle w:val="1a"/>
        <w:ind w:firstLine="709"/>
        <w:jc w:val="both"/>
        <w:rPr>
          <w:iCs/>
        </w:rPr>
      </w:pPr>
      <w:r w:rsidRPr="00386FB2">
        <w:rPr>
          <w:iCs/>
        </w:rPr>
        <w:t>- поддерживать эмоционально-положительное состояние детей в период адаптации к ДОО;</w:t>
      </w:r>
    </w:p>
    <w:p w:rsidR="00386FB2" w:rsidRPr="00386FB2" w:rsidRDefault="00386FB2" w:rsidP="00905F2D">
      <w:pPr>
        <w:pStyle w:val="1a"/>
        <w:ind w:firstLine="709"/>
        <w:jc w:val="both"/>
        <w:rPr>
          <w:iCs/>
        </w:rPr>
      </w:pPr>
      <w:r w:rsidRPr="00386FB2">
        <w:rPr>
          <w:iCs/>
        </w:rPr>
        <w:t>- развивать игровой опыт ребёнка, помогая детям отражать в игре пред-ставления об окружающей действительности;</w:t>
      </w:r>
    </w:p>
    <w:p w:rsidR="00386FB2" w:rsidRPr="00386FB2" w:rsidRDefault="00386FB2" w:rsidP="00905F2D">
      <w:pPr>
        <w:pStyle w:val="1a"/>
        <w:ind w:firstLine="709"/>
        <w:jc w:val="both"/>
        <w:rPr>
          <w:iCs/>
        </w:rPr>
      </w:pPr>
      <w:r w:rsidRPr="00386FB2">
        <w:rPr>
          <w:iCs/>
        </w:rPr>
        <w:t>- 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386FB2" w:rsidRPr="00386FB2" w:rsidRDefault="00386FB2" w:rsidP="00905F2D">
      <w:pPr>
        <w:pStyle w:val="1a"/>
        <w:ind w:firstLine="709"/>
        <w:jc w:val="both"/>
        <w:rPr>
          <w:iCs/>
        </w:rPr>
      </w:pPr>
      <w:r w:rsidRPr="00386FB2">
        <w:rPr>
          <w:iCs/>
        </w:rPr>
        <w:t>- 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386FB2" w:rsidRPr="00386FB2" w:rsidRDefault="00386FB2" w:rsidP="00905F2D">
      <w:pPr>
        <w:pStyle w:val="1a"/>
        <w:ind w:firstLine="709"/>
        <w:jc w:val="both"/>
        <w:rPr>
          <w:iCs/>
        </w:rPr>
      </w:pPr>
      <w:r w:rsidRPr="00386FB2">
        <w:rPr>
          <w:iCs/>
        </w:rPr>
        <w:t>- формировать первичные представления ребёнка о себе, о своем воз-расте, поле, о родителях (законных представителях) и близких членах семьи.</w:t>
      </w:r>
    </w:p>
    <w:p w:rsidR="00386FB2" w:rsidRPr="008614EB" w:rsidRDefault="00E76B14" w:rsidP="00905F2D">
      <w:pPr>
        <w:pStyle w:val="1a"/>
        <w:ind w:firstLine="709"/>
        <w:jc w:val="both"/>
        <w:rPr>
          <w:b/>
          <w:iCs/>
        </w:rPr>
      </w:pPr>
      <w:r>
        <w:rPr>
          <w:b/>
          <w:iCs/>
        </w:rPr>
        <w:t>2.2.1.2.</w:t>
      </w:r>
      <w:r w:rsidR="00386FB2" w:rsidRPr="008614EB">
        <w:rPr>
          <w:b/>
          <w:iCs/>
        </w:rPr>
        <w:t>Содержание образовательной деятельности</w:t>
      </w:r>
    </w:p>
    <w:p w:rsidR="00386FB2" w:rsidRPr="00386FB2" w:rsidRDefault="00386FB2" w:rsidP="00905F2D">
      <w:pPr>
        <w:pStyle w:val="1a"/>
        <w:ind w:firstLine="709"/>
        <w:jc w:val="both"/>
        <w:rPr>
          <w:iCs/>
        </w:rPr>
      </w:pPr>
      <w:r w:rsidRPr="00386FB2">
        <w:rPr>
          <w:iCs/>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386FB2" w:rsidRPr="00386FB2" w:rsidRDefault="00386FB2" w:rsidP="00905F2D">
      <w:pPr>
        <w:pStyle w:val="1a"/>
        <w:ind w:firstLine="709"/>
        <w:jc w:val="both"/>
        <w:rPr>
          <w:iCs/>
        </w:rPr>
      </w:pPr>
      <w:r w:rsidRPr="00386FB2">
        <w:rPr>
          <w:iCs/>
        </w:rPr>
        <w:t>Педагог знакомит детей с основными эмоциями и чувствами человека, обозначает их словом, демонстрирует их пр</w:t>
      </w:r>
      <w:r w:rsidR="009F1EE8">
        <w:rPr>
          <w:iCs/>
        </w:rPr>
        <w:t>оявление мимикой, жестами, инто</w:t>
      </w:r>
      <w:r w:rsidRPr="00386FB2">
        <w:rPr>
          <w:iCs/>
        </w:rPr>
        <w:t>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т.ч. их узнавание на картинках.</w:t>
      </w:r>
    </w:p>
    <w:p w:rsidR="00386FB2" w:rsidRPr="00386FB2" w:rsidRDefault="00386FB2" w:rsidP="00905F2D">
      <w:pPr>
        <w:pStyle w:val="1a"/>
        <w:ind w:firstLine="709"/>
        <w:jc w:val="both"/>
        <w:rPr>
          <w:iCs/>
        </w:rPr>
      </w:pPr>
      <w:r w:rsidRPr="00386FB2">
        <w:rPr>
          <w:iCs/>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386FB2" w:rsidRPr="00386FB2" w:rsidRDefault="00386FB2" w:rsidP="00905F2D">
      <w:pPr>
        <w:pStyle w:val="1a"/>
        <w:ind w:firstLine="709"/>
        <w:jc w:val="both"/>
        <w:rPr>
          <w:iCs/>
        </w:rPr>
      </w:pPr>
      <w:r w:rsidRPr="00386FB2">
        <w:rPr>
          <w:iCs/>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w:t>
      </w:r>
      <w:r w:rsidRPr="00386FB2">
        <w:rPr>
          <w:iCs/>
        </w:rPr>
        <w:lastRenderedPageBreak/>
        <w:t>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386FB2" w:rsidRPr="00386FB2" w:rsidRDefault="00386FB2" w:rsidP="00905F2D">
      <w:pPr>
        <w:pStyle w:val="1a"/>
        <w:ind w:firstLine="709"/>
        <w:jc w:val="both"/>
        <w:rPr>
          <w:iCs/>
        </w:rPr>
      </w:pPr>
      <w:r w:rsidRPr="00386FB2">
        <w:rPr>
          <w:iCs/>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386FB2" w:rsidRPr="00386FB2" w:rsidRDefault="00386FB2" w:rsidP="00905F2D">
      <w:pPr>
        <w:pStyle w:val="1a"/>
        <w:ind w:firstLine="709"/>
        <w:jc w:val="both"/>
        <w:rPr>
          <w:iCs/>
        </w:rPr>
      </w:pPr>
      <w:r w:rsidRPr="00386FB2">
        <w:rPr>
          <w:iCs/>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386FB2" w:rsidRPr="00386FB2" w:rsidRDefault="00386FB2" w:rsidP="00905F2D">
      <w:pPr>
        <w:pStyle w:val="1a"/>
        <w:ind w:firstLine="709"/>
        <w:jc w:val="both"/>
        <w:rPr>
          <w:iCs/>
        </w:rPr>
      </w:pPr>
      <w:r w:rsidRPr="00386FB2">
        <w:rPr>
          <w:iCs/>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386FB2" w:rsidRPr="00386FB2" w:rsidRDefault="00386FB2" w:rsidP="00905F2D">
      <w:pPr>
        <w:pStyle w:val="1a"/>
        <w:ind w:firstLine="709"/>
        <w:jc w:val="both"/>
        <w:rPr>
          <w:iCs/>
        </w:rPr>
      </w:pPr>
      <w:r w:rsidRPr="00386FB2">
        <w:rPr>
          <w:iCs/>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A68DB" w:rsidRDefault="009A68DB" w:rsidP="00905F2D">
      <w:pPr>
        <w:pStyle w:val="1a"/>
        <w:ind w:firstLine="709"/>
        <w:jc w:val="both"/>
        <w:rPr>
          <w:b/>
          <w:i/>
          <w:iCs/>
        </w:rPr>
      </w:pPr>
      <w:r>
        <w:rPr>
          <w:b/>
          <w:i/>
          <w:iCs/>
        </w:rPr>
        <w:t>2.2.1.</w:t>
      </w:r>
      <w:r w:rsidR="00C064B1">
        <w:rPr>
          <w:b/>
          <w:i/>
          <w:iCs/>
        </w:rPr>
        <w:t>3</w:t>
      </w:r>
      <w:r>
        <w:rPr>
          <w:b/>
          <w:i/>
          <w:iCs/>
        </w:rPr>
        <w:t xml:space="preserve">. </w:t>
      </w:r>
      <w:r w:rsidR="00DB70D8">
        <w:rPr>
          <w:b/>
          <w:i/>
          <w:iCs/>
        </w:rPr>
        <w:t xml:space="preserve">Часть Программы, </w:t>
      </w:r>
      <w:r w:rsidRPr="00A30974">
        <w:rPr>
          <w:b/>
          <w:i/>
          <w:iCs/>
        </w:rPr>
        <w:t>формируемая участниками образовательн</w:t>
      </w:r>
      <w:r>
        <w:rPr>
          <w:b/>
          <w:i/>
          <w:iCs/>
        </w:rPr>
        <w:t>ых отношений</w:t>
      </w:r>
    </w:p>
    <w:p w:rsidR="00DB70D8" w:rsidRDefault="00DB70D8" w:rsidP="00905F2D">
      <w:pPr>
        <w:pStyle w:val="11"/>
        <w:spacing w:after="0" w:line="240" w:lineRule="auto"/>
        <w:ind w:left="0" w:firstLine="709"/>
        <w:jc w:val="both"/>
        <w:rPr>
          <w:i/>
        </w:rPr>
      </w:pPr>
      <w:r w:rsidRPr="00F668CD">
        <w:rPr>
          <w:i/>
        </w:rPr>
        <w:t xml:space="preserve">Задачи в соответствии с </w:t>
      </w:r>
      <w:r>
        <w:rPr>
          <w:i/>
        </w:rPr>
        <w:t xml:space="preserve">программой «Первые шаги» </w:t>
      </w:r>
      <w:r w:rsidR="009640FC">
        <w:rPr>
          <w:i/>
        </w:rPr>
        <w:t>Е.О.</w:t>
      </w:r>
      <w:r>
        <w:rPr>
          <w:i/>
        </w:rPr>
        <w:t xml:space="preserve"> Смирнова</w:t>
      </w:r>
      <w:r w:rsidR="009C0697">
        <w:rPr>
          <w:i/>
        </w:rPr>
        <w:t>.</w:t>
      </w:r>
    </w:p>
    <w:p w:rsidR="009C0697" w:rsidRDefault="009C0697" w:rsidP="00905F2D">
      <w:pPr>
        <w:pStyle w:val="11"/>
        <w:spacing w:after="0" w:line="240" w:lineRule="auto"/>
        <w:ind w:left="0" w:firstLine="709"/>
        <w:jc w:val="both"/>
      </w:pPr>
      <w:r w:rsidRPr="009C0697">
        <w:t xml:space="preserve">Социально-коммуникативное развитие детей раннего возраста осуществляется прежде всего в </w:t>
      </w:r>
      <w:r>
        <w:t>общении со взрослым и со сверст</w:t>
      </w:r>
      <w:r w:rsidRPr="009C0697">
        <w:t>никами.</w:t>
      </w:r>
      <w:r>
        <w:t xml:space="preserve"> </w:t>
      </w:r>
    </w:p>
    <w:p w:rsidR="00705C20" w:rsidRPr="00705C20" w:rsidRDefault="00705C20" w:rsidP="00905F2D">
      <w:pPr>
        <w:pStyle w:val="11"/>
        <w:spacing w:after="0" w:line="240" w:lineRule="auto"/>
        <w:ind w:left="0" w:firstLine="709"/>
        <w:jc w:val="both"/>
        <w:rPr>
          <w:i/>
        </w:rPr>
      </w:pPr>
      <w:r w:rsidRPr="00705C20">
        <w:rPr>
          <w:i/>
        </w:rPr>
        <w:t>Взаимодействие педагога с детьми</w:t>
      </w:r>
      <w:r>
        <w:rPr>
          <w:i/>
        </w:rPr>
        <w:t>.</w:t>
      </w:r>
    </w:p>
    <w:p w:rsidR="009C0697" w:rsidRDefault="009C0697" w:rsidP="00905F2D">
      <w:pPr>
        <w:pStyle w:val="11"/>
        <w:spacing w:after="0" w:line="240" w:lineRule="auto"/>
        <w:ind w:left="0" w:firstLine="709"/>
        <w:jc w:val="both"/>
      </w:pPr>
      <w:r w:rsidRPr="009C0697">
        <w:t>Для маленьких детей особое значение имеет личностно ориентированное взаимодействие со взрослым, которое предполагает индивидуальный подход к каждому ребёнку: учёт его возрастных и индивидуальных особенностей, характера, привычек, предпочтений.</w:t>
      </w:r>
    </w:p>
    <w:p w:rsidR="00705C20" w:rsidRPr="00705C20" w:rsidRDefault="00705C20" w:rsidP="00905F2D">
      <w:pPr>
        <w:pStyle w:val="11"/>
        <w:spacing w:after="0" w:line="240" w:lineRule="auto"/>
        <w:ind w:left="0" w:firstLine="709"/>
        <w:jc w:val="both"/>
        <w:rPr>
          <w:i/>
        </w:rPr>
      </w:pPr>
      <w:r w:rsidRPr="00705C20">
        <w:rPr>
          <w:i/>
        </w:rPr>
        <w:t>Каким должен быть воспитатель</w:t>
      </w:r>
      <w:r>
        <w:rPr>
          <w:i/>
        </w:rPr>
        <w:t>.</w:t>
      </w:r>
    </w:p>
    <w:p w:rsidR="009C0697" w:rsidRDefault="009C0697" w:rsidP="00905F2D">
      <w:pPr>
        <w:pStyle w:val="11"/>
        <w:spacing w:after="0" w:line="240" w:lineRule="auto"/>
        <w:ind w:left="0" w:firstLine="709"/>
        <w:jc w:val="both"/>
      </w:pPr>
      <w:r>
        <w:t>Личностно ориентированная педагогика предъявляет особые требования к личности воспитателя. Важнейшими среди них являются искренность, позитивное принятие другого человека, эмпатия, эмоциональность.</w:t>
      </w:r>
    </w:p>
    <w:p w:rsidR="009C0697" w:rsidRDefault="009C0697" w:rsidP="00905F2D">
      <w:pPr>
        <w:pStyle w:val="11"/>
        <w:spacing w:after="0" w:line="240" w:lineRule="auto"/>
        <w:ind w:left="0" w:firstLine="709"/>
        <w:jc w:val="both"/>
      </w:pPr>
      <w:r>
        <w:t>Маленькие дети очень чувствительны к отношению взрослых, интуитивно угадывают недоброжелательность, равнодушие. Искренность воспитателя проявляется в том, что он присутствует в ситуации общения не формально, что его интересуют мысли и переживания ребёнка, что он откликается на них правдиво и открыто.</w:t>
      </w:r>
    </w:p>
    <w:p w:rsidR="00705C20" w:rsidRPr="00705C20" w:rsidRDefault="00705C20" w:rsidP="00905F2D">
      <w:pPr>
        <w:pStyle w:val="11"/>
        <w:spacing w:after="0" w:line="240" w:lineRule="auto"/>
        <w:ind w:left="0" w:firstLine="709"/>
        <w:jc w:val="both"/>
        <w:rPr>
          <w:i/>
        </w:rPr>
      </w:pPr>
      <w:r w:rsidRPr="00705C20">
        <w:rPr>
          <w:i/>
        </w:rPr>
        <w:t>Специфика взаимодействия педагогов с детьми раннего возраста.</w:t>
      </w:r>
    </w:p>
    <w:p w:rsidR="009C0697" w:rsidRDefault="00705C20" w:rsidP="00905F2D">
      <w:pPr>
        <w:pStyle w:val="11"/>
        <w:spacing w:after="0" w:line="240" w:lineRule="auto"/>
        <w:ind w:left="0" w:firstLine="709"/>
        <w:jc w:val="both"/>
      </w:pPr>
      <w:r w:rsidRPr="00705C20">
        <w:t>Взаимодействие взрослых с детьми раннего возраста имеет свою специфику. Маленький ребёно</w:t>
      </w:r>
      <w:r>
        <w:t>к способен воспринимать обраще</w:t>
      </w:r>
      <w:r w:rsidRPr="00705C20">
        <w:t>ния взрослых преимущественно тогда, когда они адресованы к нему лично. Занятия, в ходе которых взрослые обращаются не к каждому малышу, а к группе в целом, менее эффективны.</w:t>
      </w:r>
    </w:p>
    <w:p w:rsidR="00705C20" w:rsidRDefault="00705C20" w:rsidP="00905F2D">
      <w:pPr>
        <w:pStyle w:val="11"/>
        <w:spacing w:after="0" w:line="240" w:lineRule="auto"/>
        <w:ind w:left="0" w:firstLine="709"/>
        <w:jc w:val="both"/>
      </w:pPr>
      <w:r w:rsidRPr="00705C20">
        <w:t>Следующая особенность работы с</w:t>
      </w:r>
      <w:r>
        <w:t xml:space="preserve"> детьми раннего возраста — опо</w:t>
      </w:r>
      <w:r w:rsidRPr="00705C20">
        <w:t>ра на практические действия ребёнка в конкретной ситуации.</w:t>
      </w:r>
    </w:p>
    <w:p w:rsidR="00705C20" w:rsidRDefault="00705C20" w:rsidP="00905F2D">
      <w:pPr>
        <w:pStyle w:val="11"/>
        <w:spacing w:after="0" w:line="240" w:lineRule="auto"/>
        <w:ind w:left="0" w:firstLine="709"/>
        <w:jc w:val="both"/>
      </w:pPr>
      <w:r w:rsidRPr="00705C20">
        <w:t>В работе с детьми раннего возра</w:t>
      </w:r>
      <w:r>
        <w:t>ста следует учитывать характер</w:t>
      </w:r>
      <w:r w:rsidRPr="00705C20">
        <w:t>ную особенность психической ор</w:t>
      </w:r>
      <w:r>
        <w:t>ганизации маленьких детей — не</w:t>
      </w:r>
      <w:r w:rsidRPr="00705C20">
        <w:t>посредственность и эмоциональность  восприятия  окружающего мира. Они способны сосредоточивать своё внимание только на том, что им интересно, что их увлекает.</w:t>
      </w:r>
    </w:p>
    <w:p w:rsidR="00705C20" w:rsidRPr="00705C20" w:rsidRDefault="00705C20" w:rsidP="00905F2D">
      <w:pPr>
        <w:pStyle w:val="11"/>
        <w:spacing w:after="0" w:line="240" w:lineRule="auto"/>
        <w:ind w:left="0" w:firstLine="709"/>
        <w:jc w:val="both"/>
        <w:rPr>
          <w:i/>
        </w:rPr>
      </w:pPr>
      <w:r w:rsidRPr="00705C20">
        <w:rPr>
          <w:i/>
        </w:rPr>
        <w:t>Способы личностно ориентированного взаимодействия педагогов с детьми.</w:t>
      </w:r>
    </w:p>
    <w:p w:rsidR="00705C20" w:rsidRDefault="00705C20" w:rsidP="00905F2D">
      <w:pPr>
        <w:pStyle w:val="11"/>
        <w:spacing w:after="0" w:line="240" w:lineRule="auto"/>
        <w:ind w:left="0" w:firstLine="709"/>
        <w:jc w:val="both"/>
      </w:pPr>
      <w:r>
        <w:t>Важнейшей характеристикой личностно ориентированного взаимодействия взрослых с детьми является уважение к личности каждого ребёнка. Уважение к личности ребёнка отражает целостное отношение к нему взрослого и проявляется в конкретных действиях, обращениях и поступках педагога.</w:t>
      </w:r>
    </w:p>
    <w:p w:rsidR="00705C20" w:rsidRDefault="00705C20" w:rsidP="00905F2D">
      <w:pPr>
        <w:pStyle w:val="11"/>
        <w:spacing w:after="0" w:line="240" w:lineRule="auto"/>
        <w:ind w:left="0" w:firstLine="709"/>
        <w:jc w:val="both"/>
      </w:pPr>
      <w:r>
        <w:t>Важнейшей потребностью ребёнка в раннем возрасте является потребность в сотрудничестве с взрослым. Воспитатели должны принимать участие в играх и занятиях детей как равноправные партнёры.</w:t>
      </w:r>
    </w:p>
    <w:p w:rsidR="00705C20" w:rsidRDefault="00705C20" w:rsidP="00905F2D">
      <w:pPr>
        <w:pStyle w:val="11"/>
        <w:spacing w:after="0" w:line="240" w:lineRule="auto"/>
        <w:ind w:left="0" w:firstLine="709"/>
        <w:jc w:val="both"/>
      </w:pPr>
      <w:r w:rsidRPr="00705C20">
        <w:lastRenderedPageBreak/>
        <w:t>Воспитатель должен отличать</w:t>
      </w:r>
      <w:r>
        <w:t xml:space="preserve"> своеволие детей от непреднаме</w:t>
      </w:r>
      <w:r w:rsidRPr="00705C20">
        <w:t>ренности их поступков. Если маленький ребёнок забыл выполнить просьбу взрослого или сделал что-то неловко, не следует ругать его. Нельзя предъявлять требования к</w:t>
      </w:r>
      <w:r>
        <w:t xml:space="preserve"> малышу, который только начина</w:t>
      </w:r>
      <w:r w:rsidRPr="00705C20">
        <w:t>ет осваиваться в окружающем мире.</w:t>
      </w:r>
    </w:p>
    <w:p w:rsidR="00705C20" w:rsidRDefault="00705C20" w:rsidP="00905F2D">
      <w:pPr>
        <w:pStyle w:val="11"/>
        <w:spacing w:after="0" w:line="240" w:lineRule="auto"/>
        <w:ind w:left="0" w:firstLine="709"/>
        <w:jc w:val="both"/>
      </w:pPr>
      <w:r w:rsidRPr="00705C20">
        <w:t>Создание условий для поддержания и развития положительного отношения ребёнка к себе является особой задачей педагогической работы с детьми раннего возраста.</w:t>
      </w:r>
    </w:p>
    <w:p w:rsidR="00705C20" w:rsidRDefault="00705C20" w:rsidP="00905F2D">
      <w:pPr>
        <w:pStyle w:val="11"/>
        <w:spacing w:after="0" w:line="240" w:lineRule="auto"/>
        <w:ind w:left="0" w:firstLine="709"/>
        <w:jc w:val="both"/>
      </w:pPr>
      <w:r>
        <w:t>Воспитатели должны способствовать развитию у ребёнка представления о  своём  внешнем  облике.  Следует  обращать  внимание на  цвет  глаз,  волос,  одежду  малыша,  подчёркивать  его  достоинства.</w:t>
      </w:r>
    </w:p>
    <w:p w:rsidR="00705C20" w:rsidRDefault="00705C20" w:rsidP="00905F2D">
      <w:pPr>
        <w:pStyle w:val="11"/>
        <w:spacing w:after="0" w:line="240" w:lineRule="auto"/>
        <w:ind w:left="0" w:firstLine="709"/>
        <w:jc w:val="both"/>
      </w:pPr>
      <w:r w:rsidRPr="00705C20">
        <w:t>Для формирования у ребёнка п</w:t>
      </w:r>
      <w:r>
        <w:t>редставлений о своих возможнос</w:t>
      </w:r>
      <w:r w:rsidRPr="00705C20">
        <w:t>тях необходимо отмечать успехи каждого малыша, комментировать его действия, поощрять настойчивость в деятельности.</w:t>
      </w:r>
    </w:p>
    <w:p w:rsidR="00705C20" w:rsidRDefault="00705C20" w:rsidP="00905F2D">
      <w:pPr>
        <w:pStyle w:val="11"/>
        <w:spacing w:after="0" w:line="240" w:lineRule="auto"/>
        <w:ind w:left="0" w:firstLine="709"/>
        <w:jc w:val="both"/>
        <w:rPr>
          <w:i/>
        </w:rPr>
      </w:pPr>
      <w:r w:rsidRPr="00705C20">
        <w:rPr>
          <w:i/>
        </w:rPr>
        <w:t>Формирование социальных навыков</w:t>
      </w:r>
      <w:r>
        <w:rPr>
          <w:i/>
        </w:rPr>
        <w:t>.</w:t>
      </w:r>
    </w:p>
    <w:p w:rsidR="00705C20" w:rsidRDefault="00705C20" w:rsidP="00905F2D">
      <w:pPr>
        <w:pStyle w:val="11"/>
        <w:spacing w:after="0" w:line="240" w:lineRule="auto"/>
        <w:ind w:left="0" w:firstLine="709"/>
        <w:jc w:val="both"/>
      </w:pPr>
      <w:r w:rsidRPr="00705C20">
        <w:t>Социальные навыки в ранн</w:t>
      </w:r>
      <w:r>
        <w:t>ем возрасте формируются преиму</w:t>
      </w:r>
      <w:r w:rsidRPr="00705C20">
        <w:t xml:space="preserve">щественно в ходе повседневной </w:t>
      </w:r>
      <w:r>
        <w:t>жизнедеятельности, которая про</w:t>
      </w:r>
      <w:r w:rsidRPr="00705C20">
        <w:t>текает в общении со взрослым.</w:t>
      </w:r>
    </w:p>
    <w:p w:rsidR="00705C20" w:rsidRDefault="00705C20" w:rsidP="00905F2D">
      <w:pPr>
        <w:pStyle w:val="11"/>
        <w:spacing w:after="0" w:line="240" w:lineRule="auto"/>
        <w:ind w:left="0" w:firstLine="709"/>
        <w:jc w:val="both"/>
      </w:pPr>
      <w:r w:rsidRPr="00705C20">
        <w:t>Приход и уход детей</w:t>
      </w:r>
      <w:r>
        <w:t xml:space="preserve"> — очень важные мо</w:t>
      </w:r>
      <w:r w:rsidRPr="00705C20">
        <w:t>менты для ребёнка и его родителей. Утром малышам бывает трудно пер</w:t>
      </w:r>
      <w:r>
        <w:t>еключиться на другую обстановку</w:t>
      </w:r>
      <w:r w:rsidRPr="00705C20">
        <w:t xml:space="preserve">. Вечером некоторые дети, увлечённые игрой, </w:t>
      </w:r>
      <w:r>
        <w:t>не хотят уходить домой.</w:t>
      </w:r>
      <w:r w:rsidRPr="00705C20">
        <w:t xml:space="preserve"> Взрослые должны стремиться сгладить эти момент</w:t>
      </w:r>
      <w:r>
        <w:t>ы, сделать их приятными для ма</w:t>
      </w:r>
      <w:r w:rsidRPr="00705C20">
        <w:t>лыша.</w:t>
      </w:r>
    </w:p>
    <w:p w:rsidR="005C38C3" w:rsidRDefault="005C38C3" w:rsidP="00905F2D">
      <w:pPr>
        <w:pStyle w:val="11"/>
        <w:spacing w:after="0" w:line="240" w:lineRule="auto"/>
        <w:ind w:left="0" w:firstLine="709"/>
        <w:jc w:val="both"/>
      </w:pPr>
      <w:r w:rsidRPr="005C38C3">
        <w:t>Раздевани</w:t>
      </w:r>
      <w:r>
        <w:t>е и одевание детей раннего воз</w:t>
      </w:r>
      <w:r w:rsidRPr="005C38C3">
        <w:t>раста занимает значительное количество времени в течение дня. Эти процедуры также следует использовать для развития у детей самостоятельных действий, по</w:t>
      </w:r>
      <w:r>
        <w:t>этому надо предоставить им воз</w:t>
      </w:r>
      <w:r w:rsidRPr="005C38C3">
        <w:t>можность упражняться в последовательности операций.</w:t>
      </w:r>
    </w:p>
    <w:p w:rsidR="005C38C3" w:rsidRDefault="005C38C3" w:rsidP="00905F2D">
      <w:pPr>
        <w:pStyle w:val="11"/>
        <w:spacing w:after="0" w:line="240" w:lineRule="auto"/>
        <w:ind w:left="0" w:firstLine="709"/>
        <w:jc w:val="both"/>
      </w:pPr>
      <w:r w:rsidRPr="005C38C3">
        <w:t>Взрослые привлекают внимание детей к их внешнему виду, деликатно побуждают пользоваться носовым платком, устранять непорядок в одежде, причёске: «Анечка, у тебя бантик развязался, давай завяжем его, сделаем красивую причёску».</w:t>
      </w:r>
    </w:p>
    <w:p w:rsidR="005C38C3" w:rsidRDefault="005C38C3" w:rsidP="00905F2D">
      <w:pPr>
        <w:pStyle w:val="11"/>
        <w:spacing w:after="0" w:line="240" w:lineRule="auto"/>
        <w:ind w:left="0" w:firstLine="709"/>
        <w:jc w:val="both"/>
      </w:pPr>
      <w:r w:rsidRPr="005C38C3">
        <w:t>Помощь воспитателю. Наибо</w:t>
      </w:r>
      <w:r>
        <w:t>лее успешно разнообразные соци</w:t>
      </w:r>
      <w:r w:rsidRPr="005C38C3">
        <w:t>альные навыки  формируются  у  детей</w:t>
      </w:r>
      <w:r>
        <w:t xml:space="preserve">  в  процессе  сотрудничества с</w:t>
      </w:r>
      <w:r w:rsidRPr="005C38C3">
        <w:t xml:space="preserve"> взрослым.</w:t>
      </w:r>
    </w:p>
    <w:p w:rsidR="005C38C3" w:rsidRDefault="005C38C3" w:rsidP="00905F2D">
      <w:pPr>
        <w:pStyle w:val="11"/>
        <w:spacing w:after="0" w:line="240" w:lineRule="auto"/>
        <w:ind w:left="0" w:firstLine="709"/>
        <w:jc w:val="both"/>
      </w:pPr>
      <w:r w:rsidRPr="005C38C3">
        <w:t>Уход за вещами и игрушками. После окон</w:t>
      </w:r>
      <w:r>
        <w:t>чания игры или заня</w:t>
      </w:r>
      <w:r w:rsidRPr="005C38C3">
        <w:t>тия, прежде чем заняться другой игрой, педагог побуждает малышей вместе с ним складывать игрушки на место.</w:t>
      </w:r>
    </w:p>
    <w:p w:rsidR="005C38C3" w:rsidRDefault="005C38C3" w:rsidP="00905F2D">
      <w:pPr>
        <w:pStyle w:val="11"/>
        <w:spacing w:after="0" w:line="240" w:lineRule="auto"/>
        <w:ind w:left="0" w:firstLine="709"/>
        <w:jc w:val="both"/>
      </w:pPr>
      <w:r w:rsidRPr="005C38C3">
        <w:t>Правила этикета. Взросл</w:t>
      </w:r>
      <w:r>
        <w:t>ые должны своим примером демон</w:t>
      </w:r>
      <w:r w:rsidRPr="005C38C3">
        <w:t>стрировать детям правила этик</w:t>
      </w:r>
      <w:r>
        <w:t>ета и побуждать малышей им сле</w:t>
      </w:r>
      <w:r w:rsidRPr="005C38C3">
        <w:t>довать: здороваться при встрече и</w:t>
      </w:r>
      <w:r>
        <w:t xml:space="preserve"> прощаться при расставании; го</w:t>
      </w:r>
      <w:r w:rsidRPr="005C38C3">
        <w:t>ворить «спасибо» за помощь, за подарок, после еды; пользоваться салфеткой; желать приятного а</w:t>
      </w:r>
      <w:r>
        <w:t>ппетита и спокойной ночи; изви</w:t>
      </w:r>
      <w:r w:rsidRPr="005C38C3">
        <w:t>няться, если нечаянно причини</w:t>
      </w:r>
      <w:r>
        <w:t>л кому-то неприятность; спраши</w:t>
      </w:r>
      <w:r w:rsidRPr="005C38C3">
        <w:t>вать разрешения, если хочет присоединиться к игре детей или взять чью-то игрушку.</w:t>
      </w:r>
    </w:p>
    <w:p w:rsidR="005C38C3" w:rsidRDefault="00DA050E" w:rsidP="00905F2D">
      <w:pPr>
        <w:pStyle w:val="11"/>
        <w:spacing w:after="0" w:line="240" w:lineRule="auto"/>
        <w:ind w:left="0" w:firstLine="709"/>
        <w:jc w:val="both"/>
      </w:pPr>
      <w:r>
        <w:t xml:space="preserve">Становление общени со сверстниками. </w:t>
      </w:r>
      <w:r w:rsidRPr="00DA050E">
        <w:t>Работа воспитателя, направленная на развитие общения детей со сверстниками, предполагает реш</w:t>
      </w:r>
      <w:r>
        <w:t>ение следующих задач: привлече</w:t>
      </w:r>
      <w:r w:rsidRPr="00DA050E">
        <w:t xml:space="preserve">ние внимания детей друг к другу, </w:t>
      </w:r>
      <w:r>
        <w:t>поддержка их интереса к сверст</w:t>
      </w:r>
      <w:r w:rsidRPr="00DA050E">
        <w:t xml:space="preserve">никам; стимулирование эмоциональных контактов ровесников, сближающих их друг с другом; </w:t>
      </w:r>
      <w:r>
        <w:t>организация предметного взаимо</w:t>
      </w:r>
      <w:r w:rsidRPr="00DA050E">
        <w:t>действия между детьми.</w:t>
      </w:r>
    </w:p>
    <w:p w:rsidR="00DA050E" w:rsidRDefault="00DA050E" w:rsidP="00905F2D">
      <w:pPr>
        <w:pStyle w:val="11"/>
        <w:spacing w:after="0" w:line="240" w:lineRule="auto"/>
        <w:ind w:left="0" w:firstLine="709"/>
        <w:jc w:val="both"/>
      </w:pPr>
      <w:r>
        <w:t>Развитие игровой деятельности. в педагогическом процессе игры сле-дует уделять особое внимание следующим важным моментам:</w:t>
      </w:r>
    </w:p>
    <w:p w:rsidR="00DA050E" w:rsidRDefault="00DA050E" w:rsidP="00905F2D">
      <w:pPr>
        <w:pStyle w:val="11"/>
        <w:spacing w:after="0" w:line="240" w:lineRule="auto"/>
        <w:ind w:left="0" w:firstLine="709"/>
        <w:jc w:val="both"/>
      </w:pPr>
      <w:r>
        <w:t>•</w:t>
      </w:r>
      <w:r>
        <w:tab/>
        <w:t>элементы игры должны включаться во все виды взаимодействия педагога с детьми;</w:t>
      </w:r>
    </w:p>
    <w:p w:rsidR="00DA050E" w:rsidRDefault="00DA050E" w:rsidP="00905F2D">
      <w:pPr>
        <w:pStyle w:val="11"/>
        <w:spacing w:after="0" w:line="240" w:lineRule="auto"/>
        <w:ind w:left="0" w:firstLine="709"/>
        <w:jc w:val="both"/>
      </w:pPr>
      <w:r>
        <w:t>•</w:t>
      </w:r>
      <w:r>
        <w:tab/>
        <w:t>игра должна быть основной формой организации разных видов детской деятельности;</w:t>
      </w:r>
    </w:p>
    <w:p w:rsidR="00DA050E" w:rsidRDefault="00DA050E" w:rsidP="00905F2D">
      <w:pPr>
        <w:pStyle w:val="11"/>
        <w:spacing w:after="0" w:line="240" w:lineRule="auto"/>
        <w:ind w:left="0" w:firstLine="709"/>
        <w:jc w:val="both"/>
      </w:pPr>
      <w:r>
        <w:t>•</w:t>
      </w:r>
      <w:r>
        <w:tab/>
        <w:t>в течение дня должно выделяться специальное время для проведения разнообразных игр.</w:t>
      </w:r>
    </w:p>
    <w:p w:rsidR="00DA050E" w:rsidRPr="00705C20" w:rsidRDefault="00DA050E" w:rsidP="00905F2D">
      <w:pPr>
        <w:pStyle w:val="11"/>
        <w:spacing w:after="0" w:line="240" w:lineRule="auto"/>
        <w:ind w:left="0" w:firstLine="709"/>
        <w:jc w:val="both"/>
      </w:pPr>
      <w:r w:rsidRPr="00DA050E">
        <w:t>Обогащение жизненного опыта детей. Следует помнить, что дети раннего возраста могут отражать в игре только то, что им хорошо знакомо. Поэтому для возникновения игры необходимо создать полноценную среду развития малышей, обогащать их  опыт</w:t>
      </w:r>
      <w:r>
        <w:t>.</w:t>
      </w:r>
    </w:p>
    <w:p w:rsidR="00A4102C" w:rsidRPr="008614EB" w:rsidRDefault="008614EB" w:rsidP="00905F2D">
      <w:pPr>
        <w:autoSpaceDE w:val="0"/>
        <w:autoSpaceDN w:val="0"/>
        <w:adjustRightInd w:val="0"/>
        <w:spacing w:before="120" w:after="120" w:line="240" w:lineRule="auto"/>
        <w:ind w:firstLine="709"/>
        <w:jc w:val="both"/>
        <w:rPr>
          <w:rFonts w:eastAsia="Times New Roman"/>
          <w:b/>
          <w:bCs/>
          <w:color w:val="000000"/>
          <w:u w:val="single"/>
        </w:rPr>
      </w:pPr>
      <w:r w:rsidRPr="008614EB">
        <w:rPr>
          <w:rFonts w:eastAsia="Times New Roman"/>
          <w:b/>
          <w:bCs/>
          <w:color w:val="000000"/>
          <w:u w:val="single"/>
        </w:rPr>
        <w:lastRenderedPageBreak/>
        <w:t>2.</w:t>
      </w:r>
      <w:r w:rsidR="00533310">
        <w:rPr>
          <w:rFonts w:eastAsia="Times New Roman"/>
          <w:b/>
          <w:bCs/>
          <w:color w:val="000000"/>
          <w:u w:val="single"/>
        </w:rPr>
        <w:t>2</w:t>
      </w:r>
      <w:r w:rsidRPr="008614EB">
        <w:rPr>
          <w:rFonts w:eastAsia="Times New Roman"/>
          <w:b/>
          <w:bCs/>
          <w:color w:val="000000"/>
          <w:u w:val="single"/>
        </w:rPr>
        <w:t xml:space="preserve">.2. </w:t>
      </w:r>
      <w:r w:rsidR="00A4102C" w:rsidRPr="008614EB">
        <w:rPr>
          <w:rFonts w:eastAsia="Times New Roman"/>
          <w:b/>
          <w:bCs/>
          <w:color w:val="000000"/>
          <w:u w:val="single"/>
        </w:rPr>
        <w:t>Дошкольный возраст</w:t>
      </w:r>
      <w:r w:rsidR="00386FB2" w:rsidRPr="008614EB">
        <w:rPr>
          <w:rFonts w:eastAsia="Times New Roman"/>
          <w:b/>
          <w:bCs/>
          <w:color w:val="000000"/>
          <w:u w:val="single"/>
        </w:rPr>
        <w:t xml:space="preserve"> </w:t>
      </w:r>
      <w:r w:rsidR="00386FB2" w:rsidRPr="008614EB">
        <w:rPr>
          <w:rFonts w:eastAsia="Times New Roman"/>
          <w:b/>
          <w:bCs/>
          <w:u w:val="single"/>
        </w:rPr>
        <w:t>(3-4 года). Обязательная  часть Программы</w:t>
      </w:r>
    </w:p>
    <w:p w:rsidR="008614EB" w:rsidRPr="008614EB" w:rsidRDefault="00E76B14" w:rsidP="00905F2D">
      <w:pPr>
        <w:pStyle w:val="11"/>
        <w:spacing w:after="0" w:line="240" w:lineRule="auto"/>
        <w:ind w:left="0" w:firstLine="709"/>
        <w:jc w:val="both"/>
        <w:rPr>
          <w:b/>
        </w:rPr>
      </w:pPr>
      <w:r>
        <w:rPr>
          <w:b/>
        </w:rPr>
        <w:t xml:space="preserve">2.2.2.1. </w:t>
      </w:r>
      <w:r w:rsidR="008614EB" w:rsidRPr="008614EB">
        <w:rPr>
          <w:b/>
        </w:rPr>
        <w:t>В области социально-коммуникативного развития основными задачами образовательной деятельности являются:</w:t>
      </w:r>
    </w:p>
    <w:p w:rsidR="008614EB" w:rsidRPr="008614EB" w:rsidRDefault="008614EB" w:rsidP="00905F2D">
      <w:pPr>
        <w:pStyle w:val="11"/>
        <w:spacing w:after="0" w:line="240" w:lineRule="auto"/>
        <w:ind w:left="0" w:firstLine="709"/>
        <w:jc w:val="both"/>
      </w:pPr>
      <w:r w:rsidRPr="008614EB">
        <w:t>1) в сфере социальных отношений:</w:t>
      </w:r>
    </w:p>
    <w:p w:rsidR="008614EB" w:rsidRPr="008614EB" w:rsidRDefault="008614EB" w:rsidP="00905F2D">
      <w:pPr>
        <w:pStyle w:val="11"/>
        <w:spacing w:after="0" w:line="240" w:lineRule="auto"/>
        <w:ind w:left="0" w:firstLine="709"/>
        <w:jc w:val="both"/>
      </w:pPr>
      <w:r w:rsidRPr="008614EB">
        <w:t>- развивать эмоциональную отзывчивость, способность откликаться на ярко выраженные эмоции сверстников и взрослых, разли</w:t>
      </w:r>
      <w:r>
        <w:t>чать и понимать от</w:t>
      </w:r>
      <w:r w:rsidRPr="008614EB">
        <w:t>дельные эмоциональные проявления, учить правильно их называть;</w:t>
      </w:r>
    </w:p>
    <w:p w:rsidR="008614EB" w:rsidRPr="008614EB" w:rsidRDefault="008614EB" w:rsidP="00905F2D">
      <w:pPr>
        <w:pStyle w:val="11"/>
        <w:spacing w:after="0" w:line="240" w:lineRule="auto"/>
        <w:ind w:left="0" w:firstLine="709"/>
        <w:jc w:val="both"/>
      </w:pPr>
      <w:r w:rsidRPr="008614EB">
        <w:t>- обогащать представления детей о действиях, в которых проявляются доброе отношение и забота о членах семьи, близком окружении;</w:t>
      </w:r>
    </w:p>
    <w:p w:rsidR="008614EB" w:rsidRPr="008614EB" w:rsidRDefault="008614EB" w:rsidP="00905F2D">
      <w:pPr>
        <w:pStyle w:val="11"/>
        <w:spacing w:after="0" w:line="240" w:lineRule="auto"/>
        <w:ind w:left="0" w:firstLine="709"/>
        <w:jc w:val="both"/>
      </w:pPr>
      <w:r w:rsidRPr="008614EB">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8614EB" w:rsidRPr="008614EB" w:rsidRDefault="008614EB" w:rsidP="00905F2D">
      <w:pPr>
        <w:pStyle w:val="11"/>
        <w:spacing w:after="0" w:line="240" w:lineRule="auto"/>
        <w:ind w:left="0" w:firstLine="709"/>
        <w:jc w:val="both"/>
      </w:pPr>
      <w:r w:rsidRPr="008614EB">
        <w:t>- оказывать помощь в освоении способ</w:t>
      </w:r>
      <w:r>
        <w:t>ов взаимодействия со сверстника</w:t>
      </w:r>
      <w:r w:rsidRPr="008614EB">
        <w:t>ми в игре, в повседневном общении и бытовой деятельности;</w:t>
      </w:r>
    </w:p>
    <w:p w:rsidR="008614EB" w:rsidRPr="008614EB" w:rsidRDefault="008614EB" w:rsidP="00905F2D">
      <w:pPr>
        <w:pStyle w:val="11"/>
        <w:spacing w:after="0" w:line="240" w:lineRule="auto"/>
        <w:ind w:left="0" w:firstLine="709"/>
        <w:jc w:val="both"/>
      </w:pPr>
      <w:r w:rsidRPr="008614EB">
        <w:t>- приучать детей к выполнению элем</w:t>
      </w:r>
      <w:r>
        <w:t>ентарных правил культуры поведе</w:t>
      </w:r>
      <w:r w:rsidRPr="008614EB">
        <w:t>ния в ДОО;</w:t>
      </w:r>
    </w:p>
    <w:p w:rsidR="008614EB" w:rsidRPr="008614EB" w:rsidRDefault="008614EB" w:rsidP="00905F2D">
      <w:pPr>
        <w:pStyle w:val="11"/>
        <w:spacing w:after="0" w:line="240" w:lineRule="auto"/>
        <w:ind w:left="0" w:firstLine="709"/>
        <w:jc w:val="both"/>
      </w:pPr>
      <w:r w:rsidRPr="008614EB">
        <w:t>2) в области формирования основ гражданственности и патриотизма:</w:t>
      </w:r>
    </w:p>
    <w:p w:rsidR="008614EB" w:rsidRPr="008614EB" w:rsidRDefault="008614EB" w:rsidP="00905F2D">
      <w:pPr>
        <w:pStyle w:val="11"/>
        <w:spacing w:after="0" w:line="240" w:lineRule="auto"/>
        <w:ind w:left="0" w:firstLine="709"/>
        <w:jc w:val="both"/>
      </w:pPr>
      <w:r w:rsidRPr="008614EB">
        <w:t>- обогащать представления детей о ма</w:t>
      </w:r>
      <w:r>
        <w:t>лой родине и поддерживать их от</w:t>
      </w:r>
      <w:r w:rsidRPr="008614EB">
        <w:t>ражения в различных видах деятельности;</w:t>
      </w:r>
    </w:p>
    <w:p w:rsidR="008614EB" w:rsidRPr="008614EB" w:rsidRDefault="008614EB" w:rsidP="00905F2D">
      <w:pPr>
        <w:pStyle w:val="11"/>
        <w:spacing w:after="0" w:line="240" w:lineRule="auto"/>
        <w:ind w:left="0" w:firstLine="709"/>
        <w:jc w:val="both"/>
      </w:pPr>
      <w:r w:rsidRPr="008614EB">
        <w:t>3) в сфере трудового воспитания:</w:t>
      </w:r>
    </w:p>
    <w:p w:rsidR="008614EB" w:rsidRPr="008614EB" w:rsidRDefault="008614EB" w:rsidP="00905F2D">
      <w:pPr>
        <w:pStyle w:val="11"/>
        <w:spacing w:after="0" w:line="240" w:lineRule="auto"/>
        <w:ind w:left="0" w:firstLine="709"/>
        <w:jc w:val="both"/>
      </w:pPr>
      <w:r w:rsidRPr="008614EB">
        <w:t>- развивать интерес к труду взрослых в ДОО и в семье, формировать представления о конкретных видах хозяйст</w:t>
      </w:r>
      <w:r>
        <w:t>венно-бытового труда, направлен</w:t>
      </w:r>
      <w:r w:rsidRPr="008614EB">
        <w:t>ных на заботу о детях (мытье посуды, уборка помещений группы и участка и прочее) и трудовые навыки;</w:t>
      </w:r>
    </w:p>
    <w:p w:rsidR="008614EB" w:rsidRPr="008614EB" w:rsidRDefault="008614EB" w:rsidP="00905F2D">
      <w:pPr>
        <w:pStyle w:val="11"/>
        <w:spacing w:after="0" w:line="240" w:lineRule="auto"/>
        <w:ind w:left="0" w:firstLine="709"/>
        <w:jc w:val="both"/>
      </w:pPr>
      <w:r w:rsidRPr="008614EB">
        <w:t xml:space="preserve">- воспитывать бережное отношение к </w:t>
      </w:r>
      <w:r>
        <w:t>предметам и игрушкам как резуль</w:t>
      </w:r>
      <w:r w:rsidRPr="008614EB">
        <w:t>татам труда взрослых;</w:t>
      </w:r>
    </w:p>
    <w:p w:rsidR="008614EB" w:rsidRPr="008614EB" w:rsidRDefault="008614EB" w:rsidP="00905F2D">
      <w:pPr>
        <w:pStyle w:val="11"/>
        <w:spacing w:after="0" w:line="240" w:lineRule="auto"/>
        <w:ind w:left="0" w:firstLine="709"/>
        <w:jc w:val="both"/>
      </w:pPr>
      <w:r w:rsidRPr="008614EB">
        <w:t>- приобщать детей к самообслуживан</w:t>
      </w:r>
      <w:r>
        <w:t>ию (одевание, раздевание, умыва</w:t>
      </w:r>
      <w:r w:rsidRPr="008614EB">
        <w:t>ние), развивать самостоятельность, уверенность, положительную самооценку;</w:t>
      </w:r>
    </w:p>
    <w:p w:rsidR="008614EB" w:rsidRPr="008614EB" w:rsidRDefault="008614EB" w:rsidP="00905F2D">
      <w:pPr>
        <w:pStyle w:val="11"/>
        <w:spacing w:after="0" w:line="240" w:lineRule="auto"/>
        <w:ind w:left="0" w:firstLine="709"/>
        <w:jc w:val="both"/>
      </w:pPr>
      <w:r w:rsidRPr="008614EB">
        <w:t>4) в области формирования основ безопасного поведения:</w:t>
      </w:r>
    </w:p>
    <w:p w:rsidR="008614EB" w:rsidRPr="008614EB" w:rsidRDefault="008614EB" w:rsidP="00905F2D">
      <w:pPr>
        <w:pStyle w:val="11"/>
        <w:spacing w:after="0" w:line="240" w:lineRule="auto"/>
        <w:ind w:left="0" w:firstLine="709"/>
        <w:jc w:val="both"/>
      </w:pPr>
      <w:r w:rsidRPr="008614EB">
        <w:t>- развивать интерес к правилам безопасного поведения;</w:t>
      </w:r>
    </w:p>
    <w:p w:rsidR="008614EB" w:rsidRPr="008614EB" w:rsidRDefault="008614EB" w:rsidP="00905F2D">
      <w:pPr>
        <w:pStyle w:val="11"/>
        <w:spacing w:after="0" w:line="240" w:lineRule="auto"/>
        <w:ind w:left="0" w:firstLine="709"/>
        <w:jc w:val="both"/>
      </w:pPr>
      <w:r w:rsidRPr="008614EB">
        <w:t>- обогащать представления о правилах безопасного поведения в быту, безопасного использования бытовых предме</w:t>
      </w:r>
      <w:r>
        <w:t>тов и гаджетов, исключая практи</w:t>
      </w:r>
      <w:r w:rsidRPr="008614EB">
        <w:t>ческое использование электронных средств обучения.</w:t>
      </w:r>
    </w:p>
    <w:p w:rsidR="008614EB" w:rsidRPr="008614EB" w:rsidRDefault="00E76B14" w:rsidP="00905F2D">
      <w:pPr>
        <w:pStyle w:val="11"/>
        <w:spacing w:after="0" w:line="240" w:lineRule="auto"/>
        <w:ind w:left="0" w:firstLine="709"/>
        <w:jc w:val="both"/>
        <w:rPr>
          <w:b/>
        </w:rPr>
      </w:pPr>
      <w:r>
        <w:rPr>
          <w:b/>
        </w:rPr>
        <w:t xml:space="preserve">2.2.2.2. </w:t>
      </w:r>
      <w:r w:rsidR="008614EB" w:rsidRPr="008614EB">
        <w:rPr>
          <w:b/>
        </w:rPr>
        <w:t>Содержание образовательной деятельности</w:t>
      </w:r>
    </w:p>
    <w:p w:rsidR="008614EB" w:rsidRPr="008614EB" w:rsidRDefault="008614EB" w:rsidP="00905F2D">
      <w:pPr>
        <w:pStyle w:val="11"/>
        <w:spacing w:after="0" w:line="240" w:lineRule="auto"/>
        <w:ind w:left="0" w:firstLine="709"/>
        <w:jc w:val="both"/>
      </w:pPr>
      <w:r w:rsidRPr="008614EB">
        <w:t>1) В сфере социальных отношений</w:t>
      </w:r>
    </w:p>
    <w:p w:rsidR="008614EB" w:rsidRPr="008614EB" w:rsidRDefault="008614EB" w:rsidP="00905F2D">
      <w:pPr>
        <w:pStyle w:val="11"/>
        <w:spacing w:after="0" w:line="240" w:lineRule="auto"/>
        <w:ind w:left="0" w:firstLine="709"/>
        <w:jc w:val="both"/>
      </w:pPr>
      <w:r w:rsidRPr="008614EB">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8614EB" w:rsidRPr="008614EB" w:rsidRDefault="008614EB" w:rsidP="00905F2D">
      <w:pPr>
        <w:pStyle w:val="11"/>
        <w:spacing w:after="0" w:line="240" w:lineRule="auto"/>
        <w:ind w:left="0" w:firstLine="709"/>
        <w:jc w:val="both"/>
      </w:pPr>
      <w:r w:rsidRPr="008614EB">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8614EB" w:rsidRPr="008614EB" w:rsidRDefault="008614EB" w:rsidP="00905F2D">
      <w:pPr>
        <w:pStyle w:val="11"/>
        <w:spacing w:after="0" w:line="240" w:lineRule="auto"/>
        <w:ind w:left="0" w:firstLine="709"/>
        <w:jc w:val="both"/>
      </w:pPr>
      <w:r w:rsidRPr="008614EB">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8614EB" w:rsidRPr="008614EB" w:rsidRDefault="008614EB" w:rsidP="00905F2D">
      <w:pPr>
        <w:pStyle w:val="11"/>
        <w:spacing w:after="0" w:line="240" w:lineRule="auto"/>
        <w:ind w:left="0" w:firstLine="709"/>
        <w:jc w:val="both"/>
      </w:pPr>
      <w:r w:rsidRPr="008614EB">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w:t>
      </w:r>
      <w:r w:rsidRPr="008614EB">
        <w:lastRenderedPageBreak/>
        <w:t>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8614EB" w:rsidRPr="008614EB" w:rsidRDefault="008614EB" w:rsidP="00905F2D">
      <w:pPr>
        <w:pStyle w:val="11"/>
        <w:spacing w:after="0" w:line="240" w:lineRule="auto"/>
        <w:ind w:left="0" w:firstLine="709"/>
        <w:jc w:val="both"/>
      </w:pPr>
      <w:r w:rsidRPr="008614EB">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8614EB" w:rsidRPr="008614EB" w:rsidRDefault="008614EB" w:rsidP="00905F2D">
      <w:pPr>
        <w:pStyle w:val="11"/>
        <w:spacing w:after="0" w:line="240" w:lineRule="auto"/>
        <w:ind w:left="0" w:firstLine="709"/>
        <w:jc w:val="both"/>
      </w:pPr>
      <w:r w:rsidRPr="008614EB">
        <w:t>2) В области формирования основ гражданственности и патриотизма</w:t>
      </w:r>
    </w:p>
    <w:p w:rsidR="008614EB" w:rsidRPr="008614EB" w:rsidRDefault="008614EB" w:rsidP="00905F2D">
      <w:pPr>
        <w:pStyle w:val="11"/>
        <w:spacing w:after="0" w:line="240" w:lineRule="auto"/>
        <w:ind w:left="0" w:firstLine="709"/>
        <w:jc w:val="both"/>
      </w:pPr>
      <w:r w:rsidRPr="008614EB">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8614EB" w:rsidRPr="008614EB" w:rsidRDefault="008614EB" w:rsidP="00905F2D">
      <w:pPr>
        <w:pStyle w:val="11"/>
        <w:spacing w:after="0" w:line="240" w:lineRule="auto"/>
        <w:ind w:left="0" w:firstLine="709"/>
        <w:jc w:val="both"/>
      </w:pPr>
      <w:r w:rsidRPr="008614EB">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8614EB" w:rsidRPr="008614EB" w:rsidRDefault="008614EB" w:rsidP="00905F2D">
      <w:pPr>
        <w:pStyle w:val="11"/>
        <w:spacing w:after="0" w:line="240" w:lineRule="auto"/>
        <w:ind w:left="0" w:firstLine="709"/>
        <w:jc w:val="both"/>
      </w:pPr>
      <w:r w:rsidRPr="008614EB">
        <w:t>3) В сфере трудового воспитания.</w:t>
      </w:r>
    </w:p>
    <w:p w:rsidR="008614EB" w:rsidRPr="008614EB" w:rsidRDefault="008614EB" w:rsidP="00905F2D">
      <w:pPr>
        <w:pStyle w:val="11"/>
        <w:spacing w:after="0" w:line="240" w:lineRule="auto"/>
        <w:ind w:left="0" w:firstLine="709"/>
        <w:jc w:val="both"/>
      </w:pPr>
      <w:r w:rsidRPr="008614EB">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8614EB" w:rsidRPr="008614EB" w:rsidRDefault="008614EB" w:rsidP="00905F2D">
      <w:pPr>
        <w:pStyle w:val="11"/>
        <w:spacing w:after="0" w:line="240" w:lineRule="auto"/>
        <w:ind w:left="0" w:firstLine="709"/>
        <w:jc w:val="both"/>
      </w:pPr>
      <w:r w:rsidRPr="008614EB">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8614EB" w:rsidRPr="008614EB" w:rsidRDefault="008614EB" w:rsidP="00905F2D">
      <w:pPr>
        <w:pStyle w:val="11"/>
        <w:spacing w:after="0" w:line="240" w:lineRule="auto"/>
        <w:ind w:left="0" w:firstLine="709"/>
        <w:jc w:val="both"/>
      </w:pPr>
      <w:r w:rsidRPr="008614EB">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8614EB" w:rsidRPr="008614EB" w:rsidRDefault="008614EB" w:rsidP="00905F2D">
      <w:pPr>
        <w:pStyle w:val="11"/>
        <w:spacing w:after="0" w:line="240" w:lineRule="auto"/>
        <w:ind w:left="0" w:firstLine="709"/>
        <w:jc w:val="both"/>
      </w:pPr>
      <w:r w:rsidRPr="008614EB">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8614EB" w:rsidRPr="008614EB" w:rsidRDefault="008614EB" w:rsidP="00905F2D">
      <w:pPr>
        <w:pStyle w:val="11"/>
        <w:spacing w:after="0" w:line="240" w:lineRule="auto"/>
        <w:ind w:left="0" w:firstLine="709"/>
        <w:jc w:val="both"/>
      </w:pPr>
      <w:r w:rsidRPr="008614EB">
        <w:t>4) В области формирования основ безопасного поведения</w:t>
      </w:r>
    </w:p>
    <w:p w:rsidR="008614EB" w:rsidRPr="008614EB" w:rsidRDefault="008614EB" w:rsidP="00905F2D">
      <w:pPr>
        <w:pStyle w:val="11"/>
        <w:spacing w:after="0" w:line="240" w:lineRule="auto"/>
        <w:ind w:left="0" w:firstLine="709"/>
        <w:jc w:val="both"/>
      </w:pPr>
      <w:r w:rsidRPr="008614EB">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8614EB" w:rsidRPr="008614EB" w:rsidRDefault="008614EB" w:rsidP="00905F2D">
      <w:pPr>
        <w:pStyle w:val="11"/>
        <w:spacing w:after="0" w:line="240" w:lineRule="auto"/>
        <w:ind w:left="0" w:firstLine="709"/>
        <w:jc w:val="both"/>
      </w:pPr>
      <w:r w:rsidRPr="008614EB">
        <w:lastRenderedPageBreak/>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8614EB" w:rsidRPr="008614EB" w:rsidRDefault="008614EB" w:rsidP="00905F2D">
      <w:pPr>
        <w:pStyle w:val="11"/>
        <w:spacing w:after="0" w:line="240" w:lineRule="auto"/>
        <w:ind w:left="0" w:firstLine="709"/>
        <w:jc w:val="both"/>
      </w:pPr>
      <w:r w:rsidRPr="008614EB">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8614EB" w:rsidRPr="008614EB" w:rsidRDefault="008614EB" w:rsidP="00905F2D">
      <w:pPr>
        <w:pStyle w:val="11"/>
        <w:spacing w:after="0" w:line="240" w:lineRule="auto"/>
        <w:ind w:left="0" w:firstLine="709"/>
        <w:jc w:val="both"/>
      </w:pPr>
      <w:r w:rsidRPr="008614EB">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8614EB" w:rsidRPr="008614EB" w:rsidRDefault="008614EB" w:rsidP="00905F2D">
      <w:pPr>
        <w:pStyle w:val="11"/>
        <w:spacing w:after="0" w:line="240" w:lineRule="auto"/>
        <w:ind w:left="0" w:firstLine="709"/>
        <w:jc w:val="both"/>
      </w:pPr>
      <w:r w:rsidRPr="008614EB">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D64381" w:rsidRPr="00D64381" w:rsidRDefault="00E76B14" w:rsidP="00905F2D">
      <w:pPr>
        <w:pStyle w:val="11"/>
        <w:spacing w:after="0" w:line="240" w:lineRule="auto"/>
        <w:ind w:left="0" w:firstLine="709"/>
        <w:jc w:val="both"/>
        <w:rPr>
          <w:b/>
          <w:i/>
        </w:rPr>
      </w:pPr>
      <w:r>
        <w:rPr>
          <w:b/>
          <w:i/>
        </w:rPr>
        <w:t>2.2.2.</w:t>
      </w:r>
      <w:r w:rsidRPr="00E76B14">
        <w:rPr>
          <w:b/>
          <w:i/>
        </w:rPr>
        <w:t xml:space="preserve">3. </w:t>
      </w:r>
      <w:r w:rsidR="00D64381" w:rsidRPr="00D64381">
        <w:rPr>
          <w:b/>
          <w:i/>
        </w:rPr>
        <w:t>Часть программы, формируемая участниками образовательных отношений</w:t>
      </w:r>
    </w:p>
    <w:p w:rsidR="00D64381" w:rsidRPr="00F668CD" w:rsidRDefault="00D64381" w:rsidP="00905F2D">
      <w:pPr>
        <w:pStyle w:val="11"/>
        <w:spacing w:after="0" w:line="240" w:lineRule="auto"/>
        <w:ind w:left="0" w:firstLine="709"/>
        <w:jc w:val="both"/>
        <w:rPr>
          <w:i/>
        </w:rPr>
      </w:pPr>
      <w:r w:rsidRPr="00F668CD">
        <w:rPr>
          <w:i/>
        </w:rPr>
        <w:t xml:space="preserve">Задачи в соответствии с </w:t>
      </w:r>
      <w:r w:rsidR="00C064B1">
        <w:rPr>
          <w:i/>
        </w:rPr>
        <w:t xml:space="preserve">программой «Я, ты, мы» </w:t>
      </w:r>
      <w:r w:rsidR="00C064B1" w:rsidRPr="00C064B1">
        <w:rPr>
          <w:i/>
        </w:rPr>
        <w:t>О.Л.Князевой</w:t>
      </w:r>
      <w:r w:rsidR="00C064B1">
        <w:rPr>
          <w:i/>
        </w:rPr>
        <w:t>:</w:t>
      </w:r>
    </w:p>
    <w:p w:rsidR="00C064B1" w:rsidRPr="00A30974" w:rsidRDefault="00C064B1" w:rsidP="00905F2D">
      <w:pPr>
        <w:pStyle w:val="1a"/>
        <w:jc w:val="both"/>
        <w:rPr>
          <w:i/>
        </w:rPr>
      </w:pPr>
      <w:r w:rsidRPr="00A30974">
        <w:rPr>
          <w:bCs/>
          <w:i/>
        </w:rPr>
        <w:t>Уверенность в себе</w:t>
      </w:r>
    </w:p>
    <w:p w:rsidR="00C064B1" w:rsidRPr="00A30974" w:rsidRDefault="00C064B1" w:rsidP="00905F2D">
      <w:pPr>
        <w:pStyle w:val="1a"/>
        <w:spacing w:after="60"/>
        <w:ind w:firstLine="720"/>
        <w:jc w:val="both"/>
      </w:pPr>
      <w:r w:rsidRPr="00A30974">
        <w:t>Уверенность в себе является важным качеством личности человека. Она позволяет иметь и отстаивать собственное мнение, доверять себе и своим чувствам.</w:t>
      </w:r>
    </w:p>
    <w:p w:rsidR="00C064B1" w:rsidRPr="00A30974" w:rsidRDefault="00C064B1" w:rsidP="00905F2D">
      <w:pPr>
        <w:pStyle w:val="1a"/>
        <w:ind w:firstLine="720"/>
        <w:jc w:val="both"/>
      </w:pPr>
      <w:r w:rsidRPr="00A30974">
        <w:t>Темы этого раздела предполагают оказание необходимой помощи каждому ребенку для преодоления его неуверенности в себе, поддержку его положительной самооценки, а также будут способствовать лучшему пониманию других людей и самого себя.</w:t>
      </w:r>
    </w:p>
    <w:p w:rsidR="00C064B1" w:rsidRPr="00A30974" w:rsidRDefault="00C064B1" w:rsidP="00905F2D">
      <w:pPr>
        <w:pStyle w:val="1a"/>
        <w:ind w:firstLine="720"/>
        <w:jc w:val="both"/>
      </w:pPr>
      <w:r w:rsidRPr="00A30974">
        <w:t>Становление индивидуальности ребенка, его «Я», начинается очень рано и происходит постепенно, в том числе в процессе осознания им собственных интересов и предпочтений. Для этого педагогам важно обсуждать с детьми тот или иной выбор каждого ребенка в разных жизненных ситуациях и видах деятельности, стараться понять его сокровенные мечты и желания. Важно также помочь своим воспитанникам познакомиться со вкусами и предпочтениями друг друга, увидеть, что они разные. Это закладывает основу для формирования в более старшем возрасте толерантности (терпимости) к другим. При этом воспитатели учат детей тому, что стремление к удовлетворению собственных желаний не должно ущемлять интересы других людей.</w:t>
      </w:r>
    </w:p>
    <w:p w:rsidR="00C064B1" w:rsidRPr="00A30974" w:rsidRDefault="00C064B1" w:rsidP="00905F2D">
      <w:pPr>
        <w:pStyle w:val="1a"/>
        <w:ind w:firstLine="780"/>
        <w:jc w:val="both"/>
      </w:pPr>
      <w:r w:rsidRPr="00A30974">
        <w:t>Очень важно, чтобы чувство уверенности в себе складывалось у человека с самого раннего возраста. С этой целью педагоги должны помочь ребенку постепенно открыть, чем он похож на других людей и в то же время чем от них отличается. Начать можно с особенностей внешности, рассматривая вместе отражение ребенка в зеркале, а затем помочь детям определить свои предпочтения в цвете глаз и волос, одежде, еде, погоде, времени года, играх, занятиях и пр.</w:t>
      </w:r>
    </w:p>
    <w:p w:rsidR="00C064B1" w:rsidRPr="00A30974" w:rsidRDefault="00C064B1" w:rsidP="00905F2D">
      <w:pPr>
        <w:pStyle w:val="1a"/>
        <w:ind w:firstLine="720"/>
        <w:jc w:val="both"/>
      </w:pPr>
      <w:r w:rsidRPr="00A30974">
        <w:t>По внешности человека о нем можно многое узнать. Это и возраст, и личная привлекательность (непривлекательность), и род занятий, и место проживания. Определяется это прежде всего по одежде и чертам лица. Как изменится восприятие человека, если он переоденется, загримируется, наденет (снимет) очки, улыбнется или нахмурится? Организуя экспериментирование детей среднего дошкольного возраста с масками, гримом, головными уборами, педагог создает условия для понимания детьми того, что внешность человека может меняться, отражая разное настроение и открывая неожиданные черты его характера.</w:t>
      </w:r>
    </w:p>
    <w:p w:rsidR="00C064B1" w:rsidRPr="00A30974" w:rsidRDefault="00C064B1" w:rsidP="00905F2D">
      <w:pPr>
        <w:pStyle w:val="1a"/>
        <w:jc w:val="both"/>
        <w:rPr>
          <w:i/>
        </w:rPr>
      </w:pPr>
      <w:r w:rsidRPr="00A30974">
        <w:rPr>
          <w:bCs/>
          <w:i/>
        </w:rPr>
        <w:t>Чувства, желания, взгляды</w:t>
      </w:r>
    </w:p>
    <w:p w:rsidR="00C064B1" w:rsidRPr="00A30974" w:rsidRDefault="00C064B1" w:rsidP="00905F2D">
      <w:pPr>
        <w:pStyle w:val="1a"/>
        <w:ind w:firstLine="720"/>
        <w:jc w:val="both"/>
      </w:pPr>
      <w:r w:rsidRPr="00A30974">
        <w:t xml:space="preserve">Эмоциональное развитие является одним из магистральных направлений развития </w:t>
      </w:r>
      <w:r w:rsidRPr="00A30974">
        <w:lastRenderedPageBreak/>
        <w:t>личности. Известно, что детские эмоции характеризуются импульсивностью и лишь со временем перерастают в более устойчивые привязанности, симпатии или антипатии, на основе которых с годами складываются такие эмоции, чувства, как любовь и ненависть. Именно поэтому эмоциональное развитие ребенка является важнейшей основой нравственного воспитания. Маленький ребенок отличается особой искренностью и непосредственностью как в общении с другими, так и в проявлении собственных чувств. Если эти качества поддерживать, то ваши дети вырастут добрыми и правдивыми, эмоционально отзывчивыми к другим людям. Проявлять эмоциональную отзывчивость дети нередко способны уже в младшем дошкольном возрасте. Вместе с тем, педагогу важно специально знакомить ребенка со своеобразным эмоциональным букварем, так как передать наши чувства другим, сделать их понятными можно с помощью не только слов, но и особого языка эмоций, постоянно участвующего в общении. Радость и грусть, гнев, обида и доверие — обо всем этом и о многом другом могут рассказать и выразительные жесты, и позы, и мимика. Педагогу нужно учить детей пользоваться языком эмоций как для выражения собственных чувств и переживаний, так и для лучшего понимания состояния других людей.</w:t>
      </w:r>
    </w:p>
    <w:p w:rsidR="00C064B1" w:rsidRPr="00A30974" w:rsidRDefault="00C064B1" w:rsidP="00905F2D">
      <w:pPr>
        <w:pStyle w:val="1a"/>
        <w:ind w:firstLine="720"/>
        <w:jc w:val="both"/>
      </w:pPr>
      <w:r w:rsidRPr="00A30974">
        <w:t>Многие темы этого раздела для детей младшего дошкольного возраста предусматривают привлечение материала знакомых сказок. Вспоминая основные события и переживания персонажей, дети с помощью педагога смогут сопоставить их с собственным личным опытом. Это поможет им разобраться в непростых жизненных ситуациях и основных эмоциональных состояниях.</w:t>
      </w:r>
    </w:p>
    <w:p w:rsidR="00C064B1" w:rsidRPr="00A30974" w:rsidRDefault="00C064B1" w:rsidP="00905F2D">
      <w:pPr>
        <w:pStyle w:val="1a"/>
        <w:ind w:firstLine="720"/>
        <w:jc w:val="both"/>
      </w:pPr>
      <w:r w:rsidRPr="00A30974">
        <w:t>Соответствующие темы представляют педагогам возможность побеседовать с детьми о чувстве страха и одиночества. Вместе с тем, не следует забывать и о соблюдении безопасности: в определенных ситуациях нельзя воспитывать у детей абсолютное бесстрашие, напротив, им надо объяснять, как важно в некоторых случаях быть осторожным (например, при контактах с чужими людьми; в ситуациях, когда остаешься один дома, и др.).</w:t>
      </w:r>
    </w:p>
    <w:p w:rsidR="00C064B1" w:rsidRPr="00A30974" w:rsidRDefault="00C064B1" w:rsidP="00905F2D">
      <w:pPr>
        <w:pStyle w:val="1a"/>
        <w:ind w:firstLine="720"/>
        <w:jc w:val="both"/>
      </w:pPr>
      <w:r w:rsidRPr="00A30974">
        <w:t>При этом целесообразно побеседовать с детьми о необходимости доверять близким, которые не дадут ребенка в обиду, помогут справиться с грустью и тревогой.</w:t>
      </w:r>
    </w:p>
    <w:p w:rsidR="00C064B1" w:rsidRPr="00A30974" w:rsidRDefault="00C064B1" w:rsidP="00905F2D">
      <w:pPr>
        <w:pStyle w:val="1a"/>
        <w:jc w:val="both"/>
        <w:rPr>
          <w:i/>
        </w:rPr>
      </w:pPr>
      <w:r w:rsidRPr="00A30974">
        <w:rPr>
          <w:bCs/>
          <w:i/>
        </w:rPr>
        <w:t>Социальные навыки</w:t>
      </w:r>
    </w:p>
    <w:p w:rsidR="00C064B1" w:rsidRPr="00A30974" w:rsidRDefault="00C064B1" w:rsidP="00905F2D">
      <w:pPr>
        <w:pStyle w:val="1a"/>
        <w:ind w:firstLine="720"/>
        <w:jc w:val="both"/>
      </w:pPr>
      <w:r w:rsidRPr="00A30974">
        <w:t>Навыки общения формируются у человека с ранних лет. Как обеспечить ребенку комфортное существование в среде сверстников? Как оградить его от горечи одиночества, чтобы он был окружен друзьями не только в детстве, но и в зрелом возрасте?</w:t>
      </w:r>
    </w:p>
    <w:p w:rsidR="00C064B1" w:rsidRPr="00A30974" w:rsidRDefault="00C064B1" w:rsidP="00905F2D">
      <w:pPr>
        <w:pStyle w:val="1a"/>
        <w:ind w:firstLine="720"/>
        <w:jc w:val="both"/>
      </w:pPr>
      <w:r w:rsidRPr="00A30974">
        <w:t>Темы настоящего раздела предполагают обучение детей анализу причин межличностных конфликтов и умению самостоятельно их регулировать, предотвращать ссору и не допускать ее крайнего проявления — драки.</w:t>
      </w:r>
    </w:p>
    <w:p w:rsidR="00C064B1" w:rsidRDefault="00C064B1" w:rsidP="00905F2D">
      <w:pPr>
        <w:pStyle w:val="1a"/>
        <w:ind w:firstLine="720"/>
        <w:jc w:val="both"/>
      </w:pPr>
      <w:r w:rsidRPr="00A30974">
        <w:t>Педагоги должны объяснить своим воспитанникам, как можно познакомиться с незнакомым сверстником, как самостоятельно устанавливать новые контакты, например: показать и дать подержать свою игрушку; назвать свое имя и спросить, как зовут незнакомого мальчика или девочку; завести разговор о том, что ребенок любит, и спросить, что любит собеседник (назвать любимую игру, еду, любимое занятие); просто сказать: «Давай играть вместе» и др.</w:t>
      </w:r>
    </w:p>
    <w:p w:rsidR="009640FC" w:rsidRPr="009640FC" w:rsidRDefault="009640FC" w:rsidP="00905F2D">
      <w:pPr>
        <w:pStyle w:val="11"/>
        <w:spacing w:after="0" w:line="240" w:lineRule="auto"/>
        <w:ind w:left="0" w:firstLine="709"/>
        <w:jc w:val="both"/>
        <w:rPr>
          <w:i/>
        </w:rPr>
      </w:pPr>
      <w:r w:rsidRPr="009640FC">
        <w:rPr>
          <w:i/>
        </w:rPr>
        <w:t>Задачи в соответствии с НРК (Региональная программа дошкольного образования, автор Р.К.Шаехова)</w:t>
      </w:r>
    </w:p>
    <w:p w:rsidR="009640FC" w:rsidRPr="00CD7BB6" w:rsidRDefault="009640FC" w:rsidP="00905F2D">
      <w:pPr>
        <w:pStyle w:val="11"/>
        <w:spacing w:after="0" w:line="240" w:lineRule="auto"/>
        <w:ind w:left="0"/>
        <w:jc w:val="both"/>
      </w:pPr>
      <w:r w:rsidRPr="00CD7BB6">
        <w:t>- Воспитывать интерес и доброжелательное отношение к окружающим. Создавать условия для доверительного общения на родном языке.</w:t>
      </w:r>
    </w:p>
    <w:p w:rsidR="009640FC" w:rsidRPr="00CD7BB6" w:rsidRDefault="009640FC" w:rsidP="00905F2D">
      <w:pPr>
        <w:pStyle w:val="11"/>
        <w:spacing w:after="0" w:line="240" w:lineRule="auto"/>
        <w:ind w:left="0"/>
        <w:jc w:val="both"/>
      </w:pPr>
      <w:r w:rsidRPr="00CD7BB6">
        <w:t>- Приобщать детей к празднованию основных знаменательных дат республики.</w:t>
      </w:r>
    </w:p>
    <w:p w:rsidR="009640FC" w:rsidRPr="00CD7BB6" w:rsidRDefault="009640FC" w:rsidP="00905F2D">
      <w:pPr>
        <w:pStyle w:val="11"/>
        <w:spacing w:after="0" w:line="240" w:lineRule="auto"/>
        <w:ind w:left="0"/>
        <w:jc w:val="both"/>
      </w:pPr>
      <w:r w:rsidRPr="00CD7BB6">
        <w:t>- Развивать умения выполнять игровые действия в упражнениях, играть на темы из окружающей жизни и по мотивам татарских литературных произведений, мультфильмов.</w:t>
      </w:r>
    </w:p>
    <w:p w:rsidR="009640FC" w:rsidRPr="00CD7BB6" w:rsidRDefault="009640FC" w:rsidP="00905F2D">
      <w:pPr>
        <w:pStyle w:val="11"/>
        <w:spacing w:after="0" w:line="240" w:lineRule="auto"/>
        <w:ind w:left="0"/>
        <w:jc w:val="both"/>
      </w:pPr>
      <w:r w:rsidRPr="00CD7BB6">
        <w:t>- Создавать условия для возникновения и развития сюжетно-ролевых игр, отражающих быт татарского и русского народов.</w:t>
      </w:r>
    </w:p>
    <w:p w:rsidR="009640FC" w:rsidRPr="00CD7BB6" w:rsidRDefault="009640FC" w:rsidP="00905F2D">
      <w:pPr>
        <w:pStyle w:val="11"/>
        <w:spacing w:after="0" w:line="240" w:lineRule="auto"/>
        <w:ind w:left="0"/>
        <w:jc w:val="both"/>
      </w:pPr>
      <w:r w:rsidRPr="00CD7BB6">
        <w:t>- Побуждать интерес к театрализованной игре путем первого опыта общения с персонажем (кукла Алсу показывает концерт), расширения контактов с взрослым.</w:t>
      </w:r>
    </w:p>
    <w:p w:rsidR="009640FC" w:rsidRPr="00CD7BB6" w:rsidRDefault="009640FC" w:rsidP="00905F2D">
      <w:pPr>
        <w:pStyle w:val="11"/>
        <w:spacing w:after="0" w:line="240" w:lineRule="auto"/>
        <w:ind w:left="0"/>
        <w:jc w:val="both"/>
      </w:pPr>
      <w:r w:rsidRPr="00CD7BB6">
        <w:t>- Побуждать детей отзываться на игры-действия со звуками, подражать движениям животных и птиц под музыку татарских композиторов.</w:t>
      </w:r>
    </w:p>
    <w:p w:rsidR="009640FC" w:rsidRPr="00CD7BB6" w:rsidRDefault="009640FC" w:rsidP="00905F2D">
      <w:pPr>
        <w:pStyle w:val="11"/>
        <w:spacing w:after="0" w:line="240" w:lineRule="auto"/>
        <w:ind w:left="0"/>
        <w:jc w:val="both"/>
      </w:pPr>
      <w:r w:rsidRPr="00CD7BB6">
        <w:lastRenderedPageBreak/>
        <w:t>-Организовывать досуговые игры (народные, в том числе игры-забавы), проводимые преимущественно с народными игрушками, персонажами кукольного театра, музыкальными игрушками (курай, гармонь и др.).</w:t>
      </w:r>
    </w:p>
    <w:p w:rsidR="009640FC" w:rsidRPr="00CD7BB6" w:rsidRDefault="009640FC" w:rsidP="00905F2D">
      <w:pPr>
        <w:pStyle w:val="11"/>
        <w:spacing w:after="0" w:line="240" w:lineRule="auto"/>
        <w:ind w:left="0"/>
        <w:jc w:val="both"/>
      </w:pPr>
      <w:r w:rsidRPr="00CD7BB6">
        <w:t>- Формировать представления о составе семьи (папа, мама, бабушка, дедушка, братья, сестры), именах ее членов, способах проявления заботы членов семьи друг о друге; стимулировать желание выполнять просьбы и поручения взрослых.</w:t>
      </w:r>
    </w:p>
    <w:p w:rsidR="009640FC" w:rsidRPr="00CD7BB6" w:rsidRDefault="009640FC" w:rsidP="00905F2D">
      <w:pPr>
        <w:pStyle w:val="11"/>
        <w:spacing w:after="0" w:line="240" w:lineRule="auto"/>
        <w:ind w:left="0"/>
        <w:jc w:val="both"/>
      </w:pPr>
      <w:r w:rsidRPr="00CD7BB6">
        <w:t>-Воспитывать внимательное отношение к родителям и близким людям.</w:t>
      </w:r>
    </w:p>
    <w:p w:rsidR="009640FC" w:rsidRPr="00CD7BB6" w:rsidRDefault="009640FC" w:rsidP="00905F2D">
      <w:pPr>
        <w:pStyle w:val="11"/>
        <w:spacing w:after="0" w:line="240" w:lineRule="auto"/>
        <w:ind w:left="0"/>
        <w:jc w:val="both"/>
      </w:pPr>
      <w:r w:rsidRPr="00CD7BB6">
        <w:t>- Формировать некоторые представления детей о трудовой деятельности посредством малых фольклорных жанров. Сопровождать самообслуживание и трудовые операции ребенка татарскими народными пословицами.</w:t>
      </w:r>
    </w:p>
    <w:p w:rsidR="009640FC" w:rsidRPr="00CD7BB6" w:rsidRDefault="009640FC" w:rsidP="00905F2D">
      <w:pPr>
        <w:pStyle w:val="11"/>
        <w:spacing w:after="0" w:line="240" w:lineRule="auto"/>
        <w:ind w:left="0"/>
        <w:jc w:val="both"/>
      </w:pPr>
      <w:r w:rsidRPr="00CD7BB6">
        <w:t>- Познакомить с доступными пониманию ребенка профессиями родителей.</w:t>
      </w:r>
    </w:p>
    <w:p w:rsidR="008614EB" w:rsidRPr="008614EB" w:rsidRDefault="008614EB" w:rsidP="00905F2D">
      <w:pPr>
        <w:autoSpaceDE w:val="0"/>
        <w:autoSpaceDN w:val="0"/>
        <w:adjustRightInd w:val="0"/>
        <w:spacing w:before="120" w:after="120" w:line="240" w:lineRule="auto"/>
        <w:ind w:firstLine="709"/>
        <w:jc w:val="both"/>
        <w:rPr>
          <w:rFonts w:eastAsia="Times New Roman"/>
          <w:b/>
          <w:bCs/>
          <w:u w:val="single"/>
        </w:rPr>
      </w:pPr>
      <w:r w:rsidRPr="008614EB">
        <w:rPr>
          <w:rFonts w:eastAsia="Times New Roman"/>
          <w:b/>
          <w:bCs/>
          <w:color w:val="000000"/>
          <w:u w:val="single"/>
        </w:rPr>
        <w:t>2.</w:t>
      </w:r>
      <w:r w:rsidR="007647B5">
        <w:rPr>
          <w:rFonts w:eastAsia="Times New Roman"/>
          <w:b/>
          <w:bCs/>
          <w:color w:val="000000"/>
          <w:u w:val="single"/>
        </w:rPr>
        <w:t>2</w:t>
      </w:r>
      <w:r w:rsidRPr="008614EB">
        <w:rPr>
          <w:rFonts w:eastAsia="Times New Roman"/>
          <w:b/>
          <w:bCs/>
          <w:color w:val="000000"/>
          <w:u w:val="single"/>
        </w:rPr>
        <w:t xml:space="preserve">.3. Дошкольный возраст </w:t>
      </w:r>
      <w:r w:rsidRPr="008614EB">
        <w:rPr>
          <w:rFonts w:eastAsia="Times New Roman"/>
          <w:b/>
          <w:bCs/>
          <w:u w:val="single"/>
        </w:rPr>
        <w:t>(4-5 лет). Обязательная  часть Программы</w:t>
      </w:r>
    </w:p>
    <w:p w:rsidR="008614EB" w:rsidRPr="008614EB" w:rsidRDefault="00E76B14" w:rsidP="00905F2D">
      <w:pPr>
        <w:pStyle w:val="11"/>
        <w:spacing w:after="0" w:line="240" w:lineRule="auto"/>
        <w:ind w:left="0" w:firstLine="709"/>
        <w:jc w:val="both"/>
        <w:rPr>
          <w:b/>
        </w:rPr>
      </w:pPr>
      <w:r>
        <w:rPr>
          <w:b/>
        </w:rPr>
        <w:t xml:space="preserve">2.2.3.1. </w:t>
      </w:r>
      <w:r w:rsidR="008614EB" w:rsidRPr="008614EB">
        <w:rPr>
          <w:b/>
        </w:rPr>
        <w:t>В области социально-коммуникативного развития основными задачами образовательной деятельности являются:</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1) в сфере социальных отношений:</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формировать положительную самооценку, уверенность в своих силах, стремление к самостоятельности;</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развивать позитивное отношение и чу</w:t>
      </w:r>
      <w:r w:rsidR="00072DA3">
        <w:rPr>
          <w:rFonts w:eastAsia="Times New Roman"/>
          <w:bCs/>
          <w:color w:val="000000"/>
        </w:rPr>
        <w:t>вство принадлежности детей к се</w:t>
      </w:r>
      <w:r w:rsidRPr="008614EB">
        <w:rPr>
          <w:rFonts w:eastAsia="Times New Roman"/>
          <w:bCs/>
          <w:color w:val="000000"/>
        </w:rPr>
        <w:t>мье, уважение к родителям (законным предс</w:t>
      </w:r>
      <w:r w:rsidR="00072DA3">
        <w:rPr>
          <w:rFonts w:eastAsia="Times New Roman"/>
          <w:bCs/>
          <w:color w:val="000000"/>
        </w:rPr>
        <w:t>тавителям), педагогам и окружаю</w:t>
      </w:r>
      <w:r w:rsidRPr="008614EB">
        <w:rPr>
          <w:rFonts w:eastAsia="Times New Roman"/>
          <w:bCs/>
          <w:color w:val="000000"/>
        </w:rPr>
        <w:t>щим людям;</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воспитывать доброжелательное отношение ко взрослым и детям;</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развивать стремление к совместным играм, взаимодействию в паре или небольшой подгруппе, к взаимодействию в практической деятельности;</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2) в области формирования основ гражданственности и патриотизма:</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воспитывать уважительное отношени</w:t>
      </w:r>
      <w:r w:rsidR="00072DA3">
        <w:rPr>
          <w:rFonts w:eastAsia="Times New Roman"/>
          <w:bCs/>
          <w:color w:val="000000"/>
        </w:rPr>
        <w:t>е к Родине, символам страны, па</w:t>
      </w:r>
      <w:r w:rsidRPr="008614EB">
        <w:rPr>
          <w:rFonts w:eastAsia="Times New Roman"/>
          <w:bCs/>
          <w:color w:val="000000"/>
        </w:rPr>
        <w:t>мятным датам;</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воспитывать гордость за достижения страны в области спорта, науки, искусства и других областях;</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развивать интерес детей к основн</w:t>
      </w:r>
      <w:r w:rsidR="00072DA3">
        <w:rPr>
          <w:rFonts w:eastAsia="Times New Roman"/>
          <w:bCs/>
          <w:color w:val="000000"/>
        </w:rPr>
        <w:t>ым достопримечательностями насе</w:t>
      </w:r>
      <w:r w:rsidRPr="008614EB">
        <w:rPr>
          <w:rFonts w:eastAsia="Times New Roman"/>
          <w:bCs/>
          <w:color w:val="000000"/>
        </w:rPr>
        <w:t>ленного пункта, в котором они живут.</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3) в сфере трудового воспитания:</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формировать представления об отде</w:t>
      </w:r>
      <w:r w:rsidR="00072DA3">
        <w:rPr>
          <w:rFonts w:eastAsia="Times New Roman"/>
          <w:bCs/>
          <w:color w:val="000000"/>
        </w:rPr>
        <w:t>льных профессиях взрослых на ос</w:t>
      </w:r>
      <w:r w:rsidRPr="008614EB">
        <w:rPr>
          <w:rFonts w:eastAsia="Times New Roman"/>
          <w:bCs/>
          <w:color w:val="000000"/>
        </w:rPr>
        <w:t>нове ознакомления с конкретными видами труда;</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воспитывать уважение и благодарность взрослым за их труд, заботу о детях;</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вовлекать в простейшие процессы хозяйственно-бытового труда;</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развивать самостоятельность и увере</w:t>
      </w:r>
      <w:r w:rsidR="00072DA3">
        <w:rPr>
          <w:rFonts w:eastAsia="Times New Roman"/>
          <w:bCs/>
          <w:color w:val="000000"/>
        </w:rPr>
        <w:t>нность в самообслуживании, жела</w:t>
      </w:r>
      <w:r w:rsidRPr="008614EB">
        <w:rPr>
          <w:rFonts w:eastAsia="Times New Roman"/>
          <w:bCs/>
          <w:color w:val="000000"/>
        </w:rPr>
        <w:t>нии включаться в повседневные трудовые дела в ДОО и семье;</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4) в области формирования основ безопасного поведения:</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обогащать представления детей об о</w:t>
      </w:r>
      <w:r w:rsidR="00072DA3">
        <w:rPr>
          <w:rFonts w:eastAsia="Times New Roman"/>
          <w:bCs/>
          <w:color w:val="000000"/>
        </w:rPr>
        <w:t>сновных источниках и видах опас</w:t>
      </w:r>
      <w:r w:rsidRPr="008614EB">
        <w:rPr>
          <w:rFonts w:eastAsia="Times New Roman"/>
          <w:bCs/>
          <w:color w:val="000000"/>
        </w:rPr>
        <w:t>ности в быту, на улице, в природе, в общении с незнакомыми людьми;</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знакомить детей с простейшими способами безопасного поведения в опасных ситуациях;</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формировать представления о правилах безопасного дорожного движения в качестве пешехода и пассажира транспортного средства.</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 формировать представления о правилах безопасного использования электронных гаджетов, в т.ч. мобильных устройств, планшетов и п</w:t>
      </w:r>
      <w:r w:rsidR="00072DA3">
        <w:rPr>
          <w:rFonts w:eastAsia="Times New Roman"/>
          <w:bCs/>
          <w:color w:val="000000"/>
        </w:rPr>
        <w:t>рочее, ис</w:t>
      </w:r>
      <w:r w:rsidRPr="008614EB">
        <w:rPr>
          <w:rFonts w:eastAsia="Times New Roman"/>
          <w:bCs/>
          <w:color w:val="000000"/>
        </w:rPr>
        <w:t>ключая практическое использование электронных средств обучения.</w:t>
      </w:r>
    </w:p>
    <w:p w:rsidR="008614EB" w:rsidRPr="007B625E" w:rsidRDefault="00E76B14" w:rsidP="00905F2D">
      <w:pPr>
        <w:autoSpaceDE w:val="0"/>
        <w:autoSpaceDN w:val="0"/>
        <w:adjustRightInd w:val="0"/>
        <w:spacing w:after="0" w:line="240" w:lineRule="auto"/>
        <w:ind w:firstLine="709"/>
        <w:jc w:val="both"/>
        <w:rPr>
          <w:rFonts w:eastAsia="Times New Roman"/>
          <w:b/>
          <w:bCs/>
          <w:color w:val="000000"/>
        </w:rPr>
      </w:pPr>
      <w:r>
        <w:rPr>
          <w:rFonts w:eastAsia="Times New Roman"/>
          <w:b/>
          <w:bCs/>
          <w:color w:val="000000"/>
        </w:rPr>
        <w:t xml:space="preserve">2.2.3.2. </w:t>
      </w:r>
      <w:r w:rsidR="008614EB" w:rsidRPr="007B625E">
        <w:rPr>
          <w:rFonts w:eastAsia="Times New Roman"/>
          <w:b/>
          <w:bCs/>
          <w:color w:val="000000"/>
        </w:rPr>
        <w:t>Содержание образовательной деятельности</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1) В сфере социальных отношений</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lastRenderedPageBreak/>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w:t>
      </w:r>
      <w:r w:rsidR="00072DA3">
        <w:rPr>
          <w:rFonts w:eastAsia="Times New Roman"/>
          <w:bCs/>
          <w:color w:val="000000"/>
        </w:rPr>
        <w:t>бствует освоению детьми традици</w:t>
      </w:r>
      <w:r w:rsidRPr="008614EB">
        <w:rPr>
          <w:rFonts w:eastAsia="Times New Roman"/>
          <w:bCs/>
          <w:color w:val="000000"/>
        </w:rPr>
        <w:t>онных представлений о половых и тендерных различиях, семейных ролях и отношениях.</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Формирует положительную самооценку</w:t>
      </w:r>
      <w:r w:rsidR="00072DA3">
        <w:rPr>
          <w:rFonts w:eastAsia="Times New Roman"/>
          <w:bCs/>
          <w:color w:val="000000"/>
        </w:rPr>
        <w:t>, уверенность в своих силах, от</w:t>
      </w:r>
      <w:r w:rsidRPr="008614EB">
        <w:rPr>
          <w:rFonts w:eastAsia="Times New Roman"/>
          <w:bCs/>
          <w:color w:val="000000"/>
        </w:rPr>
        <w:t>мечает позитивные изменения в развитии и</w:t>
      </w:r>
      <w:r w:rsidR="00072DA3">
        <w:rPr>
          <w:rFonts w:eastAsia="Times New Roman"/>
          <w:bCs/>
          <w:color w:val="000000"/>
        </w:rPr>
        <w:t xml:space="preserve"> поведении детей, бережно и так</w:t>
      </w:r>
      <w:r w:rsidRPr="008614EB">
        <w:rPr>
          <w:rFonts w:eastAsia="Times New Roman"/>
          <w:bCs/>
          <w:color w:val="000000"/>
        </w:rPr>
        <w:t>тично помогает ребёнку обнаружить свои ошибки и найти адекватный способ их устранения.</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Педагог способствует распознавани</w:t>
      </w:r>
      <w:r w:rsidR="00072DA3">
        <w:rPr>
          <w:rFonts w:eastAsia="Times New Roman"/>
          <w:bCs/>
          <w:color w:val="000000"/>
        </w:rPr>
        <w:t>ю и пониманию детьми эмоциональ</w:t>
      </w:r>
      <w:r w:rsidRPr="008614EB">
        <w:rPr>
          <w:rFonts w:eastAsia="Times New Roman"/>
          <w:bCs/>
          <w:color w:val="000000"/>
        </w:rPr>
        <w:t>ных состояний, их разнообразных проявлен</w:t>
      </w:r>
      <w:r w:rsidR="00072DA3">
        <w:rPr>
          <w:rFonts w:eastAsia="Times New Roman"/>
          <w:bCs/>
          <w:color w:val="000000"/>
        </w:rPr>
        <w:t>ий, связи эмоций и поступков лю</w:t>
      </w:r>
      <w:r w:rsidRPr="008614EB">
        <w:rPr>
          <w:rFonts w:eastAsia="Times New Roman"/>
          <w:bCs/>
          <w:color w:val="000000"/>
        </w:rPr>
        <w:t>дей. Создает ситуации получения детьми о</w:t>
      </w:r>
      <w:r w:rsidR="00072DA3">
        <w:rPr>
          <w:rFonts w:eastAsia="Times New Roman"/>
          <w:bCs/>
          <w:color w:val="000000"/>
        </w:rPr>
        <w:t>пыта проявления сочувствия и со</w:t>
      </w:r>
      <w:r w:rsidRPr="008614EB">
        <w:rPr>
          <w:rFonts w:eastAsia="Times New Roman"/>
          <w:bCs/>
          <w:color w:val="000000"/>
        </w:rPr>
        <w:t>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Педагог развивает позитивное отноше</w:t>
      </w:r>
      <w:r w:rsidR="00072DA3">
        <w:rPr>
          <w:rFonts w:eastAsia="Times New Roman"/>
          <w:bCs/>
          <w:color w:val="000000"/>
        </w:rPr>
        <w:t>ние и чувство принадлежности де</w:t>
      </w:r>
      <w:r w:rsidRPr="008614EB">
        <w:rPr>
          <w:rFonts w:eastAsia="Times New Roman"/>
          <w:bCs/>
          <w:color w:val="000000"/>
        </w:rPr>
        <w:t>тей к семье, уважение к родителям (законным представителям): обогащает представление о структуре и составе семьи</w:t>
      </w:r>
      <w:r w:rsidR="00072DA3">
        <w:rPr>
          <w:rFonts w:eastAsia="Times New Roman"/>
          <w:bCs/>
          <w:color w:val="000000"/>
        </w:rPr>
        <w:t>, родственных отношениях; семей</w:t>
      </w:r>
      <w:r w:rsidRPr="008614EB">
        <w:rPr>
          <w:rFonts w:eastAsia="Times New Roman"/>
          <w:bCs/>
          <w:color w:val="000000"/>
        </w:rPr>
        <w:t>ных событиях, делах.</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Обеспечивает включенность детей в д</w:t>
      </w:r>
      <w:r w:rsidR="00072DA3">
        <w:rPr>
          <w:rFonts w:eastAsia="Times New Roman"/>
          <w:bCs/>
          <w:color w:val="000000"/>
        </w:rPr>
        <w:t>етское сообщество, умение согла</w:t>
      </w:r>
      <w:r w:rsidRPr="008614EB">
        <w:rPr>
          <w:rFonts w:eastAsia="Times New Roman"/>
          <w:bCs/>
          <w:color w:val="000000"/>
        </w:rPr>
        <w:t>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2) В области формирования основ гражданственности и патриотизма</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Воспитывает уважительное отношен</w:t>
      </w:r>
      <w:r w:rsidR="00072DA3">
        <w:rPr>
          <w:rFonts w:eastAsia="Times New Roman"/>
          <w:bCs/>
          <w:color w:val="000000"/>
        </w:rPr>
        <w:t>ие к нашей Родине - России. Про</w:t>
      </w:r>
      <w:r w:rsidRPr="008614EB">
        <w:rPr>
          <w:rFonts w:eastAsia="Times New Roman"/>
          <w:bCs/>
          <w:color w:val="000000"/>
        </w:rPr>
        <w:t>должает знакомить с государственной символикой Российской Федерации: Российский флаг и герб России; воспитыва</w:t>
      </w:r>
      <w:r w:rsidR="00072DA3">
        <w:rPr>
          <w:rFonts w:eastAsia="Times New Roman"/>
          <w:bCs/>
          <w:color w:val="000000"/>
        </w:rPr>
        <w:t>ет уважительное отношение к сим</w:t>
      </w:r>
      <w:r w:rsidRPr="008614EB">
        <w:rPr>
          <w:rFonts w:eastAsia="Times New Roman"/>
          <w:bCs/>
          <w:color w:val="000000"/>
        </w:rPr>
        <w:t>волам страны.</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Обогащает представления детей о государстве</w:t>
      </w:r>
      <w:r w:rsidR="00072DA3">
        <w:rPr>
          <w:rFonts w:eastAsia="Times New Roman"/>
          <w:bCs/>
          <w:color w:val="000000"/>
        </w:rPr>
        <w:t>нных праздниках: День за</w:t>
      </w:r>
      <w:r w:rsidRPr="008614EB">
        <w:rPr>
          <w:rFonts w:eastAsia="Times New Roman"/>
          <w:bCs/>
          <w:color w:val="000000"/>
        </w:rPr>
        <w:t>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Педагог обогащает представления дете</w:t>
      </w:r>
      <w:r w:rsidR="00072DA3">
        <w:rPr>
          <w:rFonts w:eastAsia="Times New Roman"/>
          <w:bCs/>
          <w:color w:val="000000"/>
        </w:rPr>
        <w:t>й о малой родине: знакомит с ос</w:t>
      </w:r>
      <w:r w:rsidRPr="008614EB">
        <w:rPr>
          <w:rFonts w:eastAsia="Times New Roman"/>
          <w:bCs/>
          <w:color w:val="000000"/>
        </w:rPr>
        <w:t>новными достопримечательностями населенно</w:t>
      </w:r>
      <w:r w:rsidR="00072DA3">
        <w:rPr>
          <w:rFonts w:eastAsia="Times New Roman"/>
          <w:bCs/>
          <w:color w:val="000000"/>
        </w:rPr>
        <w:t>го пункта, развивает интерес де</w:t>
      </w:r>
      <w:r w:rsidRPr="008614EB">
        <w:rPr>
          <w:rFonts w:eastAsia="Times New Roman"/>
          <w:bCs/>
          <w:color w:val="000000"/>
        </w:rPr>
        <w:t>тей к их посещению с родителями (законными представителями); знакомит с названиями улиц, на которых живут дети</w:t>
      </w:r>
      <w:r w:rsidR="00072DA3">
        <w:rPr>
          <w:rFonts w:eastAsia="Times New Roman"/>
          <w:bCs/>
          <w:color w:val="000000"/>
        </w:rPr>
        <w:t>. Поддерживает эмоциональную от</w:t>
      </w:r>
      <w:r w:rsidRPr="008614EB">
        <w:rPr>
          <w:rFonts w:eastAsia="Times New Roman"/>
          <w:bCs/>
          <w:color w:val="000000"/>
        </w:rPr>
        <w:t>зывчивость детей на красоту родного края. Создает условия для отражения детьми впечатлений о малой родине в разли</w:t>
      </w:r>
      <w:r w:rsidR="00072DA3">
        <w:rPr>
          <w:rFonts w:eastAsia="Times New Roman"/>
          <w:bCs/>
          <w:color w:val="000000"/>
        </w:rPr>
        <w:t>чных видах деятельности (расска</w:t>
      </w:r>
      <w:r w:rsidRPr="008614EB">
        <w:rPr>
          <w:rFonts w:eastAsia="Times New Roman"/>
          <w:bCs/>
          <w:color w:val="000000"/>
        </w:rPr>
        <w:t>зывает, изображает, воплощает образы в игра</w:t>
      </w:r>
      <w:r w:rsidR="00072DA3">
        <w:rPr>
          <w:rFonts w:eastAsia="Times New Roman"/>
          <w:bCs/>
          <w:color w:val="000000"/>
        </w:rPr>
        <w:t>х, разворачивает сюжет и так да</w:t>
      </w:r>
      <w:r w:rsidRPr="008614EB">
        <w:rPr>
          <w:rFonts w:eastAsia="Times New Roman"/>
          <w:bCs/>
          <w:color w:val="000000"/>
        </w:rPr>
        <w:t>лее).</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lastRenderedPageBreak/>
        <w:t>Поддерживает интерес к народной культуре страны (традициям, устному народному творчеству, народной музыке, танцам, играм, игрушкам).</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3) В сфере трудового воспитания</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Педагог знакомит детей с содержани</w:t>
      </w:r>
      <w:r w:rsidR="00072DA3">
        <w:rPr>
          <w:rFonts w:eastAsia="Times New Roman"/>
          <w:bCs/>
          <w:color w:val="000000"/>
        </w:rPr>
        <w:t>ем и структурой процессов хозяй</w:t>
      </w:r>
      <w:r w:rsidRPr="008614EB">
        <w:rPr>
          <w:rFonts w:eastAsia="Times New Roman"/>
          <w:bCs/>
          <w:color w:val="000000"/>
        </w:rPr>
        <w:t>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Педагог поддерживает инициативу детей узнать и рассказать о трудовой деятельности взрослых, поощряет коммуник</w:t>
      </w:r>
      <w:r w:rsidR="00072DA3">
        <w:rPr>
          <w:rFonts w:eastAsia="Times New Roman"/>
          <w:bCs/>
          <w:color w:val="000000"/>
        </w:rPr>
        <w:t>ативную активность ребёнка, свя</w:t>
      </w:r>
      <w:r w:rsidRPr="008614EB">
        <w:rPr>
          <w:rFonts w:eastAsia="Times New Roman"/>
          <w:bCs/>
          <w:color w:val="000000"/>
        </w:rPr>
        <w:t xml:space="preserve">занную с желанием рассказать о профессии </w:t>
      </w:r>
      <w:r w:rsidR="00072DA3">
        <w:rPr>
          <w:rFonts w:eastAsia="Times New Roman"/>
          <w:bCs/>
          <w:color w:val="000000"/>
        </w:rPr>
        <w:t>мамы или папы, описать их трудо</w:t>
      </w:r>
      <w:r w:rsidRPr="008614EB">
        <w:rPr>
          <w:rFonts w:eastAsia="Times New Roman"/>
          <w:bCs/>
          <w:color w:val="000000"/>
        </w:rPr>
        <w:t>вые действия, рассказать о результатах их труда.</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w:t>
      </w:r>
      <w:r w:rsidR="00072DA3">
        <w:rPr>
          <w:rFonts w:eastAsia="Times New Roman"/>
          <w:bCs/>
          <w:color w:val="000000"/>
        </w:rPr>
        <w:t>комит детей с ключевыми характе</w:t>
      </w:r>
      <w:r w:rsidRPr="008614EB">
        <w:rPr>
          <w:rFonts w:eastAsia="Times New Roman"/>
          <w:bCs/>
          <w:color w:val="000000"/>
        </w:rPr>
        <w:t>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В процессе самообслуживания обра</w:t>
      </w:r>
      <w:r w:rsidR="00072DA3">
        <w:rPr>
          <w:rFonts w:eastAsia="Times New Roman"/>
          <w:bCs/>
          <w:color w:val="000000"/>
        </w:rPr>
        <w:t>щает внимание детей на необходи</w:t>
      </w:r>
      <w:r w:rsidRPr="008614EB">
        <w:rPr>
          <w:rFonts w:eastAsia="Times New Roman"/>
          <w:bCs/>
          <w:color w:val="000000"/>
        </w:rPr>
        <w:t>мость бережного отношения к вещам: аккуратное складывание одежды, воз-вращение игрушек на место после игры и т</w:t>
      </w:r>
      <w:r w:rsidR="00072DA3">
        <w:rPr>
          <w:rFonts w:eastAsia="Times New Roman"/>
          <w:bCs/>
          <w:color w:val="000000"/>
        </w:rPr>
        <w:t>ому подобное. В процессе самооб</w:t>
      </w:r>
      <w:r w:rsidRPr="008614EB">
        <w:rPr>
          <w:rFonts w:eastAsia="Times New Roman"/>
          <w:bCs/>
          <w:color w:val="000000"/>
        </w:rPr>
        <w:t>служивания педагог напоминает детям о важности соблюдения очередности действий в трудовом процессе для достижен</w:t>
      </w:r>
      <w:r w:rsidR="00072DA3">
        <w:rPr>
          <w:rFonts w:eastAsia="Times New Roman"/>
          <w:bCs/>
          <w:color w:val="000000"/>
        </w:rPr>
        <w:t>ия качественного результата, де</w:t>
      </w:r>
      <w:r w:rsidRPr="008614EB">
        <w:rPr>
          <w:rFonts w:eastAsia="Times New Roman"/>
          <w:bCs/>
          <w:color w:val="000000"/>
        </w:rPr>
        <w:t>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4) В области формирования основ безопасности поведения</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Рассматривает вместе с детьми картин</w:t>
      </w:r>
      <w:r w:rsidR="00072DA3">
        <w:rPr>
          <w:rFonts w:eastAsia="Times New Roman"/>
          <w:bCs/>
          <w:color w:val="000000"/>
        </w:rPr>
        <w:t>ки с правилами и алгоритмами по</w:t>
      </w:r>
      <w:r w:rsidRPr="008614EB">
        <w:rPr>
          <w:rFonts w:eastAsia="Times New Roman"/>
          <w:bCs/>
          <w:color w:val="000000"/>
        </w:rPr>
        <w:t xml:space="preserve">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w:t>
      </w:r>
      <w:r w:rsidRPr="008614EB">
        <w:rPr>
          <w:rFonts w:eastAsia="Times New Roman"/>
          <w:bCs/>
          <w:color w:val="000000"/>
        </w:rPr>
        <w:lastRenderedPageBreak/>
        <w:t>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8614EB" w:rsidRPr="008614EB" w:rsidRDefault="008614EB" w:rsidP="00905F2D">
      <w:pPr>
        <w:autoSpaceDE w:val="0"/>
        <w:autoSpaceDN w:val="0"/>
        <w:adjustRightInd w:val="0"/>
        <w:spacing w:after="0" w:line="240" w:lineRule="auto"/>
        <w:ind w:firstLine="709"/>
        <w:jc w:val="both"/>
        <w:rPr>
          <w:rFonts w:eastAsia="Times New Roman"/>
          <w:bCs/>
          <w:color w:val="000000"/>
        </w:rPr>
      </w:pPr>
      <w:r w:rsidRPr="008614EB">
        <w:rPr>
          <w:rFonts w:eastAsia="Times New Roman"/>
          <w:bCs/>
          <w:color w:val="000000"/>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7B625E" w:rsidRPr="00D64381" w:rsidRDefault="00E76B14" w:rsidP="00905F2D">
      <w:pPr>
        <w:pStyle w:val="11"/>
        <w:spacing w:after="0" w:line="240" w:lineRule="auto"/>
        <w:ind w:left="0" w:firstLine="709"/>
        <w:jc w:val="both"/>
        <w:rPr>
          <w:b/>
          <w:i/>
        </w:rPr>
      </w:pPr>
      <w:r>
        <w:rPr>
          <w:b/>
          <w:i/>
        </w:rPr>
        <w:t>2.2.3</w:t>
      </w:r>
      <w:r w:rsidRPr="00E76B14">
        <w:rPr>
          <w:b/>
          <w:i/>
        </w:rPr>
        <w:t xml:space="preserve">.3. </w:t>
      </w:r>
      <w:r w:rsidR="007B625E" w:rsidRPr="00D64381">
        <w:rPr>
          <w:b/>
          <w:i/>
        </w:rPr>
        <w:t>Часть программы, формируемая участниками образовательных отношений</w:t>
      </w:r>
    </w:p>
    <w:p w:rsidR="007B625E" w:rsidRPr="00F668CD" w:rsidRDefault="007B625E" w:rsidP="00905F2D">
      <w:pPr>
        <w:pStyle w:val="11"/>
        <w:spacing w:after="0" w:line="240" w:lineRule="auto"/>
        <w:ind w:left="0" w:firstLine="709"/>
        <w:jc w:val="both"/>
        <w:rPr>
          <w:i/>
        </w:rPr>
      </w:pPr>
      <w:r w:rsidRPr="00F668CD">
        <w:rPr>
          <w:i/>
        </w:rPr>
        <w:t>Задачи в соответствии с НРК (Региональная программа дошкольного образования, автор Р.К.Шаехова)</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Одобрять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культуру общения (приветливо здороваться и прощаться в зависимости от национальной принадлежности собеседника, доброжелательно обращаться с просьбой, предложением, благодарить за оказанную услугу, помощь, угощение).</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Приобщать детей к празднованию основных знаменательных дат республики, страны. Воспитывать чувство сопричастности к жизни дошкольного учреждения, республики, страны.</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Побуждать включаться в совместные со взрослыми и сверстниками (с тремя-четырьмя детьми) игры, предлагать несложные сюжеты для игр на темы из окружающей жизни, быта народов, по мотивам литературных произведений татарских писателей и поэтов, мультфильмов.</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Учить распределять роли между партнерами по игре, поощрять умение отбирать необходимые для игры предметы домашней утвари (ведра с коромыслом, казан, скалка и др.), предметы ряженья (национальный костюм, ювелирные украшения, ичиги и др.), народные игрушки, музыкальные инструменты, использовать их в соответствии с ролью.</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В театрализованных и режиссерских играх разыгрывать ситуации по несложным сюжетам (из мультфильмов по мотивам татарских народных сказок), используя кукол в национальной одежде).</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представление ребенка о себе, национальности родителей. Рассматривая семейные фотографии, обратить внимание на черты их сходства с родителями.</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представления о семье и своей принадлежности к ее членам, об обязанностях всех членов семьи и самого ребенка, об их увлечениях, отдыхе; о значимости красоте обычаев, праздников, семейных традиций. Воспитывать бережное отношение к семейным реликвиям.</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представления о трудовой деятельности посредством татарских народных сказок («Четыре друга», «Гороховое войско» и др.). Сопровождать трудовые операции ребенка стихотворными строчками татарских писателей (Д. Тарджеманов «Верхом на палочке», Ш. Маннур «Воркуют голуби» и др.).</w:t>
      </w:r>
    </w:p>
    <w:p w:rsidR="00D64381" w:rsidRPr="00F668CD" w:rsidRDefault="00D64381" w:rsidP="00905F2D">
      <w:pPr>
        <w:autoSpaceDE w:val="0"/>
        <w:autoSpaceDN w:val="0"/>
        <w:adjustRightInd w:val="0"/>
        <w:spacing w:after="0" w:line="240" w:lineRule="auto"/>
        <w:ind w:firstLine="709"/>
        <w:jc w:val="both"/>
        <w:rPr>
          <w:rFonts w:eastAsia="Times New Roman"/>
          <w:i/>
          <w:color w:val="1A171B"/>
        </w:rPr>
      </w:pPr>
      <w:r w:rsidRPr="00F668CD">
        <w:rPr>
          <w:rFonts w:eastAsia="Times New Roman"/>
          <w:i/>
          <w:color w:val="1A171B"/>
        </w:rPr>
        <w:t>Задачи по программе</w:t>
      </w:r>
      <w:r w:rsidRPr="00F668CD">
        <w:rPr>
          <w:rFonts w:eastAsia="Times New Roman"/>
          <w:i/>
        </w:rPr>
        <w:t xml:space="preserve">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Первоначальное накопление и активное усвоение слов по проекту «Мой дом».</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Создавать языковую среду в общении с детьми в течение дня с целью закрепления изученного материала ОД по обучению детей татарскому языку через разные формы работы.</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t xml:space="preserve">Реализация системы национально-регионального компонента требует от педагогов знаний татарского языка и умения учить языку детей, закреплять полученные наОД знания в игровой деятельности и режимных моментах. Донести эти знания детям поможет специально организованная предметно-развивающая среда. </w:t>
      </w:r>
    </w:p>
    <w:p w:rsidR="00D64381" w:rsidRPr="0021225C" w:rsidRDefault="00D64381" w:rsidP="00905F2D">
      <w:pPr>
        <w:shd w:val="clear" w:color="auto" w:fill="FFFFFF"/>
        <w:tabs>
          <w:tab w:val="left" w:pos="709"/>
        </w:tabs>
        <w:spacing w:after="0" w:line="240" w:lineRule="auto"/>
        <w:ind w:right="5" w:firstLine="709"/>
        <w:jc w:val="both"/>
        <w:rPr>
          <w:rFonts w:eastAsia="Times New Roman"/>
          <w:b/>
          <w:i/>
        </w:rPr>
      </w:pPr>
      <w:r w:rsidRPr="0021225C">
        <w:rPr>
          <w:rFonts w:eastAsia="Times New Roman"/>
          <w:b/>
          <w:i/>
        </w:rPr>
        <w:t>Формы работы:</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t>1. Режимные моменты.</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t>2. Дидактические игры.</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lastRenderedPageBreak/>
        <w:t>3. Сюжетно-ролевые игры.</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t>4. Музыкальные и хороводные игры.</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t>5. Спортивные игры.</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t>6. Словесные игры.</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t>7. Игры драматизации.</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t>8. Озвучивание мультфильмов.</w:t>
      </w:r>
    </w:p>
    <w:p w:rsidR="00D64381" w:rsidRPr="00CD7BB6" w:rsidRDefault="00D64381" w:rsidP="00905F2D">
      <w:pPr>
        <w:shd w:val="clear" w:color="auto" w:fill="FFFFFF"/>
        <w:tabs>
          <w:tab w:val="left" w:pos="709"/>
        </w:tabs>
        <w:spacing w:after="0" w:line="240" w:lineRule="auto"/>
        <w:ind w:right="5" w:firstLine="709"/>
        <w:jc w:val="both"/>
        <w:rPr>
          <w:rFonts w:eastAsia="Times New Roman"/>
        </w:rPr>
      </w:pPr>
      <w:r w:rsidRPr="00CD7BB6">
        <w:rPr>
          <w:rFonts w:eastAsia="Times New Roman"/>
        </w:rPr>
        <w:t xml:space="preserve">В качестве основы выступает общение ребенка на татарском языке со взрослыми и сверстниками, </w:t>
      </w:r>
      <w:r w:rsidR="00072DA3" w:rsidRPr="00CD7BB6">
        <w:rPr>
          <w:rFonts w:eastAsia="Times New Roman"/>
        </w:rPr>
        <w:t>приобретающее</w:t>
      </w:r>
      <w:r w:rsidRPr="00CD7BB6">
        <w:rPr>
          <w:rFonts w:eastAsia="Times New Roman"/>
        </w:rPr>
        <w:t xml:space="preserve"> на каждом возрастном этапе своеобразные формы. Общение и разнообразные виды детской деятельности в широком культурном контексте выступают как главное условие присвоения ребенком традиций, формирования начал гражданственности, любви к своей семье, родному краю, Родине, как основа формирования его самосознания. </w:t>
      </w:r>
    </w:p>
    <w:p w:rsidR="00F668CD" w:rsidRPr="008614EB" w:rsidRDefault="00F668CD" w:rsidP="00905F2D">
      <w:pPr>
        <w:autoSpaceDE w:val="0"/>
        <w:autoSpaceDN w:val="0"/>
        <w:adjustRightInd w:val="0"/>
        <w:spacing w:before="120" w:after="120" w:line="240" w:lineRule="auto"/>
        <w:ind w:firstLine="709"/>
        <w:jc w:val="both"/>
        <w:rPr>
          <w:rFonts w:eastAsia="Times New Roman"/>
          <w:b/>
          <w:bCs/>
          <w:u w:val="single"/>
        </w:rPr>
      </w:pPr>
      <w:r w:rsidRPr="008614EB">
        <w:rPr>
          <w:rFonts w:eastAsia="Times New Roman"/>
          <w:b/>
          <w:bCs/>
          <w:color w:val="000000"/>
          <w:u w:val="single"/>
        </w:rPr>
        <w:t>2.</w:t>
      </w:r>
      <w:r w:rsidR="007647B5">
        <w:rPr>
          <w:rFonts w:eastAsia="Times New Roman"/>
          <w:b/>
          <w:bCs/>
          <w:color w:val="000000"/>
          <w:u w:val="single"/>
        </w:rPr>
        <w:t>2</w:t>
      </w:r>
      <w:r w:rsidRPr="008614EB">
        <w:rPr>
          <w:rFonts w:eastAsia="Times New Roman"/>
          <w:b/>
          <w:bCs/>
          <w:color w:val="000000"/>
          <w:u w:val="single"/>
        </w:rPr>
        <w:t>.</w:t>
      </w:r>
      <w:r>
        <w:rPr>
          <w:rFonts w:eastAsia="Times New Roman"/>
          <w:b/>
          <w:bCs/>
          <w:color w:val="000000"/>
          <w:u w:val="single"/>
        </w:rPr>
        <w:t>4</w:t>
      </w:r>
      <w:r w:rsidRPr="008614EB">
        <w:rPr>
          <w:rFonts w:eastAsia="Times New Roman"/>
          <w:b/>
          <w:bCs/>
          <w:color w:val="000000"/>
          <w:u w:val="single"/>
        </w:rPr>
        <w:t xml:space="preserve">. Дошкольный возраст </w:t>
      </w:r>
      <w:r w:rsidRPr="008614EB">
        <w:rPr>
          <w:rFonts w:eastAsia="Times New Roman"/>
          <w:b/>
          <w:bCs/>
          <w:u w:val="single"/>
        </w:rPr>
        <w:t>(</w:t>
      </w:r>
      <w:r>
        <w:rPr>
          <w:rFonts w:eastAsia="Times New Roman"/>
          <w:b/>
          <w:bCs/>
          <w:u w:val="single"/>
        </w:rPr>
        <w:t>5</w:t>
      </w:r>
      <w:r w:rsidRPr="008614EB">
        <w:rPr>
          <w:rFonts w:eastAsia="Times New Roman"/>
          <w:b/>
          <w:bCs/>
          <w:u w:val="single"/>
        </w:rPr>
        <w:t>-</w:t>
      </w:r>
      <w:r>
        <w:rPr>
          <w:rFonts w:eastAsia="Times New Roman"/>
          <w:b/>
          <w:bCs/>
          <w:u w:val="single"/>
        </w:rPr>
        <w:t>6</w:t>
      </w:r>
      <w:r w:rsidRPr="008614EB">
        <w:rPr>
          <w:rFonts w:eastAsia="Times New Roman"/>
          <w:b/>
          <w:bCs/>
          <w:u w:val="single"/>
        </w:rPr>
        <w:t xml:space="preserve"> лет). Обязательная  часть Программы</w:t>
      </w:r>
    </w:p>
    <w:p w:rsidR="00F668CD" w:rsidRPr="008614EB" w:rsidRDefault="00E76B14" w:rsidP="00905F2D">
      <w:pPr>
        <w:pStyle w:val="11"/>
        <w:spacing w:after="0" w:line="240" w:lineRule="auto"/>
        <w:ind w:left="0" w:firstLine="709"/>
        <w:jc w:val="both"/>
        <w:rPr>
          <w:b/>
        </w:rPr>
      </w:pPr>
      <w:r>
        <w:rPr>
          <w:b/>
        </w:rPr>
        <w:t xml:space="preserve">2.2.4.1. </w:t>
      </w:r>
      <w:r w:rsidR="00F668CD" w:rsidRPr="008614EB">
        <w:rPr>
          <w:b/>
        </w:rPr>
        <w:t>В области социально-коммуникативного развития основными задачами образовательной деятельности являются:</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1) в сфере социальных отношений:</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обогащать представления детей о фор</w:t>
      </w:r>
      <w:r>
        <w:rPr>
          <w:rFonts w:eastAsia="Times New Roman"/>
          <w:iCs/>
          <w:color w:val="1A171B"/>
        </w:rPr>
        <w:t>мах поведения и действиях в раз</w:t>
      </w:r>
      <w:r w:rsidRPr="00F668CD">
        <w:rPr>
          <w:rFonts w:eastAsia="Times New Roman"/>
          <w:iCs/>
          <w:color w:val="1A171B"/>
        </w:rPr>
        <w:t>личных ситуациях в семье и ДОО;</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обеспечивать умение детей вырабаты</w:t>
      </w:r>
      <w:r>
        <w:rPr>
          <w:rFonts w:eastAsia="Times New Roman"/>
          <w:iCs/>
          <w:color w:val="1A171B"/>
        </w:rPr>
        <w:t>вать и принимать правила взаимо</w:t>
      </w:r>
      <w:r w:rsidRPr="00F668CD">
        <w:rPr>
          <w:rFonts w:eastAsia="Times New Roman"/>
          <w:iCs/>
          <w:color w:val="1A171B"/>
        </w:rPr>
        <w:t>действия в группе, понимание детьми последствий несоблюдения принятых правил;</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расширять представления о прави</w:t>
      </w:r>
      <w:r>
        <w:rPr>
          <w:rFonts w:eastAsia="Times New Roman"/>
          <w:iCs/>
          <w:color w:val="1A171B"/>
        </w:rPr>
        <w:t>лах поведения в общественных ме</w:t>
      </w:r>
      <w:r w:rsidRPr="00F668CD">
        <w:rPr>
          <w:rFonts w:eastAsia="Times New Roman"/>
          <w:iCs/>
          <w:color w:val="1A171B"/>
        </w:rPr>
        <w:t>стах; об обязанностях в группе;</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2) в области формирования основ гражданственности и патриотизма:</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воспитывать уважительное отношение к</w:t>
      </w:r>
      <w:r>
        <w:rPr>
          <w:rFonts w:eastAsia="Times New Roman"/>
          <w:iCs/>
          <w:color w:val="1A171B"/>
        </w:rPr>
        <w:t xml:space="preserve"> Родине, к людям разных наци</w:t>
      </w:r>
      <w:r w:rsidRPr="00F668CD">
        <w:rPr>
          <w:rFonts w:eastAsia="Times New Roman"/>
          <w:iCs/>
          <w:color w:val="1A171B"/>
        </w:rPr>
        <w:t>ональностей, проживающим на территории России, их культурному наследию;</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знакомить детей с содержанием гос</w:t>
      </w:r>
      <w:r>
        <w:rPr>
          <w:rFonts w:eastAsia="Times New Roman"/>
          <w:iCs/>
          <w:color w:val="1A171B"/>
        </w:rPr>
        <w:t>ударственных праздников и тради</w:t>
      </w:r>
      <w:r w:rsidRPr="00F668CD">
        <w:rPr>
          <w:rFonts w:eastAsia="Times New Roman"/>
          <w:iCs/>
          <w:color w:val="1A171B"/>
        </w:rPr>
        <w:t>циями празднования, развивать патриотические чувства, уважение и гордость за поступки героев Отечества, достижения страны;</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3) в сфере трудового воспитания:</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формировать представления о профессиях и трудовых процессах;</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воспитывать бережное отношение к труду взрослых, к результатам их труда;</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развивать самостоятельность и инициативу в трудовой деятельности по самообслуживанию, хозяйственно-бытовому, руч</w:t>
      </w:r>
      <w:r>
        <w:rPr>
          <w:rFonts w:eastAsia="Times New Roman"/>
          <w:iCs/>
          <w:color w:val="1A171B"/>
        </w:rPr>
        <w:t>ному труду и конструирова</w:t>
      </w:r>
      <w:r w:rsidRPr="00F668CD">
        <w:rPr>
          <w:rFonts w:eastAsia="Times New Roman"/>
          <w:iCs/>
          <w:color w:val="1A171B"/>
        </w:rPr>
        <w:t>нию, труду в природе;</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знакомить детей с элементарными экономическими знаниями, формировать первоначальные представления о финансовой грамотности;</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4) в области формирования безопасного поведения:</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w:t>
      </w:r>
      <w:r>
        <w:rPr>
          <w:rFonts w:eastAsia="Times New Roman"/>
          <w:iCs/>
          <w:color w:val="1A171B"/>
        </w:rPr>
        <w:t>ности дорожного движения в каче</w:t>
      </w:r>
      <w:r w:rsidRPr="00F668CD">
        <w:rPr>
          <w:rFonts w:eastAsia="Times New Roman"/>
          <w:iCs/>
          <w:color w:val="1A171B"/>
        </w:rPr>
        <w:t>стве пешехода и пассажира транспортного средства;</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формировать осмотрительное отношение к потенциально опасным для человека ситуациям;</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lastRenderedPageBreak/>
        <w:t>- знакомить с основными правилами п</w:t>
      </w:r>
      <w:r>
        <w:rPr>
          <w:rFonts w:eastAsia="Times New Roman"/>
          <w:iCs/>
          <w:color w:val="1A171B"/>
        </w:rPr>
        <w:t>ользования сети Интернет, цифро</w:t>
      </w:r>
      <w:r w:rsidRPr="00F668CD">
        <w:rPr>
          <w:rFonts w:eastAsia="Times New Roman"/>
          <w:iCs/>
          <w:color w:val="1A171B"/>
        </w:rPr>
        <w:t>выми ресурсами, исключая практическое использование электронных средств обучения индивидуального использования.</w:t>
      </w:r>
    </w:p>
    <w:p w:rsidR="00F668CD" w:rsidRPr="00F668CD" w:rsidRDefault="00E76B14" w:rsidP="00905F2D">
      <w:pPr>
        <w:autoSpaceDE w:val="0"/>
        <w:autoSpaceDN w:val="0"/>
        <w:adjustRightInd w:val="0"/>
        <w:spacing w:after="0" w:line="240" w:lineRule="auto"/>
        <w:ind w:firstLine="709"/>
        <w:jc w:val="both"/>
        <w:rPr>
          <w:rFonts w:eastAsia="Times New Roman"/>
          <w:b/>
          <w:iCs/>
          <w:color w:val="1A171B"/>
        </w:rPr>
      </w:pPr>
      <w:r>
        <w:rPr>
          <w:b/>
        </w:rPr>
        <w:t xml:space="preserve">2.2.4.2. </w:t>
      </w:r>
      <w:r w:rsidR="00F668CD" w:rsidRPr="00F668CD">
        <w:rPr>
          <w:rFonts w:eastAsia="Times New Roman"/>
          <w:b/>
          <w:iCs/>
          <w:color w:val="1A171B"/>
        </w:rPr>
        <w:t>Содержание образовательной деятельности</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1) В сфере социальных отношений</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xml:space="preserve">Педагог знакомит детей с основными </w:t>
      </w:r>
      <w:r>
        <w:rPr>
          <w:rFonts w:eastAsia="Times New Roman"/>
          <w:iCs/>
          <w:color w:val="1A171B"/>
        </w:rPr>
        <w:t>эмоциями и чувствами, их выраже</w:t>
      </w:r>
      <w:r w:rsidRPr="00F668CD">
        <w:rPr>
          <w:rFonts w:eastAsia="Times New Roman"/>
          <w:iCs/>
          <w:color w:val="1A171B"/>
        </w:rPr>
        <w:t>нием в мимике, пантомимике, действиях, инт</w:t>
      </w:r>
      <w:r>
        <w:rPr>
          <w:rFonts w:eastAsia="Times New Roman"/>
          <w:iCs/>
          <w:color w:val="1A171B"/>
        </w:rPr>
        <w:t>онации речи. Анализирует с деть</w:t>
      </w:r>
      <w:r w:rsidRPr="00F668CD">
        <w:rPr>
          <w:rFonts w:eastAsia="Times New Roman"/>
          <w:iCs/>
          <w:color w:val="1A171B"/>
        </w:rPr>
        <w:t>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в совместной деятельности с детьми поощряет обсуждение и установление правил взаимодействия в груп</w:t>
      </w:r>
      <w:r>
        <w:rPr>
          <w:rFonts w:eastAsia="Times New Roman"/>
          <w:iCs/>
          <w:color w:val="1A171B"/>
        </w:rPr>
        <w:t>пе, способствует пониманию деть</w:t>
      </w:r>
      <w:r w:rsidRPr="00F668CD">
        <w:rPr>
          <w:rFonts w:eastAsia="Times New Roman"/>
          <w:iCs/>
          <w:color w:val="1A171B"/>
        </w:rPr>
        <w:t>ми последствий несоблюдения принятых правил.</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Развивает позитивное отношение к ДОО: поддерживает желание детей соблюдать порядок и чистоту в группе, прео</w:t>
      </w:r>
      <w:r>
        <w:rPr>
          <w:rFonts w:eastAsia="Times New Roman"/>
          <w:iCs/>
          <w:color w:val="1A171B"/>
        </w:rPr>
        <w:t>бразовывать пространство в зави</w:t>
      </w:r>
      <w:r w:rsidRPr="00F668CD">
        <w:rPr>
          <w:rFonts w:eastAsia="Times New Roman"/>
          <w:iCs/>
          <w:color w:val="1A171B"/>
        </w:rPr>
        <w:t>симости от предстоящих событий (праздник</w:t>
      </w:r>
      <w:r>
        <w:rPr>
          <w:rFonts w:eastAsia="Times New Roman"/>
          <w:iCs/>
          <w:color w:val="1A171B"/>
        </w:rPr>
        <w:t>и, мероприятия), воспитывает бе</w:t>
      </w:r>
      <w:r w:rsidRPr="00F668CD">
        <w:rPr>
          <w:rFonts w:eastAsia="Times New Roman"/>
          <w:iCs/>
          <w:color w:val="1A171B"/>
        </w:rPr>
        <w:t>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w:t>
      </w:r>
      <w:r>
        <w:rPr>
          <w:rFonts w:eastAsia="Times New Roman"/>
          <w:iCs/>
          <w:color w:val="1A171B"/>
        </w:rPr>
        <w:t xml:space="preserve"> чувство гордости детей, удовле</w:t>
      </w:r>
      <w:r w:rsidRPr="00F668CD">
        <w:rPr>
          <w:rFonts w:eastAsia="Times New Roman"/>
          <w:iCs/>
          <w:color w:val="1A171B"/>
        </w:rPr>
        <w:t>творение от проведенных мероприятий.</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2) В области формирования основ гражданственности и патриотизма</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w:t>
      </w:r>
      <w:r w:rsidR="00072DA3">
        <w:rPr>
          <w:rFonts w:eastAsia="Times New Roman"/>
          <w:iCs/>
          <w:color w:val="1A171B"/>
        </w:rPr>
        <w:t>Россия - большая многонациональ</w:t>
      </w:r>
      <w:r w:rsidRPr="00F668CD">
        <w:rPr>
          <w:rFonts w:eastAsia="Times New Roman"/>
          <w:iCs/>
          <w:color w:val="1A171B"/>
        </w:rPr>
        <w:t>ная страна, воспитывает уважение к людям разных национ</w:t>
      </w:r>
      <w:r w:rsidR="00072DA3">
        <w:rPr>
          <w:rFonts w:eastAsia="Times New Roman"/>
          <w:iCs/>
          <w:color w:val="1A171B"/>
        </w:rPr>
        <w:t>альностей, их куль</w:t>
      </w:r>
      <w:r w:rsidRPr="00F668CD">
        <w:rPr>
          <w:rFonts w:eastAsia="Times New Roman"/>
          <w:iCs/>
          <w:color w:val="1A171B"/>
        </w:rPr>
        <w:t>туре. Развивает интерес к жизни людей р</w:t>
      </w:r>
      <w:r w:rsidR="00072DA3">
        <w:rPr>
          <w:rFonts w:eastAsia="Times New Roman"/>
          <w:iCs/>
          <w:color w:val="1A171B"/>
        </w:rPr>
        <w:t>азных национальностей, проживаю</w:t>
      </w:r>
      <w:r w:rsidRPr="00F668CD">
        <w:rPr>
          <w:rFonts w:eastAsia="Times New Roman"/>
          <w:iCs/>
          <w:color w:val="1A171B"/>
        </w:rPr>
        <w:t xml:space="preserve">щих на территории России, их образу жизни, традициям и </w:t>
      </w:r>
      <w:r w:rsidRPr="00F668CD">
        <w:rPr>
          <w:rFonts w:eastAsia="Times New Roman"/>
          <w:iCs/>
          <w:color w:val="1A171B"/>
        </w:rPr>
        <w:lastRenderedPageBreak/>
        <w:t>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w:t>
      </w:r>
      <w:r w:rsidR="00072DA3">
        <w:rPr>
          <w:rFonts w:eastAsia="Times New Roman"/>
          <w:iCs/>
          <w:color w:val="1A171B"/>
        </w:rPr>
        <w:t>оссийской Федерации, День защит</w:t>
      </w:r>
      <w:r w:rsidRPr="00F668CD">
        <w:rPr>
          <w:rFonts w:eastAsia="Times New Roman"/>
          <w:iCs/>
          <w:color w:val="1A171B"/>
        </w:rPr>
        <w:t>ника Отечества, День Победы, Всемирный д</w:t>
      </w:r>
      <w:r w:rsidR="00072DA3">
        <w:rPr>
          <w:rFonts w:eastAsia="Times New Roman"/>
          <w:iCs/>
          <w:color w:val="1A171B"/>
        </w:rPr>
        <w:t>ень авиации и космонавтики. Зна</w:t>
      </w:r>
      <w:r w:rsidRPr="00F668CD">
        <w:rPr>
          <w:rFonts w:eastAsia="Times New Roman"/>
          <w:iCs/>
          <w:color w:val="1A171B"/>
        </w:rPr>
        <w:t>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3) В сфере трудового воспитания</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обогащает представления дете</w:t>
      </w:r>
      <w:r w:rsidR="00072DA3">
        <w:rPr>
          <w:rFonts w:eastAsia="Times New Roman"/>
          <w:iCs/>
          <w:color w:val="1A171B"/>
        </w:rPr>
        <w:t>й о труде взрослых, знакомит де</w:t>
      </w:r>
      <w:r w:rsidRPr="00F668CD">
        <w:rPr>
          <w:rFonts w:eastAsia="Times New Roman"/>
          <w:iCs/>
          <w:color w:val="1A171B"/>
        </w:rPr>
        <w:t>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продолжает поощрять инициа</w:t>
      </w:r>
      <w:r w:rsidR="00072DA3">
        <w:rPr>
          <w:rFonts w:eastAsia="Times New Roman"/>
          <w:iCs/>
          <w:color w:val="1A171B"/>
        </w:rPr>
        <w:t>тивность и самостоятельность де</w:t>
      </w:r>
      <w:r w:rsidRPr="00F668CD">
        <w:rPr>
          <w:rFonts w:eastAsia="Times New Roman"/>
          <w:iCs/>
          <w:color w:val="1A171B"/>
        </w:rPr>
        <w:t>тей в процессах самообслуживания в группе (у</w:t>
      </w:r>
      <w:r w:rsidR="00072DA3">
        <w:rPr>
          <w:rFonts w:eastAsia="Times New Roman"/>
          <w:iCs/>
          <w:color w:val="1A171B"/>
        </w:rPr>
        <w:t>брать постель после сна, расста</w:t>
      </w:r>
      <w:r w:rsidRPr="00F668CD">
        <w:rPr>
          <w:rFonts w:eastAsia="Times New Roman"/>
          <w:iCs/>
          <w:color w:val="1A171B"/>
        </w:rPr>
        <w:t>вить ровно стулья за столами в зоне учебной</w:t>
      </w:r>
      <w:r w:rsidR="00072DA3">
        <w:rPr>
          <w:rFonts w:eastAsia="Times New Roman"/>
          <w:iCs/>
          <w:color w:val="1A171B"/>
        </w:rPr>
        <w:t xml:space="preserve"> деятельности), создает проблем</w:t>
      </w:r>
      <w:r w:rsidRPr="00F668CD">
        <w:rPr>
          <w:rFonts w:eastAsia="Times New Roman"/>
          <w:iCs/>
          <w:color w:val="1A171B"/>
        </w:rPr>
        <w:t>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4) В области формирования безопасного поведения</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lastRenderedPageBreak/>
        <w:t>Педагог создает условия для закрепле</w:t>
      </w:r>
      <w:r w:rsidR="00072DA3">
        <w:rPr>
          <w:rFonts w:eastAsia="Times New Roman"/>
          <w:iCs/>
          <w:color w:val="1A171B"/>
        </w:rPr>
        <w:t>ния представлений детей о прави</w:t>
      </w:r>
      <w:r w:rsidRPr="00F668CD">
        <w:rPr>
          <w:rFonts w:eastAsia="Times New Roman"/>
          <w:iCs/>
          <w:color w:val="1A171B"/>
        </w:rPr>
        <w:t>лах безопасного поведения в быту, на улице, в природе, в общении с людьми, 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F668CD" w:rsidRPr="00F668CD" w:rsidRDefault="00F668CD" w:rsidP="00905F2D">
      <w:pPr>
        <w:autoSpaceDE w:val="0"/>
        <w:autoSpaceDN w:val="0"/>
        <w:adjustRightInd w:val="0"/>
        <w:spacing w:after="0" w:line="240" w:lineRule="auto"/>
        <w:ind w:firstLine="709"/>
        <w:jc w:val="both"/>
        <w:rPr>
          <w:rFonts w:eastAsia="Times New Roman"/>
          <w:iCs/>
          <w:color w:val="1A171B"/>
        </w:rPr>
      </w:pPr>
      <w:r w:rsidRPr="00F668CD">
        <w:rPr>
          <w:rFonts w:eastAsia="Times New Roman"/>
          <w:iCs/>
          <w:color w:val="1A171B"/>
        </w:rPr>
        <w:t xml:space="preserve">Педагог обсуждает с детьми правила </w:t>
      </w:r>
      <w:r w:rsidR="00072DA3">
        <w:rPr>
          <w:rFonts w:eastAsia="Times New Roman"/>
          <w:iCs/>
          <w:color w:val="1A171B"/>
        </w:rPr>
        <w:t>пользования сетью Интернет, циф</w:t>
      </w:r>
      <w:r w:rsidRPr="00F668CD">
        <w:rPr>
          <w:rFonts w:eastAsia="Times New Roman"/>
          <w:iCs/>
          <w:color w:val="1A171B"/>
        </w:rPr>
        <w:t>ровыми ресурсами.</w:t>
      </w:r>
    </w:p>
    <w:p w:rsidR="00072DA3" w:rsidRPr="00D64381" w:rsidRDefault="00E76B14" w:rsidP="00905F2D">
      <w:pPr>
        <w:pStyle w:val="11"/>
        <w:spacing w:after="0" w:line="240" w:lineRule="auto"/>
        <w:ind w:left="0" w:firstLine="709"/>
        <w:jc w:val="both"/>
        <w:rPr>
          <w:b/>
          <w:i/>
        </w:rPr>
      </w:pPr>
      <w:r w:rsidRPr="00E76B14">
        <w:rPr>
          <w:b/>
          <w:i/>
        </w:rPr>
        <w:t>2.2.4.3.</w:t>
      </w:r>
      <w:r>
        <w:rPr>
          <w:b/>
        </w:rPr>
        <w:t xml:space="preserve"> </w:t>
      </w:r>
      <w:r w:rsidR="00072DA3" w:rsidRPr="00D64381">
        <w:rPr>
          <w:b/>
          <w:i/>
        </w:rPr>
        <w:t>Часть программы, формируемая участниками образовательных отношений</w:t>
      </w:r>
    </w:p>
    <w:p w:rsidR="00D64381" w:rsidRPr="00CD7BB6" w:rsidRDefault="00D64381" w:rsidP="00905F2D">
      <w:pPr>
        <w:autoSpaceDE w:val="0"/>
        <w:autoSpaceDN w:val="0"/>
        <w:adjustRightInd w:val="0"/>
        <w:spacing w:after="0" w:line="240" w:lineRule="auto"/>
        <w:ind w:firstLine="709"/>
        <w:jc w:val="both"/>
        <w:rPr>
          <w:rFonts w:eastAsia="Times New Roman"/>
          <w:b/>
          <w:iCs/>
          <w:color w:val="1A171B"/>
        </w:rPr>
      </w:pPr>
      <w:r w:rsidRPr="00072DA3">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sidR="00893ED5">
        <w:rPr>
          <w:rFonts w:eastAsia="Times New Roman"/>
          <w:i/>
          <w:iCs/>
          <w:color w:val="1A171B"/>
        </w:rPr>
        <w:t>)</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умение общаться на родном языке с детьми.</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деятельности.</w:t>
      </w:r>
    </w:p>
    <w:p w:rsidR="00D64381" w:rsidRPr="00CD7BB6" w:rsidRDefault="00D64381" w:rsidP="00905F2D">
      <w:pPr>
        <w:autoSpaceDE w:val="0"/>
        <w:autoSpaceDN w:val="0"/>
        <w:adjustRightInd w:val="0"/>
        <w:spacing w:after="0" w:line="240" w:lineRule="auto"/>
        <w:ind w:firstLine="709"/>
        <w:jc w:val="both"/>
        <w:rPr>
          <w:rFonts w:eastAsia="Times New Roman"/>
        </w:rPr>
      </w:pPr>
      <w:r w:rsidRPr="00CD7BB6">
        <w:rPr>
          <w:rFonts w:eastAsia="Times New Roman"/>
        </w:rPr>
        <w:t>- Обучать элементарным правилам этикета, задавать этически ценные образцы общения, побуждать использовать в речи татарский народный фольклор (пословицы, поговорки, потешки и др.).</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Создавать условия для формирования нравственной основы первоначальных чувств патриотизма как общечеловеческой ценности.</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Углублять представления о семье и ее истории. Формировать представления о составе семьи, родственниках (отец, мать, бабушки и дедушки, братья и сестры, дяди и тети, двоюродные братья и сестры).</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чувство гордости за собственные успехи и достижения, успехи и достижения родителей, близких людей, друзей, спортсменов Олимпийских игр.</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Поощрять расширение выбора тем для сюжетно-ролевых игр; способствовать развитию сюжета на основе знаний, полученных при восприятии окружающего, из литературных произведений татарских писателей и поэтов, телевизионных передач, экскурсий по городу, выставок, походов.</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Поддерживать индивидуальную и совместную режиссерскую игру, в которой дети в условной форме используют национальные игрушки, игрушки-самоделки. Развивать артистические способности детей, вовлекать их в сценическое искусство: игры в концерт, пение татарских песен, исполнение танцев народов Поволжья, показ сценок из спектакля.</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-Поощрять инициативность, соблюдение правил народных игр, умение занимать позицию равноправного партнера</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Продолжить формирование представления детей о трудовой деятельности посредством татарских народных сказок («Ремесло выручит», «Три дочери» «Падчерица» и др.). Обращать внимание детей на сказочных героев, которые трудятся.</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lastRenderedPageBreak/>
        <w:t>- Формировать представления о некоторых профессиях и занятиях людей, живущих в родном городе</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Привлекать детей к посильному участию в подготовке различных семейных праздников, к выполнению постоянных обязанностей по дому.</w:t>
      </w:r>
    </w:p>
    <w:p w:rsidR="00D64381" w:rsidRPr="00533310" w:rsidRDefault="00D64381" w:rsidP="00905F2D">
      <w:pPr>
        <w:autoSpaceDE w:val="0"/>
        <w:autoSpaceDN w:val="0"/>
        <w:adjustRightInd w:val="0"/>
        <w:spacing w:after="0" w:line="240" w:lineRule="auto"/>
        <w:ind w:firstLine="709"/>
        <w:jc w:val="both"/>
        <w:rPr>
          <w:rFonts w:eastAsia="Times New Roman"/>
          <w:i/>
          <w:color w:val="1A171B"/>
        </w:rPr>
      </w:pPr>
      <w:r w:rsidRPr="00072DA3">
        <w:rPr>
          <w:rFonts w:eastAsia="Times New Roman"/>
          <w:i/>
          <w:color w:val="1A171B"/>
        </w:rPr>
        <w:t>Задачи по программе</w:t>
      </w:r>
      <w:r w:rsidRPr="00072DA3">
        <w:rPr>
          <w:rFonts w:eastAsia="Times New Roman"/>
          <w:i/>
        </w:rPr>
        <w:t xml:space="preserve"> «Балалар бакчасында рус балаларына татар теле өйрәтү»</w:t>
      </w:r>
      <w:r w:rsidRPr="00CD7BB6">
        <w:rPr>
          <w:rFonts w:eastAsia="Times New Roman"/>
        </w:rPr>
        <w:t xml:space="preserve"> </w:t>
      </w:r>
      <w:r w:rsidRPr="00533310">
        <w:rPr>
          <w:rFonts w:eastAsia="Times New Roman"/>
          <w:i/>
        </w:rPr>
        <w:t>(учебно-методический комплект Татарча сөйләшәбез»   – авторы З.М. Зарипова, Р.С.Исаева, Р.Г.Кидрячева).</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Обогащение активного словарного запаса детей по проекту «Играя, растём».</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Формирование и развитие умений аудирования и говорения в игровых и учебных ситуациях по темам проекта.</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Создавать языковую среду в общении с детьми в течение дня с целью закрепления изученного материала ОД по обучению детей татарскому языку.</w:t>
      </w:r>
    </w:p>
    <w:p w:rsidR="00072DA3" w:rsidRPr="008614EB" w:rsidRDefault="00072DA3" w:rsidP="00905F2D">
      <w:pPr>
        <w:autoSpaceDE w:val="0"/>
        <w:autoSpaceDN w:val="0"/>
        <w:adjustRightInd w:val="0"/>
        <w:spacing w:before="120" w:after="120" w:line="240" w:lineRule="auto"/>
        <w:ind w:firstLine="709"/>
        <w:jc w:val="both"/>
        <w:rPr>
          <w:rFonts w:eastAsia="Times New Roman"/>
          <w:b/>
          <w:bCs/>
          <w:u w:val="single"/>
        </w:rPr>
      </w:pPr>
      <w:r w:rsidRPr="008614EB">
        <w:rPr>
          <w:rFonts w:eastAsia="Times New Roman"/>
          <w:b/>
          <w:bCs/>
          <w:color w:val="000000"/>
          <w:u w:val="single"/>
        </w:rPr>
        <w:t>2.</w:t>
      </w:r>
      <w:r w:rsidR="007647B5">
        <w:rPr>
          <w:rFonts w:eastAsia="Times New Roman"/>
          <w:b/>
          <w:bCs/>
          <w:color w:val="000000"/>
          <w:u w:val="single"/>
        </w:rPr>
        <w:t>2</w:t>
      </w:r>
      <w:r w:rsidRPr="008614EB">
        <w:rPr>
          <w:rFonts w:eastAsia="Times New Roman"/>
          <w:b/>
          <w:bCs/>
          <w:color w:val="000000"/>
          <w:u w:val="single"/>
        </w:rPr>
        <w:t>.</w:t>
      </w:r>
      <w:r>
        <w:rPr>
          <w:rFonts w:eastAsia="Times New Roman"/>
          <w:b/>
          <w:bCs/>
          <w:color w:val="000000"/>
          <w:u w:val="single"/>
        </w:rPr>
        <w:t>5</w:t>
      </w:r>
      <w:r w:rsidRPr="008614EB">
        <w:rPr>
          <w:rFonts w:eastAsia="Times New Roman"/>
          <w:b/>
          <w:bCs/>
          <w:color w:val="000000"/>
          <w:u w:val="single"/>
        </w:rPr>
        <w:t xml:space="preserve">. Дошкольный возраст </w:t>
      </w:r>
      <w:r w:rsidRPr="008614EB">
        <w:rPr>
          <w:rFonts w:eastAsia="Times New Roman"/>
          <w:b/>
          <w:bCs/>
          <w:u w:val="single"/>
        </w:rPr>
        <w:t>(</w:t>
      </w:r>
      <w:r>
        <w:rPr>
          <w:rFonts w:eastAsia="Times New Roman"/>
          <w:b/>
          <w:bCs/>
          <w:u w:val="single"/>
        </w:rPr>
        <w:t>6</w:t>
      </w:r>
      <w:r w:rsidRPr="008614EB">
        <w:rPr>
          <w:rFonts w:eastAsia="Times New Roman"/>
          <w:b/>
          <w:bCs/>
          <w:u w:val="single"/>
        </w:rPr>
        <w:t>-</w:t>
      </w:r>
      <w:r>
        <w:rPr>
          <w:rFonts w:eastAsia="Times New Roman"/>
          <w:b/>
          <w:bCs/>
          <w:u w:val="single"/>
        </w:rPr>
        <w:t>7</w:t>
      </w:r>
      <w:r w:rsidRPr="008614EB">
        <w:rPr>
          <w:rFonts w:eastAsia="Times New Roman"/>
          <w:b/>
          <w:bCs/>
          <w:u w:val="single"/>
        </w:rPr>
        <w:t xml:space="preserve"> лет). Обязательная  часть Программы</w:t>
      </w:r>
    </w:p>
    <w:p w:rsidR="00072DA3" w:rsidRPr="008614EB" w:rsidRDefault="00E76B14" w:rsidP="00905F2D">
      <w:pPr>
        <w:pStyle w:val="11"/>
        <w:spacing w:after="0" w:line="240" w:lineRule="auto"/>
        <w:ind w:left="0" w:firstLine="709"/>
        <w:jc w:val="both"/>
        <w:rPr>
          <w:b/>
        </w:rPr>
      </w:pPr>
      <w:r>
        <w:rPr>
          <w:b/>
        </w:rPr>
        <w:t xml:space="preserve">2.2.5.1. </w:t>
      </w:r>
      <w:r w:rsidR="00072DA3" w:rsidRPr="008614EB">
        <w:rPr>
          <w:b/>
        </w:rPr>
        <w:t>В области социально-коммуникативного развития основными задачами образовательной деятельности являются:</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1) в сфере социальных отношений:</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xml:space="preserve">- поддерживать положительную самооценку ребёнка, уверенность в себе, осознание роста своих достижений, чувства </w:t>
      </w:r>
      <w:r>
        <w:rPr>
          <w:rFonts w:eastAsia="Times New Roman"/>
          <w:iCs/>
          <w:color w:val="1A171B"/>
        </w:rPr>
        <w:t>собственного достоинства, стрем</w:t>
      </w:r>
      <w:r w:rsidRPr="00072DA3">
        <w:rPr>
          <w:rFonts w:eastAsia="Times New Roman"/>
          <w:iCs/>
          <w:color w:val="1A171B"/>
        </w:rPr>
        <w:t>ления стать школьником;</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обогащать опыт применения разнообразных способов взаимодействия со взрослыми и сверстниками; развитие начал социально-значимой активности;</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развивать способность ребёнка пони</w:t>
      </w:r>
      <w:r>
        <w:rPr>
          <w:rFonts w:eastAsia="Times New Roman"/>
          <w:iCs/>
          <w:color w:val="1A171B"/>
        </w:rPr>
        <w:t>мать и учитывать интересы и чув</w:t>
      </w:r>
      <w:r w:rsidRPr="00072DA3">
        <w:rPr>
          <w:rFonts w:eastAsia="Times New Roman"/>
          <w:iCs/>
          <w:color w:val="1A171B"/>
        </w:rPr>
        <w:t>ства других; договариваться и дружить со с</w:t>
      </w:r>
      <w:r>
        <w:rPr>
          <w:rFonts w:eastAsia="Times New Roman"/>
          <w:iCs/>
          <w:color w:val="1A171B"/>
        </w:rPr>
        <w:t>верстниками; разрешать возникаю</w:t>
      </w:r>
      <w:r w:rsidRPr="00072DA3">
        <w:rPr>
          <w:rFonts w:eastAsia="Times New Roman"/>
          <w:iCs/>
          <w:color w:val="1A171B"/>
        </w:rPr>
        <w:t>щие конфликты конструктивными способами;</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воспитывать привычки культурного поведения и общения с людьми, основ этикета, правил поведения в общественных местах;</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2) в области формирования основ гражданственности и патриотизма:</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воспитывать патриотические и интер</w:t>
      </w:r>
      <w:r>
        <w:rPr>
          <w:rFonts w:eastAsia="Times New Roman"/>
          <w:iCs/>
          <w:color w:val="1A171B"/>
        </w:rPr>
        <w:t>национальные чувства, уважитель</w:t>
      </w:r>
      <w:r w:rsidRPr="00072DA3">
        <w:rPr>
          <w:rFonts w:eastAsia="Times New Roman"/>
          <w:iCs/>
          <w:color w:val="1A171B"/>
        </w:rPr>
        <w:t>ное отношение к Родине, к представителям разных национальностей, интерес к их культуре и обычаям;</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расширять представления детей о г</w:t>
      </w:r>
      <w:r>
        <w:rPr>
          <w:rFonts w:eastAsia="Times New Roman"/>
          <w:iCs/>
          <w:color w:val="1A171B"/>
        </w:rPr>
        <w:t>осударственных праздниках и под</w:t>
      </w:r>
      <w:r w:rsidRPr="00072DA3">
        <w:rPr>
          <w:rFonts w:eastAsia="Times New Roman"/>
          <w:iCs/>
          <w:color w:val="1A171B"/>
        </w:rPr>
        <w:t>держивать интерес детей к событиям, проис</w:t>
      </w:r>
      <w:r>
        <w:rPr>
          <w:rFonts w:eastAsia="Times New Roman"/>
          <w:iCs/>
          <w:color w:val="1A171B"/>
        </w:rPr>
        <w:t>ходящим в стране, развивать чув</w:t>
      </w:r>
      <w:r w:rsidRPr="00072DA3">
        <w:rPr>
          <w:rFonts w:eastAsia="Times New Roman"/>
          <w:iCs/>
          <w:color w:val="1A171B"/>
        </w:rPr>
        <w:t>ство гордости за достижения страны в области спо</w:t>
      </w:r>
      <w:r>
        <w:rPr>
          <w:rFonts w:eastAsia="Times New Roman"/>
          <w:iCs/>
          <w:color w:val="1A171B"/>
        </w:rPr>
        <w:t>рта, науки и искусства, слу</w:t>
      </w:r>
      <w:r w:rsidRPr="00072DA3">
        <w:rPr>
          <w:rFonts w:eastAsia="Times New Roman"/>
          <w:iCs/>
          <w:color w:val="1A171B"/>
        </w:rPr>
        <w:t>жения и верности интересам страны;</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развивать интерес детей к населенном</w:t>
      </w:r>
      <w:r w:rsidR="00533310">
        <w:rPr>
          <w:rFonts w:eastAsia="Times New Roman"/>
          <w:iCs/>
          <w:color w:val="1A171B"/>
        </w:rPr>
        <w:t>у пункту, в котором живет, пере</w:t>
      </w:r>
      <w:r w:rsidRPr="00072DA3">
        <w:rPr>
          <w:rFonts w:eastAsia="Times New Roman"/>
          <w:iCs/>
          <w:color w:val="1A171B"/>
        </w:rPr>
        <w:t>живание чувства удивления, восхищения достопримечательностями, события-ми прошлого и настоящего; поощрять актив</w:t>
      </w:r>
      <w:r w:rsidR="00533310">
        <w:rPr>
          <w:rFonts w:eastAsia="Times New Roman"/>
          <w:iCs/>
          <w:color w:val="1A171B"/>
        </w:rPr>
        <w:t>ное участие в праздновании собы</w:t>
      </w:r>
      <w:r w:rsidRPr="00072DA3">
        <w:rPr>
          <w:rFonts w:eastAsia="Times New Roman"/>
          <w:iCs/>
          <w:color w:val="1A171B"/>
        </w:rPr>
        <w:t>тий, связанных с его местом проживания;</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3) в сфере трудового воспитания:</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развивать ценностное отношение к труду взрослых;</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формировать представления о труде к</w:t>
      </w:r>
      <w:r w:rsidR="00533310">
        <w:rPr>
          <w:rFonts w:eastAsia="Times New Roman"/>
          <w:iCs/>
          <w:color w:val="1A171B"/>
        </w:rPr>
        <w:t>ак ценности общества, о разнооб</w:t>
      </w:r>
      <w:r w:rsidRPr="00072DA3">
        <w:rPr>
          <w:rFonts w:eastAsia="Times New Roman"/>
          <w:iCs/>
          <w:color w:val="1A171B"/>
        </w:rPr>
        <w:t>разии и взаимосвязи видов труда и профессий;</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lastRenderedPageBreak/>
        <w:t xml:space="preserve">- развивать интерес и самостоятельность в разных видах доступного тру-да, умения включаться в реальные трудовые </w:t>
      </w:r>
      <w:r w:rsidR="00533310">
        <w:rPr>
          <w:rFonts w:eastAsia="Times New Roman"/>
          <w:iCs/>
          <w:color w:val="1A171B"/>
        </w:rPr>
        <w:t>связи со взрослыми и сверстника</w:t>
      </w:r>
      <w:r w:rsidRPr="00072DA3">
        <w:rPr>
          <w:rFonts w:eastAsia="Times New Roman"/>
          <w:iCs/>
          <w:color w:val="1A171B"/>
        </w:rPr>
        <w:t>ми;</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поддерживать освоение умений сотрудничества в совместном труде;</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воспитывать ответственность, добросовестность, стремление к участию в труде взрослых, оказанию посильной помощи;</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4) в области формирования безопасного поведения:</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072DA3" w:rsidRPr="00533310" w:rsidRDefault="00E76B14" w:rsidP="00905F2D">
      <w:pPr>
        <w:autoSpaceDE w:val="0"/>
        <w:autoSpaceDN w:val="0"/>
        <w:adjustRightInd w:val="0"/>
        <w:spacing w:after="0" w:line="240" w:lineRule="auto"/>
        <w:ind w:firstLine="709"/>
        <w:jc w:val="both"/>
        <w:rPr>
          <w:rFonts w:eastAsia="Times New Roman"/>
          <w:b/>
          <w:iCs/>
          <w:color w:val="1A171B"/>
        </w:rPr>
      </w:pPr>
      <w:r>
        <w:rPr>
          <w:rFonts w:eastAsia="Times New Roman"/>
          <w:b/>
          <w:iCs/>
          <w:color w:val="1A171B"/>
        </w:rPr>
        <w:t xml:space="preserve">2.2.5.2. </w:t>
      </w:r>
      <w:r w:rsidR="00072DA3" w:rsidRPr="00533310">
        <w:rPr>
          <w:rFonts w:eastAsia="Times New Roman"/>
          <w:b/>
          <w:iCs/>
          <w:color w:val="1A171B"/>
        </w:rPr>
        <w:t>Содержание образовательной деятельности</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1) В сфере социальных отношений</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Педагог знакомит детей с изменением п</w:t>
      </w:r>
      <w:r w:rsidR="00533310">
        <w:rPr>
          <w:rFonts w:eastAsia="Times New Roman"/>
          <w:iCs/>
          <w:color w:val="1A171B"/>
        </w:rPr>
        <w:t>озиции человека с возрастом (ре</w:t>
      </w:r>
      <w:r w:rsidRPr="00072DA3">
        <w:rPr>
          <w:rFonts w:eastAsia="Times New Roman"/>
          <w:iCs/>
          <w:color w:val="1A171B"/>
        </w:rPr>
        <w:t>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Обогащает представления детей об общеобразовательной организации, школьниках, учителе; поддерживает стремл</w:t>
      </w:r>
      <w:r w:rsidR="00533310">
        <w:rPr>
          <w:rFonts w:eastAsia="Times New Roman"/>
          <w:iCs/>
          <w:color w:val="1A171B"/>
        </w:rPr>
        <w:t>ение к школьному обучению, к по</w:t>
      </w:r>
      <w:r w:rsidRPr="00072DA3">
        <w:rPr>
          <w:rFonts w:eastAsia="Times New Roman"/>
          <w:iCs/>
          <w:color w:val="1A171B"/>
        </w:rPr>
        <w:t>знанию, освоению чтения, письма. Расширяет представление о роли общеобразовательной организации в жизни людей.</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Обогащает представления о нравствен</w:t>
      </w:r>
      <w:r w:rsidR="00533310">
        <w:rPr>
          <w:rFonts w:eastAsia="Times New Roman"/>
          <w:iCs/>
          <w:color w:val="1A171B"/>
        </w:rPr>
        <w:t>ных качествах людей, их проявле</w:t>
      </w:r>
      <w:r w:rsidRPr="00072DA3">
        <w:rPr>
          <w:rFonts w:eastAsia="Times New Roman"/>
          <w:iCs/>
          <w:color w:val="1A171B"/>
        </w:rPr>
        <w:t>нии в поступках и взаимоотношениях.</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2) В области формирования основ гражданственности и патриотизма</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lastRenderedPageBreak/>
        <w:t>Педагог воспитывает патриотические и</w:t>
      </w:r>
      <w:r w:rsidR="00533310">
        <w:rPr>
          <w:rFonts w:eastAsia="Times New Roman"/>
          <w:iCs/>
          <w:color w:val="1A171B"/>
        </w:rPr>
        <w:t xml:space="preserve"> интернациональные чувства, ува</w:t>
      </w:r>
      <w:r w:rsidRPr="00072DA3">
        <w:rPr>
          <w:rFonts w:eastAsia="Times New Roman"/>
          <w:iCs/>
          <w:color w:val="1A171B"/>
        </w:rPr>
        <w:t>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w:t>
      </w:r>
      <w:r w:rsidR="00533310">
        <w:rPr>
          <w:rFonts w:eastAsia="Times New Roman"/>
          <w:iCs/>
          <w:color w:val="1A171B"/>
        </w:rPr>
        <w:t>оссийской Федерации, День защит</w:t>
      </w:r>
      <w:r w:rsidRPr="00072DA3">
        <w:rPr>
          <w:rFonts w:eastAsia="Times New Roman"/>
          <w:iCs/>
          <w:color w:val="1A171B"/>
        </w:rPr>
        <w:t>ника Отечества, День Победы, Всемирный д</w:t>
      </w:r>
      <w:r w:rsidR="00533310">
        <w:rPr>
          <w:rFonts w:eastAsia="Times New Roman"/>
          <w:iCs/>
          <w:color w:val="1A171B"/>
        </w:rPr>
        <w:t>ень авиации и космонавтики. Зна</w:t>
      </w:r>
      <w:r w:rsidRPr="00072DA3">
        <w:rPr>
          <w:rFonts w:eastAsia="Times New Roman"/>
          <w:iCs/>
          <w:color w:val="1A171B"/>
        </w:rPr>
        <w:t>комит детей с праздниками: День полног</w:t>
      </w:r>
      <w:r w:rsidR="00533310">
        <w:rPr>
          <w:rFonts w:eastAsia="Times New Roman"/>
          <w:iCs/>
          <w:color w:val="1A171B"/>
        </w:rPr>
        <w:t>о освобождения Ленинграда от фа</w:t>
      </w:r>
      <w:r w:rsidRPr="00072DA3">
        <w:rPr>
          <w:rFonts w:eastAsia="Times New Roman"/>
          <w:iCs/>
          <w:color w:val="1A171B"/>
        </w:rPr>
        <w:t>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Развивает интерес детей к населенному пункту, в котором живут,</w:t>
      </w:r>
      <w:r w:rsidR="00533310">
        <w:rPr>
          <w:rFonts w:eastAsia="Times New Roman"/>
          <w:iCs/>
          <w:color w:val="1A171B"/>
        </w:rPr>
        <w:t xml:space="preserve"> пере</w:t>
      </w:r>
      <w:r w:rsidRPr="00072DA3">
        <w:rPr>
          <w:rFonts w:eastAsia="Times New Roman"/>
          <w:iCs/>
          <w:color w:val="1A171B"/>
        </w:rPr>
        <w:t>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3) В сфере трудового воспитания</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w:t>
      </w:r>
      <w:r w:rsidRPr="00072DA3">
        <w:rPr>
          <w:rFonts w:eastAsia="Times New Roman"/>
          <w:iCs/>
          <w:color w:val="1A171B"/>
        </w:rPr>
        <w:lastRenderedPageBreak/>
        <w:t>отношения к ресурсам потребления: воде, электричеству, продуктам питания, одежде, обуви, жилищу.</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4) В области формирования безопасного поведения</w:t>
      </w:r>
    </w:p>
    <w:p w:rsidR="00533310"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Педагог осуществляет ознакомление д</w:t>
      </w:r>
      <w:r w:rsidR="00533310">
        <w:rPr>
          <w:rFonts w:eastAsia="Times New Roman"/>
          <w:iCs/>
          <w:color w:val="1A171B"/>
        </w:rPr>
        <w:t>етей с правилами безопасного по</w:t>
      </w:r>
      <w:r w:rsidRPr="00072DA3">
        <w:rPr>
          <w:rFonts w:eastAsia="Times New Roman"/>
          <w:iCs/>
          <w:color w:val="1A171B"/>
        </w:rPr>
        <w:t>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w:t>
      </w:r>
      <w:r w:rsidR="00533310">
        <w:rPr>
          <w:rFonts w:eastAsia="Times New Roman"/>
          <w:iCs/>
          <w:color w:val="1A171B"/>
        </w:rPr>
        <w:t>занные с безопасным поведением.</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Обсуждает с детьми правила безопасного общения и взаимодействия со сверстниками в разных жизненных ситуациях, поощряет стремление дете</w:t>
      </w:r>
      <w:r w:rsidR="00533310">
        <w:rPr>
          <w:rFonts w:eastAsia="Times New Roman"/>
          <w:iCs/>
          <w:color w:val="1A171B"/>
        </w:rPr>
        <w:t>й до</w:t>
      </w:r>
      <w:r w:rsidRPr="00072DA3">
        <w:rPr>
          <w:rFonts w:eastAsia="Times New Roman"/>
          <w:iCs/>
          <w:color w:val="1A171B"/>
        </w:rPr>
        <w:t>школьного возраста создать правила безопасного общения в группе.</w:t>
      </w:r>
    </w:p>
    <w:p w:rsidR="00072DA3" w:rsidRPr="00072DA3" w:rsidRDefault="00072DA3" w:rsidP="00905F2D">
      <w:pPr>
        <w:autoSpaceDE w:val="0"/>
        <w:autoSpaceDN w:val="0"/>
        <w:adjustRightInd w:val="0"/>
        <w:spacing w:after="0" w:line="240" w:lineRule="auto"/>
        <w:ind w:firstLine="709"/>
        <w:jc w:val="both"/>
        <w:rPr>
          <w:rFonts w:eastAsia="Times New Roman"/>
          <w:iCs/>
          <w:color w:val="1A171B"/>
        </w:rPr>
      </w:pPr>
      <w:r w:rsidRPr="00072DA3">
        <w:rPr>
          <w:rFonts w:eastAsia="Times New Roman"/>
          <w:iCs/>
          <w:color w:val="1A171B"/>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310" w:rsidRPr="00D64381" w:rsidRDefault="00E76B14" w:rsidP="00905F2D">
      <w:pPr>
        <w:pStyle w:val="11"/>
        <w:spacing w:after="0" w:line="240" w:lineRule="auto"/>
        <w:ind w:left="0" w:firstLine="709"/>
        <w:jc w:val="both"/>
        <w:rPr>
          <w:b/>
          <w:i/>
        </w:rPr>
      </w:pPr>
      <w:r>
        <w:rPr>
          <w:b/>
          <w:i/>
        </w:rPr>
        <w:t xml:space="preserve">2.2.5.3. </w:t>
      </w:r>
      <w:r w:rsidR="00533310" w:rsidRPr="00D64381">
        <w:rPr>
          <w:b/>
          <w:i/>
        </w:rPr>
        <w:t>Часть программы, формируемая участниками образовательных отношений</w:t>
      </w:r>
    </w:p>
    <w:p w:rsidR="00D64381" w:rsidRPr="00CD7BB6" w:rsidRDefault="00D64381" w:rsidP="00905F2D">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lastRenderedPageBreak/>
        <w:t>- Способствовать воспитанию чувства патриотизма, осознанию себя как гражданина родного города, республики, страны, уважительно и с гордостью относящегося к символике города, республики, страны (флагу, гербу, гимну).</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Воспитывать положительное отношение к окружающим, терпимость (толерантность) к детям и взрослым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развивать умение аргументировать несогласие, убеждать и т. д. Объяснять значение позитивного общения, сотрудничества с людьми разных стран и этносов.</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Поощрять инициативу в общении на родном языке, расширять круг общения ребенка, формировать способы контактов с учителями школы, ветеранами войны, гостями, готовность разговаривать в доброжелательной форме, поддерживать тему разговора, отзываться на просьбу, предложение.</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представления о своем месте в ближайшем социуме.</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интерес к истории семьи (прадедушка, дедушка, прабабушка, бабушка). Развивать чувство гордости за семью, обращать внимание на их достижения, награды.</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-Способствовать творческому использованию в сюжетно-ролевых и режиссерских играх представлений об окружающей жизни, о литературных произведениях народов Поволжья, художественных и мультипликационных фильмах.</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Поощрять самостоятельный выбор сказок народов Поволжья, стихотворений, песен, народных танцев для постановки.</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Поддерживать проявления коллективных словесных игр.</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Обогащать игровой опыт играми народов Поволжья.</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-Продолжить формирование представлений о трудовой деятельности посредством татарских народных сказок («С ремеслом не пропадешь, без ремесла не проживешь», «Добрый совет», «Золотые песчинки» и др.). Познакомить детей с татарским народным юмором о труде («Два лентяя», «Ответ иголки» и др.).</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Обучать некоторым видам ручного труда, подбирая их в соответствии с предпочтениями ребенка.</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Дать детям возможность участвовать в совместных с взрослыми делах, направленных на заботу о природном окружении: посадить деревья во дворе (на участке детского сада), разбить клумбу с цветами, поливать, устраивать зимой кормушки для птиц.</w:t>
      </w:r>
    </w:p>
    <w:p w:rsidR="004E3F64"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xml:space="preserve">- Привлекать детей к посильному участию в подготовке различных семейных праздников, торжеств, к выполнению постоянных обязанностей по дому, по хозяйству. </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533310">
        <w:rPr>
          <w:rFonts w:eastAsia="Times New Roman"/>
          <w:i/>
          <w:color w:val="1A171B"/>
        </w:rPr>
        <w:t>Задачи по программе</w:t>
      </w:r>
      <w:r w:rsidRPr="00533310">
        <w:rPr>
          <w:rFonts w:eastAsia="Times New Roman"/>
          <w:i/>
        </w:rPr>
        <w:t xml:space="preserve"> «Балалар бакчасында рус балаларына татар теле өйрәтү»</w:t>
      </w:r>
      <w:r w:rsidRPr="00CD7BB6">
        <w:rPr>
          <w:rFonts w:eastAsia="Times New Roman"/>
        </w:rPr>
        <w:t xml:space="preserve"> </w:t>
      </w:r>
      <w:r w:rsidRPr="00533310">
        <w:rPr>
          <w:rFonts w:eastAsia="Times New Roman"/>
          <w:i/>
        </w:rPr>
        <w:t>(учебно-методический комплект Татарча сөйләшәбез»   – авторы З.М. Зарипова, Р.С.Исаева, Р.Г.Кидрячева).</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Обогащение активного словарного запаса детей по проекту «Мы уже большие – скоро в школу мы пойдем».</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Формирование и развитие умений аудирования и говорения в игровых и учебных ситуациях по темам проекта.</w:t>
      </w:r>
    </w:p>
    <w:p w:rsidR="00D64381" w:rsidRPr="00CD7BB6" w:rsidRDefault="00D64381"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Создавать языковую среду в общении с детьми в течение дня с целью закрепления изученного материала ОД по обучению детей татарскому языку.</w:t>
      </w:r>
    </w:p>
    <w:p w:rsidR="00533310" w:rsidRDefault="00533310" w:rsidP="00905F2D">
      <w:pPr>
        <w:autoSpaceDE w:val="0"/>
        <w:autoSpaceDN w:val="0"/>
        <w:adjustRightInd w:val="0"/>
        <w:spacing w:after="0" w:line="240" w:lineRule="auto"/>
        <w:ind w:firstLine="709"/>
        <w:jc w:val="both"/>
        <w:rPr>
          <w:rFonts w:eastAsia="Times New Roman"/>
          <w:bCs/>
          <w:color w:val="000000"/>
        </w:rPr>
      </w:pPr>
    </w:p>
    <w:p w:rsidR="00533310" w:rsidRPr="00533310" w:rsidRDefault="007647B5" w:rsidP="00905F2D">
      <w:pPr>
        <w:autoSpaceDE w:val="0"/>
        <w:autoSpaceDN w:val="0"/>
        <w:adjustRightInd w:val="0"/>
        <w:spacing w:after="0" w:line="240" w:lineRule="auto"/>
        <w:ind w:firstLine="709"/>
        <w:jc w:val="both"/>
        <w:rPr>
          <w:rFonts w:eastAsia="Times New Roman"/>
          <w:bCs/>
          <w:color w:val="000000"/>
        </w:rPr>
      </w:pPr>
      <w:r w:rsidRPr="007647B5">
        <w:rPr>
          <w:rFonts w:eastAsia="Times New Roman"/>
          <w:b/>
          <w:bCs/>
          <w:color w:val="000000"/>
        </w:rPr>
        <w:t>2.2.6.</w:t>
      </w:r>
      <w:r>
        <w:rPr>
          <w:rFonts w:eastAsia="Times New Roman"/>
          <w:bCs/>
          <w:color w:val="000000"/>
        </w:rPr>
        <w:t xml:space="preserve"> </w:t>
      </w:r>
      <w:r w:rsidR="00533310" w:rsidRPr="00C13FFD">
        <w:rPr>
          <w:rFonts w:eastAsia="Times New Roman"/>
          <w:b/>
          <w:bCs/>
          <w:color w:val="000000"/>
        </w:rPr>
        <w:t>Решение совокупных задач воспитания в рамках образовательной области «Социально-коммуникативное развитие»</w:t>
      </w:r>
      <w:r w:rsidR="00533310">
        <w:rPr>
          <w:rFonts w:eastAsia="Times New Roman"/>
          <w:bCs/>
          <w:color w:val="000000"/>
        </w:rPr>
        <w:t xml:space="preserve"> направлено на при</w:t>
      </w:r>
      <w:r w:rsidR="00533310" w:rsidRPr="00533310">
        <w:rPr>
          <w:rFonts w:eastAsia="Times New Roman"/>
          <w:bCs/>
          <w:color w:val="000000"/>
        </w:rPr>
        <w:t xml:space="preserve">общение детей к ценностям «Родина», «Природа», «Семья», «Человек», «Жизнь», «Милосердие», «Добро», «Дружба», «Сотрудничество», «Труд». </w:t>
      </w:r>
    </w:p>
    <w:p w:rsidR="00533310" w:rsidRPr="00533310" w:rsidRDefault="00533310" w:rsidP="00905F2D">
      <w:pPr>
        <w:autoSpaceDE w:val="0"/>
        <w:autoSpaceDN w:val="0"/>
        <w:adjustRightInd w:val="0"/>
        <w:spacing w:after="0" w:line="240" w:lineRule="auto"/>
        <w:ind w:firstLine="709"/>
        <w:jc w:val="both"/>
        <w:rPr>
          <w:rFonts w:eastAsia="Times New Roman"/>
          <w:bCs/>
          <w:color w:val="000000"/>
        </w:rPr>
      </w:pPr>
      <w:r w:rsidRPr="00533310">
        <w:rPr>
          <w:rFonts w:eastAsia="Times New Roman"/>
          <w:bCs/>
          <w:color w:val="000000"/>
        </w:rPr>
        <w:t>Это предполагает решение задач нескольких направлений воспитания:</w:t>
      </w:r>
    </w:p>
    <w:p w:rsidR="00533310" w:rsidRPr="00533310" w:rsidRDefault="00533310" w:rsidP="00905F2D">
      <w:pPr>
        <w:autoSpaceDE w:val="0"/>
        <w:autoSpaceDN w:val="0"/>
        <w:adjustRightInd w:val="0"/>
        <w:spacing w:after="0" w:line="240" w:lineRule="auto"/>
        <w:ind w:firstLine="709"/>
        <w:jc w:val="both"/>
        <w:rPr>
          <w:rFonts w:eastAsia="Times New Roman"/>
          <w:bCs/>
          <w:color w:val="000000"/>
        </w:rPr>
      </w:pPr>
      <w:r w:rsidRPr="00533310">
        <w:rPr>
          <w:rFonts w:eastAsia="Times New Roman"/>
          <w:bCs/>
          <w:color w:val="000000"/>
        </w:rPr>
        <w:t>- воспитание уважения к своей семье,</w:t>
      </w:r>
      <w:r>
        <w:rPr>
          <w:rFonts w:eastAsia="Times New Roman"/>
          <w:bCs/>
          <w:color w:val="000000"/>
        </w:rPr>
        <w:t xml:space="preserve"> своему населенному пункту, род</w:t>
      </w:r>
      <w:r w:rsidRPr="00533310">
        <w:rPr>
          <w:rFonts w:eastAsia="Times New Roman"/>
          <w:bCs/>
          <w:color w:val="000000"/>
        </w:rPr>
        <w:t>ному краю, своей стране;</w:t>
      </w:r>
    </w:p>
    <w:p w:rsidR="00533310" w:rsidRPr="00533310" w:rsidRDefault="00533310" w:rsidP="00905F2D">
      <w:pPr>
        <w:autoSpaceDE w:val="0"/>
        <w:autoSpaceDN w:val="0"/>
        <w:adjustRightInd w:val="0"/>
        <w:spacing w:after="0" w:line="240" w:lineRule="auto"/>
        <w:ind w:firstLine="709"/>
        <w:jc w:val="both"/>
        <w:rPr>
          <w:rFonts w:eastAsia="Times New Roman"/>
          <w:bCs/>
          <w:color w:val="000000"/>
        </w:rPr>
      </w:pPr>
      <w:r w:rsidRPr="00533310">
        <w:rPr>
          <w:rFonts w:eastAsia="Times New Roman"/>
          <w:bCs/>
          <w:color w:val="000000"/>
        </w:rPr>
        <w:lastRenderedPageBreak/>
        <w:t>- воспитание уважительного отношения</w:t>
      </w:r>
      <w:r>
        <w:rPr>
          <w:rFonts w:eastAsia="Times New Roman"/>
          <w:bCs/>
          <w:color w:val="000000"/>
        </w:rPr>
        <w:t xml:space="preserve"> к другим людям - детям и взрос</w:t>
      </w:r>
      <w:r w:rsidRPr="00533310">
        <w:rPr>
          <w:rFonts w:eastAsia="Times New Roman"/>
          <w:bCs/>
          <w:color w:val="000000"/>
        </w:rPr>
        <w:t>лым (родителям (законным представителям), педагогам, соседям и другим), вне зависимости от их этнической и национальной принадлежности;</w:t>
      </w:r>
    </w:p>
    <w:p w:rsidR="00533310" w:rsidRPr="00533310" w:rsidRDefault="00533310" w:rsidP="00905F2D">
      <w:pPr>
        <w:autoSpaceDE w:val="0"/>
        <w:autoSpaceDN w:val="0"/>
        <w:adjustRightInd w:val="0"/>
        <w:spacing w:after="0" w:line="240" w:lineRule="auto"/>
        <w:ind w:firstLine="709"/>
        <w:jc w:val="both"/>
        <w:rPr>
          <w:rFonts w:eastAsia="Times New Roman"/>
          <w:bCs/>
          <w:color w:val="000000"/>
        </w:rPr>
      </w:pPr>
      <w:r w:rsidRPr="00533310">
        <w:rPr>
          <w:rFonts w:eastAsia="Times New Roman"/>
          <w:bCs/>
          <w:color w:val="000000"/>
        </w:rPr>
        <w:t>- воспитание ценностного отношения к культурному наследию своего народа, к нравственным и культурным традициям России;</w:t>
      </w:r>
    </w:p>
    <w:p w:rsidR="00533310" w:rsidRPr="00533310" w:rsidRDefault="00533310" w:rsidP="00905F2D">
      <w:pPr>
        <w:autoSpaceDE w:val="0"/>
        <w:autoSpaceDN w:val="0"/>
        <w:adjustRightInd w:val="0"/>
        <w:spacing w:after="0" w:line="240" w:lineRule="auto"/>
        <w:ind w:firstLine="709"/>
        <w:jc w:val="both"/>
        <w:rPr>
          <w:rFonts w:eastAsia="Times New Roman"/>
          <w:bCs/>
          <w:color w:val="000000"/>
        </w:rPr>
      </w:pPr>
      <w:r w:rsidRPr="00533310">
        <w:rPr>
          <w:rFonts w:eastAsia="Times New Roman"/>
          <w:bCs/>
          <w:color w:val="000000"/>
        </w:rPr>
        <w:t>- содействие становлению целостной к</w:t>
      </w:r>
      <w:r>
        <w:rPr>
          <w:rFonts w:eastAsia="Times New Roman"/>
          <w:bCs/>
          <w:color w:val="000000"/>
        </w:rPr>
        <w:t>артины мира, основанной на пред</w:t>
      </w:r>
      <w:r w:rsidRPr="00533310">
        <w:rPr>
          <w:rFonts w:eastAsia="Times New Roman"/>
          <w:bCs/>
          <w:color w:val="000000"/>
        </w:rPr>
        <w:t>ставлениях о добре и зле, красоте и уродстве, правде и лжи;</w:t>
      </w:r>
    </w:p>
    <w:p w:rsidR="00533310" w:rsidRPr="00533310" w:rsidRDefault="00533310" w:rsidP="00905F2D">
      <w:pPr>
        <w:autoSpaceDE w:val="0"/>
        <w:autoSpaceDN w:val="0"/>
        <w:adjustRightInd w:val="0"/>
        <w:spacing w:after="0" w:line="240" w:lineRule="auto"/>
        <w:ind w:firstLine="709"/>
        <w:jc w:val="both"/>
        <w:rPr>
          <w:rFonts w:eastAsia="Times New Roman"/>
          <w:bCs/>
          <w:color w:val="000000"/>
        </w:rPr>
      </w:pPr>
      <w:r w:rsidRPr="00533310">
        <w:rPr>
          <w:rFonts w:eastAsia="Times New Roman"/>
          <w:bCs/>
          <w:color w:val="000000"/>
        </w:rPr>
        <w:t>- воспитание социальных чувств и на</w:t>
      </w:r>
      <w:r>
        <w:rPr>
          <w:rFonts w:eastAsia="Times New Roman"/>
          <w:bCs/>
          <w:color w:val="000000"/>
        </w:rPr>
        <w:t>выков: способности к сопережива</w:t>
      </w:r>
      <w:r w:rsidRPr="00533310">
        <w:rPr>
          <w:rFonts w:eastAsia="Times New Roman"/>
          <w:bCs/>
          <w:color w:val="000000"/>
        </w:rPr>
        <w:t>нию, общительности, дружелюбия, сотрудничества, умения соблюдать правила, активной личностной позиции;</w:t>
      </w:r>
    </w:p>
    <w:p w:rsidR="00533310" w:rsidRPr="00533310" w:rsidRDefault="00533310" w:rsidP="00905F2D">
      <w:pPr>
        <w:autoSpaceDE w:val="0"/>
        <w:autoSpaceDN w:val="0"/>
        <w:adjustRightInd w:val="0"/>
        <w:spacing w:after="0" w:line="240" w:lineRule="auto"/>
        <w:ind w:firstLine="709"/>
        <w:jc w:val="both"/>
        <w:rPr>
          <w:rFonts w:eastAsia="Times New Roman"/>
          <w:bCs/>
          <w:color w:val="000000"/>
        </w:rPr>
      </w:pPr>
      <w:r w:rsidRPr="00533310">
        <w:rPr>
          <w:rFonts w:eastAsia="Times New Roman"/>
          <w:bCs/>
          <w:color w:val="000000"/>
        </w:rPr>
        <w:t>- создание условий для возникновения у ребёнка нравственного, социально значимого поступка, приобретения ребёнком опыта милосердия и заботы;</w:t>
      </w:r>
    </w:p>
    <w:p w:rsidR="00533310" w:rsidRPr="00533310" w:rsidRDefault="00533310" w:rsidP="00905F2D">
      <w:pPr>
        <w:autoSpaceDE w:val="0"/>
        <w:autoSpaceDN w:val="0"/>
        <w:adjustRightInd w:val="0"/>
        <w:spacing w:after="0" w:line="240" w:lineRule="auto"/>
        <w:ind w:firstLine="709"/>
        <w:jc w:val="both"/>
        <w:rPr>
          <w:rFonts w:eastAsia="Times New Roman"/>
          <w:bCs/>
          <w:color w:val="000000"/>
        </w:rPr>
      </w:pPr>
      <w:r w:rsidRPr="00533310">
        <w:rPr>
          <w:rFonts w:eastAsia="Times New Roman"/>
          <w:bCs/>
          <w:color w:val="000000"/>
        </w:rPr>
        <w:t>- поддержка трудового усилия, привычки к доступному дошкольнику напряжению физических, умственных и нра</w:t>
      </w:r>
      <w:r>
        <w:rPr>
          <w:rFonts w:eastAsia="Times New Roman"/>
          <w:bCs/>
          <w:color w:val="000000"/>
        </w:rPr>
        <w:t>вственных сил для решения трудо</w:t>
      </w:r>
      <w:r w:rsidRPr="00533310">
        <w:rPr>
          <w:rFonts w:eastAsia="Times New Roman"/>
          <w:bCs/>
          <w:color w:val="000000"/>
        </w:rPr>
        <w:t>вой задачи;</w:t>
      </w:r>
    </w:p>
    <w:p w:rsidR="00D64381" w:rsidRPr="00533310" w:rsidRDefault="00533310" w:rsidP="00905F2D">
      <w:pPr>
        <w:autoSpaceDE w:val="0"/>
        <w:autoSpaceDN w:val="0"/>
        <w:adjustRightInd w:val="0"/>
        <w:spacing w:after="0" w:line="240" w:lineRule="auto"/>
        <w:ind w:firstLine="709"/>
        <w:jc w:val="both"/>
        <w:rPr>
          <w:rFonts w:eastAsia="Times New Roman"/>
          <w:bCs/>
          <w:color w:val="000000"/>
        </w:rPr>
      </w:pPr>
      <w:r w:rsidRPr="00533310">
        <w:rPr>
          <w:rFonts w:eastAsia="Times New Roman"/>
          <w:bCs/>
          <w:color w:val="000000"/>
        </w:rPr>
        <w:t>- формирование способности бережно</w:t>
      </w:r>
      <w:r>
        <w:rPr>
          <w:rFonts w:eastAsia="Times New Roman"/>
          <w:bCs/>
          <w:color w:val="000000"/>
        </w:rPr>
        <w:t xml:space="preserve"> и уважительно относиться к ре</w:t>
      </w:r>
      <w:r w:rsidRPr="00533310">
        <w:rPr>
          <w:rFonts w:eastAsia="Times New Roman"/>
          <w:bCs/>
          <w:color w:val="000000"/>
        </w:rPr>
        <w:t>зультатам своего труда и труда других людей.</w:t>
      </w:r>
    </w:p>
    <w:p w:rsidR="007647B5" w:rsidRDefault="007647B5" w:rsidP="007647B5">
      <w:pPr>
        <w:autoSpaceDE w:val="0"/>
        <w:autoSpaceDN w:val="0"/>
        <w:adjustRightInd w:val="0"/>
        <w:spacing w:after="0" w:line="240" w:lineRule="auto"/>
        <w:ind w:firstLine="709"/>
        <w:jc w:val="both"/>
        <w:rPr>
          <w:rFonts w:eastAsia="Times New Roman"/>
          <w:b/>
          <w:bCs/>
        </w:rPr>
      </w:pPr>
    </w:p>
    <w:p w:rsidR="007647B5" w:rsidRDefault="007647B5" w:rsidP="00A85EC4">
      <w:pPr>
        <w:autoSpaceDE w:val="0"/>
        <w:autoSpaceDN w:val="0"/>
        <w:adjustRightInd w:val="0"/>
        <w:spacing w:after="0" w:line="240" w:lineRule="auto"/>
        <w:ind w:firstLine="709"/>
        <w:jc w:val="center"/>
        <w:rPr>
          <w:rFonts w:eastAsia="Times New Roman"/>
          <w:b/>
          <w:bCs/>
          <w:sz w:val="28"/>
          <w:szCs w:val="28"/>
        </w:rPr>
      </w:pPr>
      <w:r w:rsidRPr="00A85EC4">
        <w:rPr>
          <w:rFonts w:eastAsia="Times New Roman"/>
          <w:b/>
          <w:bCs/>
          <w:sz w:val="28"/>
          <w:szCs w:val="28"/>
        </w:rPr>
        <w:t>2.3. Познавательное развитие.</w:t>
      </w:r>
    </w:p>
    <w:p w:rsidR="00A85EC4" w:rsidRPr="00A85EC4" w:rsidRDefault="00A85EC4" w:rsidP="00A85EC4">
      <w:pPr>
        <w:autoSpaceDE w:val="0"/>
        <w:autoSpaceDN w:val="0"/>
        <w:adjustRightInd w:val="0"/>
        <w:spacing w:after="0" w:line="240" w:lineRule="auto"/>
        <w:ind w:firstLine="709"/>
        <w:jc w:val="center"/>
        <w:rPr>
          <w:rFonts w:eastAsia="Times New Roman"/>
          <w:b/>
          <w:bCs/>
          <w:sz w:val="28"/>
          <w:szCs w:val="28"/>
        </w:rPr>
      </w:pPr>
    </w:p>
    <w:p w:rsidR="007647B5" w:rsidRDefault="007647B5"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3</w:t>
      </w:r>
      <w:r w:rsidRPr="008614EB">
        <w:rPr>
          <w:rFonts w:eastAsia="Times New Roman"/>
          <w:b/>
          <w:bCs/>
          <w:u w:val="single"/>
        </w:rPr>
        <w:t>.1. Ранний возраст (2-3 года). Обязательная  часть Программы</w:t>
      </w:r>
    </w:p>
    <w:p w:rsidR="002A5278" w:rsidRPr="002A5278"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2.3.1.1. </w:t>
      </w:r>
      <w:r w:rsidR="002A5278" w:rsidRPr="002A5278">
        <w:rPr>
          <w:rFonts w:eastAsia="Times New Roman"/>
          <w:b/>
          <w:bCs/>
        </w:rPr>
        <w:t>В области познавательного развития основными задачами образовательной деятельности являются:</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 развивать разные виды восприятия: зр</w:t>
      </w:r>
      <w:r>
        <w:rPr>
          <w:rFonts w:eastAsia="Times New Roman"/>
          <w:bCs/>
        </w:rPr>
        <w:t>ительного, слухового, осязатель</w:t>
      </w:r>
      <w:r w:rsidRPr="002A5278">
        <w:rPr>
          <w:rFonts w:eastAsia="Times New Roman"/>
          <w:bCs/>
        </w:rPr>
        <w:t>ного, вкусового, обонятельного;</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 развивать наглядно-действенное мы</w:t>
      </w:r>
      <w:r>
        <w:rPr>
          <w:rFonts w:eastAsia="Times New Roman"/>
          <w:bCs/>
        </w:rPr>
        <w:t>шление в процессе решения позна</w:t>
      </w:r>
      <w:r w:rsidRPr="002A5278">
        <w:rPr>
          <w:rFonts w:eastAsia="Times New Roman"/>
          <w:bCs/>
        </w:rPr>
        <w:t>вательных практических задач;</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 совершенствовать обследовательские</w:t>
      </w:r>
      <w:r>
        <w:rPr>
          <w:rFonts w:eastAsia="Times New Roman"/>
          <w:bCs/>
        </w:rPr>
        <w:t xml:space="preserve"> действия: выделение цвета, фор</w:t>
      </w:r>
      <w:r w:rsidRPr="002A5278">
        <w:rPr>
          <w:rFonts w:eastAsia="Times New Roman"/>
          <w:bCs/>
        </w:rPr>
        <w:t>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 формировать у детей простейшие пр</w:t>
      </w:r>
      <w:r>
        <w:rPr>
          <w:rFonts w:eastAsia="Times New Roman"/>
          <w:bCs/>
        </w:rPr>
        <w:t>едставления о геометрических фи</w:t>
      </w:r>
      <w:r w:rsidRPr="002A5278">
        <w:rPr>
          <w:rFonts w:eastAsia="Times New Roman"/>
          <w:bCs/>
        </w:rPr>
        <w:t>гурах, величине и количестве предметов на основе чувственного познания;</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 развивать первоначальные представле</w:t>
      </w:r>
      <w:r>
        <w:rPr>
          <w:rFonts w:eastAsia="Times New Roman"/>
          <w:bCs/>
        </w:rPr>
        <w:t>ния о себе и близких людях, эмо</w:t>
      </w:r>
      <w:r w:rsidRPr="002A5278">
        <w:rPr>
          <w:rFonts w:eastAsia="Times New Roman"/>
          <w:bCs/>
        </w:rPr>
        <w:t>ционально-положительное отношение к членам семьи и людям ближайшего окружения, о деятельности взрослых;</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 расширять представления о населенн</w:t>
      </w:r>
      <w:r>
        <w:rPr>
          <w:rFonts w:eastAsia="Times New Roman"/>
          <w:bCs/>
        </w:rPr>
        <w:t>ом пункте, в котором живет ребё</w:t>
      </w:r>
      <w:r w:rsidRPr="002A5278">
        <w:rPr>
          <w:rFonts w:eastAsia="Times New Roman"/>
          <w:bCs/>
        </w:rPr>
        <w:t>нок, его достопримечательностях, эмоционально откликаться на праздничное убранство дома, ДОО;</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 развивать способность наблюдать за явлениями природы, воспитывать бережное отношение к животным и растениям.</w:t>
      </w:r>
    </w:p>
    <w:p w:rsidR="002A5278" w:rsidRPr="002A5278"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2.3.1.2. </w:t>
      </w:r>
      <w:r w:rsidR="002A5278" w:rsidRPr="002A5278">
        <w:rPr>
          <w:rFonts w:eastAsia="Times New Roman"/>
          <w:b/>
          <w:bCs/>
        </w:rPr>
        <w:t>Содержание образовательной деятельности</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1) Сенсорные эталоны и познавательные действия:</w:t>
      </w:r>
    </w:p>
    <w:p w:rsidR="002A5278" w:rsidRPr="002A5278" w:rsidRDefault="002A5278"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Pr="002A5278">
        <w:rPr>
          <w:rFonts w:eastAsia="Times New Roman"/>
          <w:bCs/>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w:t>
      </w:r>
      <w:r w:rsidRPr="002A5278">
        <w:rPr>
          <w:rFonts w:eastAsia="Times New Roman"/>
          <w:bCs/>
        </w:rPr>
        <w:lastRenderedPageBreak/>
        <w:t>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2A5278" w:rsidRPr="002A5278" w:rsidRDefault="002A5278"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Pr="002A5278">
        <w:rPr>
          <w:rFonts w:eastAsia="Times New Roman"/>
          <w:bCs/>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2) Математические представления:</w:t>
      </w:r>
    </w:p>
    <w:p w:rsidR="002A5278" w:rsidRDefault="002A5278"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Pr="002A5278">
        <w:rPr>
          <w:rFonts w:eastAsia="Times New Roman"/>
          <w:bCs/>
        </w:rPr>
        <w:t xml:space="preserve">педагог подводит детей к освоению простейших умений в различении формы окружающих предметов, используя </w:t>
      </w:r>
      <w:r>
        <w:rPr>
          <w:rFonts w:eastAsia="Times New Roman"/>
          <w:bCs/>
        </w:rPr>
        <w:t>предэталоные представления о ша</w:t>
      </w:r>
      <w:r w:rsidRPr="002A5278">
        <w:rPr>
          <w:rFonts w:eastAsia="Times New Roman"/>
          <w:bCs/>
        </w:rPr>
        <w:t>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w:t>
      </w:r>
      <w:r>
        <w:rPr>
          <w:rFonts w:eastAsia="Times New Roman"/>
          <w:bCs/>
        </w:rPr>
        <w:t xml:space="preserve"> один) предметов.</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3) Окружающий мир:</w:t>
      </w:r>
    </w:p>
    <w:p w:rsidR="002A5278" w:rsidRPr="002A5278" w:rsidRDefault="002A5278"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Pr="002A5278">
        <w:rPr>
          <w:rFonts w:eastAsia="Times New Roman"/>
          <w:bCs/>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2A5278" w:rsidRPr="002A5278"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4) Природа:</w:t>
      </w:r>
    </w:p>
    <w:p w:rsidR="007647B5" w:rsidRDefault="002A5278" w:rsidP="00905F2D">
      <w:pPr>
        <w:autoSpaceDE w:val="0"/>
        <w:autoSpaceDN w:val="0"/>
        <w:adjustRightInd w:val="0"/>
        <w:spacing w:after="0" w:line="240" w:lineRule="auto"/>
        <w:ind w:firstLine="709"/>
        <w:jc w:val="both"/>
        <w:rPr>
          <w:rFonts w:eastAsia="Times New Roman"/>
          <w:bCs/>
        </w:rPr>
      </w:pPr>
      <w:r w:rsidRPr="002A5278">
        <w:rPr>
          <w:rFonts w:eastAsia="Times New Roman"/>
          <w:bCs/>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C064B1" w:rsidRDefault="009A68DB" w:rsidP="00905F2D">
      <w:pPr>
        <w:pStyle w:val="1a"/>
        <w:ind w:firstLine="709"/>
        <w:jc w:val="both"/>
        <w:rPr>
          <w:b/>
          <w:i/>
          <w:iCs/>
        </w:rPr>
      </w:pPr>
      <w:r>
        <w:rPr>
          <w:b/>
          <w:i/>
          <w:iCs/>
        </w:rPr>
        <w:t xml:space="preserve">2.3.1.3. </w:t>
      </w:r>
      <w:r w:rsidR="00C064B1">
        <w:rPr>
          <w:b/>
          <w:i/>
          <w:iCs/>
        </w:rPr>
        <w:t xml:space="preserve">Часть Программы, </w:t>
      </w:r>
      <w:r w:rsidR="00C064B1" w:rsidRPr="00A30974">
        <w:rPr>
          <w:b/>
          <w:i/>
          <w:iCs/>
        </w:rPr>
        <w:t>формируемая участниками образовательн</w:t>
      </w:r>
      <w:r w:rsidR="00C064B1">
        <w:rPr>
          <w:b/>
          <w:i/>
          <w:iCs/>
        </w:rPr>
        <w:t>ых отношений</w:t>
      </w:r>
    </w:p>
    <w:p w:rsidR="00C064B1" w:rsidRPr="00F668CD" w:rsidRDefault="00C064B1" w:rsidP="00905F2D">
      <w:pPr>
        <w:pStyle w:val="11"/>
        <w:spacing w:after="0" w:line="240" w:lineRule="auto"/>
        <w:ind w:left="0" w:firstLine="709"/>
        <w:jc w:val="both"/>
        <w:rPr>
          <w:i/>
        </w:rPr>
      </w:pPr>
      <w:r w:rsidRPr="00F668CD">
        <w:rPr>
          <w:i/>
        </w:rPr>
        <w:t xml:space="preserve">Задачи в соответствии с </w:t>
      </w:r>
      <w:r>
        <w:rPr>
          <w:i/>
        </w:rPr>
        <w:t xml:space="preserve">программой «Первые шаги» </w:t>
      </w:r>
      <w:r w:rsidR="009640FC">
        <w:rPr>
          <w:i/>
        </w:rPr>
        <w:t xml:space="preserve">Е.О. </w:t>
      </w:r>
      <w:r>
        <w:rPr>
          <w:i/>
        </w:rPr>
        <w:t>Смирнова</w:t>
      </w:r>
      <w:r w:rsidR="00DA050E">
        <w:rPr>
          <w:i/>
        </w:rPr>
        <w:t>.</w:t>
      </w:r>
    </w:p>
    <w:p w:rsidR="00DB70D8" w:rsidRDefault="00DA050E" w:rsidP="00905F2D">
      <w:pPr>
        <w:autoSpaceDE w:val="0"/>
        <w:autoSpaceDN w:val="0"/>
        <w:adjustRightInd w:val="0"/>
        <w:spacing w:after="0" w:line="240" w:lineRule="auto"/>
        <w:ind w:firstLine="709"/>
        <w:jc w:val="both"/>
        <w:rPr>
          <w:rFonts w:eastAsia="Times New Roman"/>
          <w:bCs/>
        </w:rPr>
      </w:pPr>
      <w:r>
        <w:rPr>
          <w:rFonts w:eastAsia="Times New Roman"/>
          <w:bCs/>
        </w:rPr>
        <w:t>С</w:t>
      </w:r>
      <w:r w:rsidRPr="00DA050E">
        <w:rPr>
          <w:rFonts w:eastAsia="Times New Roman"/>
          <w:bCs/>
        </w:rPr>
        <w:t>оздание оптимальных условий для обогащения и развития разнообразных действий с предметами — первая задача образовательного процесса в раннем возрасте.</w:t>
      </w:r>
    </w:p>
    <w:p w:rsidR="00DA050E" w:rsidRDefault="00DA050E" w:rsidP="00905F2D">
      <w:pPr>
        <w:autoSpaceDE w:val="0"/>
        <w:autoSpaceDN w:val="0"/>
        <w:adjustRightInd w:val="0"/>
        <w:spacing w:after="0" w:line="240" w:lineRule="auto"/>
        <w:ind w:firstLine="709"/>
        <w:jc w:val="both"/>
        <w:rPr>
          <w:rFonts w:eastAsia="Times New Roman"/>
          <w:bCs/>
        </w:rPr>
      </w:pPr>
      <w:r w:rsidRPr="00DA050E">
        <w:rPr>
          <w:rFonts w:eastAsia="Times New Roman"/>
          <w:bCs/>
        </w:rPr>
        <w:t>В этой области развития мож</w:t>
      </w:r>
      <w:r>
        <w:rPr>
          <w:rFonts w:eastAsia="Times New Roman"/>
          <w:bCs/>
        </w:rPr>
        <w:t>но выделить несколько направле</w:t>
      </w:r>
      <w:r w:rsidRPr="00DA050E">
        <w:rPr>
          <w:rFonts w:eastAsia="Times New Roman"/>
          <w:bCs/>
        </w:rPr>
        <w:t>ний, каждое из которых предпола</w:t>
      </w:r>
      <w:r>
        <w:rPr>
          <w:rFonts w:eastAsia="Times New Roman"/>
          <w:bCs/>
        </w:rPr>
        <w:t>гает постановку специальных пе</w:t>
      </w:r>
      <w:r w:rsidRPr="00DA050E">
        <w:rPr>
          <w:rFonts w:eastAsia="Times New Roman"/>
          <w:bCs/>
        </w:rPr>
        <w:t>дагогических задач и использование соответствующих методов их реализации.</w:t>
      </w:r>
    </w:p>
    <w:p w:rsidR="00DA050E" w:rsidRDefault="00DA050E" w:rsidP="00905F2D">
      <w:pPr>
        <w:autoSpaceDE w:val="0"/>
        <w:autoSpaceDN w:val="0"/>
        <w:adjustRightInd w:val="0"/>
        <w:spacing w:after="0" w:line="240" w:lineRule="auto"/>
        <w:ind w:firstLine="709"/>
        <w:jc w:val="both"/>
        <w:rPr>
          <w:rFonts w:eastAsia="Times New Roman"/>
          <w:bCs/>
        </w:rPr>
      </w:pPr>
      <w:r>
        <w:rPr>
          <w:rFonts w:eastAsia="Times New Roman"/>
          <w:bCs/>
        </w:rPr>
        <w:t>Р</w:t>
      </w:r>
      <w:r w:rsidRPr="00DA050E">
        <w:rPr>
          <w:rFonts w:eastAsia="Times New Roman"/>
          <w:bCs/>
        </w:rPr>
        <w:t>азвитие к</w:t>
      </w:r>
      <w:r>
        <w:rPr>
          <w:rFonts w:eastAsia="Times New Roman"/>
          <w:bCs/>
        </w:rPr>
        <w:t>ультурно-нормированных, практи-</w:t>
      </w:r>
      <w:r w:rsidRPr="00DA050E">
        <w:rPr>
          <w:rFonts w:eastAsia="Times New Roman"/>
          <w:bCs/>
        </w:rPr>
        <w:t>ческих и орудийных действий. П</w:t>
      </w:r>
      <w:r>
        <w:rPr>
          <w:rFonts w:eastAsia="Times New Roman"/>
          <w:bCs/>
        </w:rPr>
        <w:t>едагоги должны помочь детям на</w:t>
      </w:r>
      <w:r w:rsidRPr="00DA050E">
        <w:rPr>
          <w:rFonts w:eastAsia="Times New Roman"/>
          <w:bCs/>
        </w:rPr>
        <w:t>учиться правильно пользовать</w:t>
      </w:r>
      <w:r>
        <w:rPr>
          <w:rFonts w:eastAsia="Times New Roman"/>
          <w:bCs/>
        </w:rPr>
        <w:t>ся различными предметами домаш</w:t>
      </w:r>
      <w:r w:rsidRPr="00DA050E">
        <w:rPr>
          <w:rFonts w:eastAsia="Times New Roman"/>
          <w:bCs/>
        </w:rPr>
        <w:t xml:space="preserve">него обихода (есть ложкой и пить из чашки, застёгивать пуговицы, причёсываться </w:t>
      </w:r>
      <w:r w:rsidRPr="00DA050E">
        <w:rPr>
          <w:rFonts w:eastAsia="Times New Roman"/>
          <w:bCs/>
        </w:rPr>
        <w:lastRenderedPageBreak/>
        <w:t>расчёской), игрушками, специально созданными для овладения орудийными действиями (лопаткой, молоточком, сачком и др.).</w:t>
      </w:r>
    </w:p>
    <w:p w:rsidR="00DA050E" w:rsidRDefault="00DA050E" w:rsidP="00905F2D">
      <w:pPr>
        <w:autoSpaceDE w:val="0"/>
        <w:autoSpaceDN w:val="0"/>
        <w:adjustRightInd w:val="0"/>
        <w:spacing w:after="0" w:line="240" w:lineRule="auto"/>
        <w:ind w:firstLine="709"/>
        <w:jc w:val="both"/>
        <w:rPr>
          <w:rFonts w:eastAsia="Times New Roman"/>
          <w:bCs/>
        </w:rPr>
      </w:pPr>
      <w:r>
        <w:rPr>
          <w:rFonts w:eastAsia="Times New Roman"/>
          <w:bCs/>
        </w:rPr>
        <w:t>О</w:t>
      </w:r>
      <w:r w:rsidRPr="00DA050E">
        <w:rPr>
          <w:rFonts w:eastAsia="Times New Roman"/>
          <w:bCs/>
        </w:rPr>
        <w:t>владение бытов</w:t>
      </w:r>
      <w:r>
        <w:rPr>
          <w:rFonts w:eastAsia="Times New Roman"/>
          <w:bCs/>
        </w:rPr>
        <w:t>ыми навыками и навыками самооб</w:t>
      </w:r>
      <w:r w:rsidRPr="00DA050E">
        <w:rPr>
          <w:rFonts w:eastAsia="Times New Roman"/>
          <w:bCs/>
        </w:rPr>
        <w:t>служивания. Многие предметные действия дети осваивают, знак</w:t>
      </w:r>
      <w:r>
        <w:rPr>
          <w:rFonts w:eastAsia="Times New Roman"/>
          <w:bCs/>
        </w:rPr>
        <w:t>о</w:t>
      </w:r>
      <w:r w:rsidRPr="00DA050E">
        <w:rPr>
          <w:rFonts w:eastAsia="Times New Roman"/>
          <w:bCs/>
        </w:rPr>
        <w:t>мясь с бытовыми предметами в процессе приёма пищи, совершения туалета, переодевания, а также в со</w:t>
      </w:r>
      <w:r>
        <w:rPr>
          <w:rFonts w:eastAsia="Times New Roman"/>
          <w:bCs/>
        </w:rPr>
        <w:t>вместной бытовой деятельности с</w:t>
      </w:r>
      <w:r w:rsidRPr="00DA050E">
        <w:rPr>
          <w:rFonts w:eastAsia="Times New Roman"/>
          <w:bCs/>
        </w:rPr>
        <w:t xml:space="preserve"> взрослыми.</w:t>
      </w:r>
    </w:p>
    <w:p w:rsidR="00DA050E" w:rsidRDefault="00DA050E" w:rsidP="00905F2D">
      <w:pPr>
        <w:autoSpaceDE w:val="0"/>
        <w:autoSpaceDN w:val="0"/>
        <w:adjustRightInd w:val="0"/>
        <w:spacing w:after="0" w:line="240" w:lineRule="auto"/>
        <w:ind w:firstLine="709"/>
        <w:jc w:val="both"/>
        <w:rPr>
          <w:rFonts w:eastAsia="Times New Roman"/>
          <w:bCs/>
        </w:rPr>
      </w:pPr>
      <w:r w:rsidRPr="00DA050E">
        <w:rPr>
          <w:rFonts w:eastAsia="Times New Roman"/>
          <w:bCs/>
        </w:rPr>
        <w:t>Следует разумно сочетать со</w:t>
      </w:r>
      <w:r>
        <w:rPr>
          <w:rFonts w:eastAsia="Times New Roman"/>
          <w:bCs/>
        </w:rPr>
        <w:t>вместную деятельность ребёнка с</w:t>
      </w:r>
      <w:r w:rsidRPr="00DA050E">
        <w:rPr>
          <w:rFonts w:eastAsia="Times New Roman"/>
          <w:bCs/>
        </w:rPr>
        <w:t xml:space="preserve"> взрослым и самостоятельную деятельность малыша. Воспитатель должен предлагать ребёнку виды деятельности, соответствующие его умениям, выявлять «зону ближа</w:t>
      </w:r>
      <w:r>
        <w:rPr>
          <w:rFonts w:eastAsia="Times New Roman"/>
          <w:bCs/>
        </w:rPr>
        <w:t>йшего развития» и создавать ус</w:t>
      </w:r>
      <w:r w:rsidRPr="00DA050E">
        <w:rPr>
          <w:rFonts w:eastAsia="Times New Roman"/>
          <w:bCs/>
        </w:rPr>
        <w:t>ловия для овладения более сложными действиями.</w:t>
      </w:r>
    </w:p>
    <w:p w:rsidR="00DA050E" w:rsidRDefault="00DD5869" w:rsidP="00905F2D">
      <w:pPr>
        <w:autoSpaceDE w:val="0"/>
        <w:autoSpaceDN w:val="0"/>
        <w:adjustRightInd w:val="0"/>
        <w:spacing w:after="0" w:line="240" w:lineRule="auto"/>
        <w:ind w:firstLine="709"/>
        <w:jc w:val="both"/>
        <w:rPr>
          <w:rFonts w:eastAsia="Times New Roman"/>
          <w:bCs/>
        </w:rPr>
      </w:pPr>
      <w:r>
        <w:rPr>
          <w:rFonts w:eastAsia="Times New Roman"/>
          <w:bCs/>
        </w:rPr>
        <w:t>Р</w:t>
      </w:r>
      <w:r w:rsidRPr="00DD5869">
        <w:rPr>
          <w:rFonts w:eastAsia="Times New Roman"/>
          <w:bCs/>
        </w:rPr>
        <w:t>азвитие у детей познават</w:t>
      </w:r>
      <w:r>
        <w:rPr>
          <w:rFonts w:eastAsia="Times New Roman"/>
          <w:bCs/>
        </w:rPr>
        <w:t>ельной активности. Педагоги со</w:t>
      </w:r>
      <w:r w:rsidRPr="00DD5869">
        <w:rPr>
          <w:rFonts w:eastAsia="Times New Roman"/>
          <w:bCs/>
        </w:rPr>
        <w:t>здают условия для ознакомления детей с окружающим миром, для обогащения впечатлениями и детского экспериментирования.</w:t>
      </w:r>
    </w:p>
    <w:p w:rsidR="00DD5869" w:rsidRDefault="00DD5869" w:rsidP="00905F2D">
      <w:pPr>
        <w:autoSpaceDE w:val="0"/>
        <w:autoSpaceDN w:val="0"/>
        <w:adjustRightInd w:val="0"/>
        <w:spacing w:after="0" w:line="240" w:lineRule="auto"/>
        <w:ind w:firstLine="709"/>
        <w:jc w:val="both"/>
        <w:rPr>
          <w:rFonts w:eastAsia="Times New Roman"/>
          <w:bCs/>
        </w:rPr>
      </w:pPr>
      <w:r w:rsidRPr="00DD5869">
        <w:rPr>
          <w:rFonts w:eastAsia="Times New Roman"/>
          <w:bCs/>
        </w:rPr>
        <w:t>Важнейшим направлением познавательного развития в раннем возрасте является совершенств</w:t>
      </w:r>
      <w:r>
        <w:rPr>
          <w:rFonts w:eastAsia="Times New Roman"/>
          <w:bCs/>
        </w:rPr>
        <w:t>ование всех познавательных про</w:t>
      </w:r>
      <w:r w:rsidRPr="00DD5869">
        <w:rPr>
          <w:rFonts w:eastAsia="Times New Roman"/>
          <w:bCs/>
        </w:rPr>
        <w:t>цессов — восприятия, внимания, памяти и наглядно-действенного мышления. В ходе разнообразны</w:t>
      </w:r>
      <w:r>
        <w:rPr>
          <w:rFonts w:eastAsia="Times New Roman"/>
          <w:bCs/>
        </w:rPr>
        <w:t>х предметно-практических и ору</w:t>
      </w:r>
      <w:r w:rsidRPr="00DD5869">
        <w:rPr>
          <w:rFonts w:eastAsia="Times New Roman"/>
          <w:bCs/>
        </w:rPr>
        <w:t>дийных действий, как и в про</w:t>
      </w:r>
      <w:r>
        <w:rPr>
          <w:rFonts w:eastAsia="Times New Roman"/>
          <w:bCs/>
        </w:rPr>
        <w:t>цессе наблюдения и эксперименти</w:t>
      </w:r>
      <w:r w:rsidRPr="00DD5869">
        <w:rPr>
          <w:rFonts w:eastAsia="Times New Roman"/>
          <w:bCs/>
        </w:rPr>
        <w:t>рования, осуществляется развитие всех сторон психики ребёнка, и прежде всего познавательное развитие.</w:t>
      </w:r>
    </w:p>
    <w:p w:rsidR="00DD5869" w:rsidRDefault="00DD5869" w:rsidP="00905F2D">
      <w:pPr>
        <w:autoSpaceDE w:val="0"/>
        <w:autoSpaceDN w:val="0"/>
        <w:adjustRightInd w:val="0"/>
        <w:spacing w:after="0" w:line="240" w:lineRule="auto"/>
        <w:ind w:firstLine="709"/>
        <w:jc w:val="both"/>
        <w:rPr>
          <w:rFonts w:eastAsia="Times New Roman"/>
          <w:bCs/>
        </w:rPr>
      </w:pPr>
      <w:r>
        <w:rPr>
          <w:rFonts w:eastAsia="Times New Roman"/>
          <w:bCs/>
        </w:rPr>
        <w:t>Ф</w:t>
      </w:r>
      <w:r w:rsidRPr="00DD5869">
        <w:rPr>
          <w:rFonts w:eastAsia="Times New Roman"/>
          <w:bCs/>
        </w:rPr>
        <w:t>ормиров</w:t>
      </w:r>
      <w:r>
        <w:rPr>
          <w:rFonts w:eastAsia="Times New Roman"/>
          <w:bCs/>
        </w:rPr>
        <w:t>ание целенаправленности и само</w:t>
      </w:r>
      <w:r w:rsidRPr="00DD5869">
        <w:rPr>
          <w:rFonts w:eastAsia="Times New Roman"/>
          <w:bCs/>
        </w:rPr>
        <w:t>стоятельности в предметной деятельности.</w:t>
      </w:r>
      <w:r w:rsidRPr="00DD5869">
        <w:t xml:space="preserve"> </w:t>
      </w:r>
      <w:r w:rsidRPr="00DD5869">
        <w:rPr>
          <w:rFonts w:eastAsia="Times New Roman"/>
          <w:bCs/>
        </w:rPr>
        <w:t>Маленькому ребёнку нужно помогать «удерживать» цель, направлять его на достижение желаемого результата. Для этого можно использовать игры с конс</w:t>
      </w:r>
      <w:r>
        <w:rPr>
          <w:rFonts w:eastAsia="Times New Roman"/>
          <w:bCs/>
        </w:rPr>
        <w:t>трукторами и игрушки, предпола</w:t>
      </w:r>
      <w:r w:rsidRPr="00DD5869">
        <w:rPr>
          <w:rFonts w:eastAsia="Times New Roman"/>
          <w:bCs/>
        </w:rPr>
        <w:t>гающие получение определённого продукта.</w:t>
      </w:r>
      <w:r>
        <w:rPr>
          <w:rFonts w:eastAsia="Times New Roman"/>
          <w:bCs/>
        </w:rPr>
        <w:t xml:space="preserve"> </w:t>
      </w:r>
    </w:p>
    <w:p w:rsidR="00DA050E" w:rsidRPr="00DB70D8" w:rsidRDefault="00DA050E" w:rsidP="00905F2D">
      <w:pPr>
        <w:autoSpaceDE w:val="0"/>
        <w:autoSpaceDN w:val="0"/>
        <w:adjustRightInd w:val="0"/>
        <w:spacing w:after="0" w:line="240" w:lineRule="auto"/>
        <w:ind w:firstLine="709"/>
        <w:jc w:val="both"/>
        <w:rPr>
          <w:rFonts w:eastAsia="Times New Roman"/>
          <w:bCs/>
        </w:rPr>
      </w:pPr>
    </w:p>
    <w:p w:rsidR="002A5278" w:rsidRDefault="002A5278"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3</w:t>
      </w:r>
      <w:r w:rsidRPr="008614EB">
        <w:rPr>
          <w:rFonts w:eastAsia="Times New Roman"/>
          <w:b/>
          <w:bCs/>
          <w:u w:val="single"/>
        </w:rPr>
        <w:t>.</w:t>
      </w:r>
      <w:r w:rsidR="00036810">
        <w:rPr>
          <w:rFonts w:eastAsia="Times New Roman"/>
          <w:b/>
          <w:bCs/>
          <w:u w:val="single"/>
        </w:rPr>
        <w:t>2</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3</w:t>
      </w:r>
      <w:r w:rsidRPr="008614EB">
        <w:rPr>
          <w:rFonts w:eastAsia="Times New Roman"/>
          <w:b/>
          <w:bCs/>
          <w:u w:val="single"/>
        </w:rPr>
        <w:t>-</w:t>
      </w:r>
      <w:r>
        <w:rPr>
          <w:rFonts w:eastAsia="Times New Roman"/>
          <w:b/>
          <w:bCs/>
          <w:u w:val="single"/>
        </w:rPr>
        <w:t>4</w:t>
      </w:r>
      <w:r w:rsidRPr="008614EB">
        <w:rPr>
          <w:rFonts w:eastAsia="Times New Roman"/>
          <w:b/>
          <w:bCs/>
          <w:u w:val="single"/>
        </w:rPr>
        <w:t xml:space="preserve"> года). Обязательная  часть Программы</w:t>
      </w:r>
    </w:p>
    <w:p w:rsidR="002A5278" w:rsidRPr="002A5278"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2.3.2.1. </w:t>
      </w:r>
      <w:r w:rsidR="002A5278" w:rsidRPr="002A5278">
        <w:rPr>
          <w:rFonts w:eastAsia="Times New Roman"/>
          <w:b/>
          <w:bCs/>
        </w:rPr>
        <w:t>В области познавательного развития основными задачами образовательной деятельности являются:</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sidRPr="002A5278">
        <w:rPr>
          <w:rFonts w:eastAsia="Times New Roman"/>
          <w:iCs/>
          <w:color w:val="1A171B"/>
        </w:rPr>
        <w:t>- формировать представления детей о сенсорных эталонах цвета и формы, их использовании в самостоятельной деятельности;</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sidRPr="002A5278">
        <w:rPr>
          <w:rFonts w:eastAsia="Times New Roman"/>
          <w:iCs/>
          <w:color w:val="1A171B"/>
        </w:rPr>
        <w:t>-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2A5278">
        <w:rPr>
          <w:rFonts w:eastAsia="Times New Roman"/>
          <w:iCs/>
          <w:color w:val="1A171B"/>
        </w:rPr>
        <w:t>обогащать представления ребёнка о</w:t>
      </w:r>
      <w:r>
        <w:rPr>
          <w:rFonts w:eastAsia="Times New Roman"/>
          <w:iCs/>
          <w:color w:val="1A171B"/>
        </w:rPr>
        <w:t xml:space="preserve"> себе, окружающих людях, эмоцио</w:t>
      </w:r>
      <w:r w:rsidRPr="002A5278">
        <w:rPr>
          <w:rFonts w:eastAsia="Times New Roman"/>
          <w:iCs/>
          <w:color w:val="1A171B"/>
        </w:rPr>
        <w:t>нально-положительного отношения к членам семьи, к другим взрослым и сверстникам;</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sidRPr="002A5278">
        <w:rPr>
          <w:rFonts w:eastAsia="Times New Roman"/>
          <w:iCs/>
          <w:color w:val="1A171B"/>
        </w:rPr>
        <w:t>- конкретизировать представления де</w:t>
      </w:r>
      <w:r>
        <w:rPr>
          <w:rFonts w:eastAsia="Times New Roman"/>
          <w:iCs/>
          <w:color w:val="1A171B"/>
        </w:rPr>
        <w:t>тей об объектах ближайшего окру</w:t>
      </w:r>
      <w:r w:rsidRPr="002A5278">
        <w:rPr>
          <w:rFonts w:eastAsia="Times New Roman"/>
          <w:iCs/>
          <w:color w:val="1A171B"/>
        </w:rPr>
        <w:t>жения: о родном населенном пункте, его названии, достопримечательностях и традициях, накапливать эмоциональный опыт участия в праздниках;</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sidRPr="002A5278">
        <w:rPr>
          <w:rFonts w:eastAsia="Times New Roman"/>
          <w:iCs/>
          <w:color w:val="1A171B"/>
        </w:rPr>
        <w:t>- расширять представления детей о мн</w:t>
      </w:r>
      <w:r>
        <w:rPr>
          <w:rFonts w:eastAsia="Times New Roman"/>
          <w:iCs/>
          <w:color w:val="1A171B"/>
        </w:rPr>
        <w:t>огообразии и особенностях расте</w:t>
      </w:r>
      <w:r w:rsidRPr="002A5278">
        <w:rPr>
          <w:rFonts w:eastAsia="Times New Roman"/>
          <w:iCs/>
          <w:color w:val="1A171B"/>
        </w:rPr>
        <w:t>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2A5278" w:rsidRPr="002A5278" w:rsidRDefault="001E62C0" w:rsidP="00905F2D">
      <w:pPr>
        <w:autoSpaceDE w:val="0"/>
        <w:autoSpaceDN w:val="0"/>
        <w:adjustRightInd w:val="0"/>
        <w:spacing w:after="0" w:line="240" w:lineRule="auto"/>
        <w:ind w:firstLine="709"/>
        <w:jc w:val="both"/>
        <w:rPr>
          <w:rFonts w:eastAsia="Times New Roman"/>
          <w:b/>
          <w:iCs/>
          <w:color w:val="1A171B"/>
        </w:rPr>
      </w:pPr>
      <w:r>
        <w:rPr>
          <w:rFonts w:eastAsia="Times New Roman"/>
          <w:b/>
          <w:iCs/>
          <w:color w:val="1A171B"/>
        </w:rPr>
        <w:t xml:space="preserve">2.3.2.2. </w:t>
      </w:r>
      <w:r w:rsidR="002A5278" w:rsidRPr="002A5278">
        <w:rPr>
          <w:rFonts w:eastAsia="Times New Roman"/>
          <w:b/>
          <w:iCs/>
          <w:color w:val="1A171B"/>
        </w:rPr>
        <w:t>Содержание образовательной деятельности</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sidRPr="002A5278">
        <w:rPr>
          <w:rFonts w:eastAsia="Times New Roman"/>
          <w:iCs/>
          <w:color w:val="1A171B"/>
        </w:rPr>
        <w:t>1) Сенсорные эталоны и познавательные действия:</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2A5278">
        <w:rPr>
          <w:rFonts w:eastAsia="Times New Roman"/>
          <w:iCs/>
          <w:color w:val="1A171B"/>
        </w:rPr>
        <w:t>педагог развивает у детей осязательно</w:t>
      </w:r>
      <w:r>
        <w:rPr>
          <w:rFonts w:eastAsia="Times New Roman"/>
          <w:iCs/>
          <w:color w:val="1A171B"/>
        </w:rPr>
        <w:t>-двигательные действия: рассмат</w:t>
      </w:r>
      <w:r w:rsidRPr="002A5278">
        <w:rPr>
          <w:rFonts w:eastAsia="Times New Roman"/>
          <w:iCs/>
          <w:color w:val="1A171B"/>
        </w:rPr>
        <w:t>ривание, поглаживание, ощупывание ладонь</w:t>
      </w:r>
      <w:r>
        <w:rPr>
          <w:rFonts w:eastAsia="Times New Roman"/>
          <w:iCs/>
          <w:color w:val="1A171B"/>
        </w:rPr>
        <w:t>ю, пальцами по контуру, прокаты</w:t>
      </w:r>
      <w:r w:rsidRPr="002A5278">
        <w:rPr>
          <w:rFonts w:eastAsia="Times New Roman"/>
          <w:iCs/>
          <w:color w:val="1A171B"/>
        </w:rPr>
        <w:t>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lastRenderedPageBreak/>
        <w:t xml:space="preserve">- </w:t>
      </w:r>
      <w:r w:rsidRPr="002A5278">
        <w:rPr>
          <w:rFonts w:eastAsia="Times New Roman"/>
          <w:iCs/>
          <w:color w:val="1A171B"/>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sidRPr="002A5278">
        <w:rPr>
          <w:rFonts w:eastAsia="Times New Roman"/>
          <w:iCs/>
          <w:color w:val="1A171B"/>
        </w:rPr>
        <w:t>2) Математические представления:</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2A5278">
        <w:rPr>
          <w:rFonts w:eastAsia="Times New Roman"/>
          <w:iCs/>
          <w:color w:val="1A171B"/>
        </w:rPr>
        <w:t>педагог продолжает работу по освоению детьми практического уста</w:t>
      </w:r>
      <w:r>
        <w:rPr>
          <w:rFonts w:eastAsia="Times New Roman"/>
          <w:iCs/>
          <w:color w:val="1A171B"/>
        </w:rPr>
        <w:t>нов</w:t>
      </w:r>
      <w:r w:rsidRPr="002A5278">
        <w:rPr>
          <w:rFonts w:eastAsia="Times New Roman"/>
          <w:iCs/>
          <w:color w:val="1A171B"/>
        </w:rPr>
        <w:t>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2A5278">
        <w:rPr>
          <w:rFonts w:eastAsia="Times New Roman"/>
          <w:iCs/>
          <w:color w:val="1A171B"/>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sidRPr="002A5278">
        <w:rPr>
          <w:rFonts w:eastAsia="Times New Roman"/>
          <w:iCs/>
          <w:color w:val="1A171B"/>
        </w:rPr>
        <w:t>3) Окружающий мир:</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2A5278">
        <w:rPr>
          <w:rFonts w:eastAsia="Times New Roman"/>
          <w:iCs/>
          <w:color w:val="1A171B"/>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w:t>
      </w:r>
      <w:r>
        <w:rPr>
          <w:rFonts w:eastAsia="Times New Roman"/>
          <w:iCs/>
          <w:color w:val="1A171B"/>
        </w:rPr>
        <w:t xml:space="preserve"> в общение и игры с ними; побуж</w:t>
      </w:r>
      <w:r w:rsidRPr="002A5278">
        <w:rPr>
          <w:rFonts w:eastAsia="Times New Roman"/>
          <w:iCs/>
          <w:color w:val="1A171B"/>
        </w:rPr>
        <w:t>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2A5278" w:rsidRPr="002A5278" w:rsidRDefault="002A5278" w:rsidP="00905F2D">
      <w:pPr>
        <w:autoSpaceDE w:val="0"/>
        <w:autoSpaceDN w:val="0"/>
        <w:adjustRightInd w:val="0"/>
        <w:spacing w:after="0" w:line="240" w:lineRule="auto"/>
        <w:ind w:firstLine="709"/>
        <w:jc w:val="both"/>
        <w:rPr>
          <w:rFonts w:eastAsia="Times New Roman"/>
          <w:iCs/>
          <w:color w:val="1A171B"/>
        </w:rPr>
      </w:pPr>
      <w:r w:rsidRPr="002A5278">
        <w:rPr>
          <w:rFonts w:eastAsia="Times New Roman"/>
          <w:iCs/>
          <w:color w:val="1A171B"/>
        </w:rPr>
        <w:t>4) Природа:</w:t>
      </w:r>
    </w:p>
    <w:p w:rsidR="002A5278" w:rsidRDefault="002A5278"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2A5278">
        <w:rPr>
          <w:rFonts w:eastAsia="Times New Roman"/>
          <w:iCs/>
          <w:color w:val="1A171B"/>
        </w:rPr>
        <w:t xml:space="preserve">педагог расширяет представления о </w:t>
      </w:r>
      <w:r>
        <w:rPr>
          <w:rFonts w:eastAsia="Times New Roman"/>
          <w:iCs/>
          <w:color w:val="1A171B"/>
        </w:rPr>
        <w:t>диких и домашних животных, дере</w:t>
      </w:r>
      <w:r w:rsidRPr="002A5278">
        <w:rPr>
          <w:rFonts w:eastAsia="Times New Roman"/>
          <w:iCs/>
          <w:color w:val="1A171B"/>
        </w:rPr>
        <w:t>вьях, кустарниках, цветковых, травянистых р</w:t>
      </w:r>
      <w:r>
        <w:rPr>
          <w:rFonts w:eastAsia="Times New Roman"/>
          <w:iCs/>
          <w:color w:val="1A171B"/>
        </w:rPr>
        <w:t>астениях, овощах и фруктах, яго</w:t>
      </w:r>
      <w:r w:rsidRPr="002A5278">
        <w:rPr>
          <w:rFonts w:eastAsia="Times New Roman"/>
          <w:iCs/>
          <w:color w:val="1A171B"/>
        </w:rPr>
        <w:t>дах данной местности, помогает их различат</w:t>
      </w:r>
      <w:r>
        <w:rPr>
          <w:rFonts w:eastAsia="Times New Roman"/>
          <w:iCs/>
          <w:color w:val="1A171B"/>
        </w:rPr>
        <w:t>ь и группировать на основе суще</w:t>
      </w:r>
      <w:r w:rsidRPr="002A5278">
        <w:rPr>
          <w:rFonts w:eastAsia="Times New Roman"/>
          <w:iCs/>
          <w:color w:val="1A171B"/>
        </w:rPr>
        <w:t>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036810" w:rsidRPr="00D64381" w:rsidRDefault="001E62C0" w:rsidP="00905F2D">
      <w:pPr>
        <w:pStyle w:val="11"/>
        <w:spacing w:after="0" w:line="240" w:lineRule="auto"/>
        <w:ind w:left="0" w:firstLine="709"/>
        <w:jc w:val="both"/>
        <w:rPr>
          <w:b/>
          <w:i/>
        </w:rPr>
      </w:pPr>
      <w:r>
        <w:rPr>
          <w:b/>
          <w:i/>
        </w:rPr>
        <w:t xml:space="preserve">2.3.2.3. </w:t>
      </w:r>
      <w:r w:rsidR="00036810" w:rsidRPr="00D64381">
        <w:rPr>
          <w:b/>
          <w:i/>
        </w:rPr>
        <w:t>Часть программы, формируемая участниками образовательных отношений</w:t>
      </w:r>
    </w:p>
    <w:p w:rsidR="00036810" w:rsidRPr="00CD7BB6" w:rsidRDefault="00036810" w:rsidP="00905F2D">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p>
    <w:p w:rsidR="00036810" w:rsidRPr="00CD7BB6"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Учить детей называть свой родной город (село, поселок), улицу, на которой он живет.</w:t>
      </w:r>
    </w:p>
    <w:p w:rsidR="00036810" w:rsidRPr="00CD7BB6" w:rsidRDefault="00036810" w:rsidP="00905F2D">
      <w:pPr>
        <w:autoSpaceDE w:val="0"/>
        <w:autoSpaceDN w:val="0"/>
        <w:adjustRightInd w:val="0"/>
        <w:spacing w:after="0" w:line="240" w:lineRule="auto"/>
        <w:jc w:val="both"/>
        <w:rPr>
          <w:rFonts w:eastAsia="Times New Roman"/>
          <w:color w:val="1A171B"/>
        </w:rPr>
      </w:pPr>
      <w:r w:rsidRPr="00CD7BB6">
        <w:rPr>
          <w:rFonts w:eastAsia="Times New Roman"/>
          <w:color w:val="1A171B"/>
        </w:rPr>
        <w:lastRenderedPageBreak/>
        <w:t>Развивать представления об устройстве человечес</w:t>
      </w:r>
      <w:r>
        <w:rPr>
          <w:rFonts w:eastAsia="Times New Roman"/>
          <w:color w:val="1A171B"/>
        </w:rPr>
        <w:t xml:space="preserve">кого жилья, предметах домашнего </w:t>
      </w:r>
      <w:r w:rsidRPr="00CD7BB6">
        <w:rPr>
          <w:rFonts w:eastAsia="Times New Roman"/>
          <w:color w:val="1A171B"/>
        </w:rPr>
        <w:t>обихода.</w:t>
      </w:r>
    </w:p>
    <w:p w:rsidR="00036810" w:rsidRPr="00CD7BB6"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Побуждать детей к рассказыванию о том, как они провели выходные (праздничные) дни,</w:t>
      </w:r>
    </w:p>
    <w:p w:rsidR="00036810" w:rsidRPr="00CD7BB6" w:rsidRDefault="00036810" w:rsidP="00905F2D">
      <w:pPr>
        <w:autoSpaceDE w:val="0"/>
        <w:autoSpaceDN w:val="0"/>
        <w:adjustRightInd w:val="0"/>
        <w:spacing w:after="0" w:line="240" w:lineRule="auto"/>
        <w:jc w:val="both"/>
        <w:rPr>
          <w:rFonts w:eastAsia="Times New Roman"/>
          <w:color w:val="1A171B"/>
        </w:rPr>
      </w:pPr>
      <w:r w:rsidRPr="00CD7BB6">
        <w:rPr>
          <w:rFonts w:eastAsia="Times New Roman"/>
          <w:color w:val="1A171B"/>
        </w:rPr>
        <w:t>с кем гуляли, где.</w:t>
      </w:r>
    </w:p>
    <w:p w:rsidR="00036810" w:rsidRPr="00CD7BB6"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некоторыми растениями данной местности: с деревьями (береза, дуб, ель),</w:t>
      </w:r>
    </w:p>
    <w:p w:rsidR="00036810" w:rsidRPr="00CD7BB6" w:rsidRDefault="00036810" w:rsidP="00905F2D">
      <w:pPr>
        <w:autoSpaceDE w:val="0"/>
        <w:autoSpaceDN w:val="0"/>
        <w:adjustRightInd w:val="0"/>
        <w:spacing w:after="0" w:line="240" w:lineRule="auto"/>
        <w:jc w:val="both"/>
        <w:rPr>
          <w:rFonts w:eastAsia="Times New Roman"/>
          <w:color w:val="1A171B"/>
        </w:rPr>
      </w:pPr>
      <w:r w:rsidRPr="00CD7BB6">
        <w:rPr>
          <w:rFonts w:eastAsia="Times New Roman"/>
          <w:color w:val="1A171B"/>
        </w:rPr>
        <w:t>кустарниками (сирень, шиповник), цветущими трав</w:t>
      </w:r>
      <w:r>
        <w:rPr>
          <w:rFonts w:eastAsia="Times New Roman"/>
          <w:color w:val="1A171B"/>
        </w:rPr>
        <w:t xml:space="preserve">янистыми растениями (одуванчик, </w:t>
      </w:r>
      <w:r w:rsidRPr="00CD7BB6">
        <w:rPr>
          <w:rFonts w:eastAsia="Times New Roman"/>
          <w:color w:val="1A171B"/>
        </w:rPr>
        <w:t>мать-и- мачеха), комнатными растениями (герань, фикус).</w:t>
      </w:r>
    </w:p>
    <w:p w:rsidR="00036810"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Расширять представления о насекомых (бабочка, божья коров</w:t>
      </w:r>
      <w:r>
        <w:rPr>
          <w:rFonts w:eastAsia="Times New Roman"/>
          <w:color w:val="1A171B"/>
        </w:rPr>
        <w:t xml:space="preserve">ка, стрекоза), познакомить </w:t>
      </w:r>
      <w:r w:rsidRPr="00CD7BB6">
        <w:rPr>
          <w:rFonts w:eastAsia="Times New Roman"/>
          <w:color w:val="1A171B"/>
        </w:rPr>
        <w:t>с особенностями домашних и диких животных, обитающих в данной местности</w:t>
      </w:r>
      <w:r>
        <w:rPr>
          <w:rFonts w:eastAsia="Times New Roman"/>
          <w:color w:val="1A171B"/>
        </w:rPr>
        <w:t>.</w:t>
      </w:r>
    </w:p>
    <w:p w:rsidR="00036810" w:rsidRDefault="00036810"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3</w:t>
      </w:r>
      <w:r w:rsidRPr="008614EB">
        <w:rPr>
          <w:rFonts w:eastAsia="Times New Roman"/>
          <w:b/>
          <w:bCs/>
          <w:u w:val="single"/>
        </w:rPr>
        <w:t>.</w:t>
      </w:r>
      <w:r>
        <w:rPr>
          <w:rFonts w:eastAsia="Times New Roman"/>
          <w:b/>
          <w:bCs/>
          <w:u w:val="single"/>
        </w:rPr>
        <w:t>3</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4</w:t>
      </w:r>
      <w:r w:rsidRPr="008614EB">
        <w:rPr>
          <w:rFonts w:eastAsia="Times New Roman"/>
          <w:b/>
          <w:bCs/>
          <w:u w:val="single"/>
        </w:rPr>
        <w:t>-</w:t>
      </w:r>
      <w:r>
        <w:rPr>
          <w:rFonts w:eastAsia="Times New Roman"/>
          <w:b/>
          <w:bCs/>
          <w:u w:val="single"/>
        </w:rPr>
        <w:t>5 лет</w:t>
      </w:r>
      <w:r w:rsidRPr="008614EB">
        <w:rPr>
          <w:rFonts w:eastAsia="Times New Roman"/>
          <w:b/>
          <w:bCs/>
          <w:u w:val="single"/>
        </w:rPr>
        <w:t>). Обязательная  часть Программы</w:t>
      </w:r>
    </w:p>
    <w:p w:rsidR="00036810" w:rsidRPr="00036810" w:rsidRDefault="001E62C0" w:rsidP="00905F2D">
      <w:pPr>
        <w:widowControl w:val="0"/>
        <w:autoSpaceDE w:val="0"/>
        <w:autoSpaceDN w:val="0"/>
        <w:adjustRightInd w:val="0"/>
        <w:spacing w:after="0" w:line="240" w:lineRule="auto"/>
        <w:ind w:firstLine="709"/>
        <w:jc w:val="both"/>
        <w:rPr>
          <w:rFonts w:eastAsia="Times New Roman"/>
          <w:b/>
          <w:bCs/>
        </w:rPr>
      </w:pPr>
      <w:r>
        <w:rPr>
          <w:rFonts w:eastAsia="Times New Roman"/>
          <w:b/>
          <w:bCs/>
        </w:rPr>
        <w:t xml:space="preserve">2.3.3.1. </w:t>
      </w:r>
      <w:r w:rsidR="00036810" w:rsidRPr="002A5278">
        <w:rPr>
          <w:rFonts w:eastAsia="Times New Roman"/>
          <w:b/>
          <w:bCs/>
        </w:rPr>
        <w:t>В области познавательного развития основными задачами образовательной деятельности являются:</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 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 развивать способы решения поисковы</w:t>
      </w:r>
      <w:r>
        <w:rPr>
          <w:rFonts w:eastAsia="Times New Roman"/>
          <w:iCs/>
          <w:color w:val="1A171B"/>
        </w:rPr>
        <w:t>х задач в самостоятельной и сов</w:t>
      </w:r>
      <w:r w:rsidRPr="00036810">
        <w:rPr>
          <w:rFonts w:eastAsia="Times New Roman"/>
          <w:iCs/>
          <w:color w:val="1A171B"/>
        </w:rPr>
        <w:t>местной со сверстниками и взрослыми деятельности;</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 обогащать элементарные математические представления о количестве, числе, форме, величине предметов, пространственных и временных отношениях;</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 расширять представления о себе и с</w:t>
      </w:r>
      <w:r>
        <w:rPr>
          <w:rFonts w:eastAsia="Times New Roman"/>
          <w:iCs/>
          <w:color w:val="1A171B"/>
        </w:rPr>
        <w:t>воих возможностях в познаватель</w:t>
      </w:r>
      <w:r w:rsidRPr="00036810">
        <w:rPr>
          <w:rFonts w:eastAsia="Times New Roman"/>
          <w:iCs/>
          <w:color w:val="1A171B"/>
        </w:rPr>
        <w:t>ной деятельности с родителями (законными представителями) и членам семьи; продолжать развивать представления детей о труде взрослого;</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 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 расширять представления о многообразии объектов живой природы, их особенностях, питании, месте обитания, жизненных проявлениях и потребностях;</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7) 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036810" w:rsidRPr="00036810" w:rsidRDefault="001E62C0" w:rsidP="00905F2D">
      <w:pPr>
        <w:widowControl w:val="0"/>
        <w:spacing w:after="0" w:line="240" w:lineRule="auto"/>
        <w:ind w:firstLine="709"/>
        <w:jc w:val="both"/>
        <w:outlineLvl w:val="6"/>
        <w:rPr>
          <w:rFonts w:eastAsia="Times New Roman"/>
          <w:b/>
          <w:iCs/>
          <w:color w:val="1A171B"/>
        </w:rPr>
      </w:pPr>
      <w:r>
        <w:rPr>
          <w:rFonts w:eastAsia="Times New Roman"/>
          <w:b/>
          <w:iCs/>
          <w:color w:val="1A171B"/>
        </w:rPr>
        <w:t xml:space="preserve">2.3.3.2. </w:t>
      </w:r>
      <w:r w:rsidR="00036810" w:rsidRPr="00036810">
        <w:rPr>
          <w:rFonts w:eastAsia="Times New Roman"/>
          <w:b/>
          <w:iCs/>
          <w:color w:val="1A171B"/>
        </w:rPr>
        <w:t>Содержание образовательной деятельности</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1) Сенсорные эталоны и познавательные действия:</w:t>
      </w:r>
    </w:p>
    <w:p w:rsidR="00036810" w:rsidRPr="00036810" w:rsidRDefault="00036810" w:rsidP="00905F2D">
      <w:pPr>
        <w:widowControl w:val="0"/>
        <w:spacing w:after="0" w:line="240" w:lineRule="auto"/>
        <w:ind w:firstLine="709"/>
        <w:jc w:val="both"/>
        <w:outlineLvl w:val="6"/>
        <w:rPr>
          <w:rFonts w:eastAsia="Times New Roman"/>
          <w:iCs/>
          <w:color w:val="1A171B"/>
        </w:rPr>
      </w:pPr>
      <w:r>
        <w:rPr>
          <w:rFonts w:eastAsia="Times New Roman"/>
          <w:iCs/>
          <w:color w:val="1A171B"/>
        </w:rPr>
        <w:t xml:space="preserve">- </w:t>
      </w:r>
      <w:r w:rsidRPr="00036810">
        <w:rPr>
          <w:rFonts w:eastAsia="Times New Roman"/>
          <w:iCs/>
          <w:color w:val="1A171B"/>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2) Математические представления:</w:t>
      </w:r>
    </w:p>
    <w:p w:rsidR="00036810" w:rsidRPr="00036810" w:rsidRDefault="00036810" w:rsidP="00905F2D">
      <w:pPr>
        <w:widowControl w:val="0"/>
        <w:spacing w:after="0" w:line="240" w:lineRule="auto"/>
        <w:ind w:firstLine="709"/>
        <w:jc w:val="both"/>
        <w:outlineLvl w:val="6"/>
        <w:rPr>
          <w:rFonts w:eastAsia="Times New Roman"/>
          <w:iCs/>
          <w:color w:val="1A171B"/>
        </w:rPr>
      </w:pPr>
      <w:r>
        <w:rPr>
          <w:rFonts w:eastAsia="Times New Roman"/>
          <w:iCs/>
          <w:color w:val="1A171B"/>
        </w:rPr>
        <w:t xml:space="preserve">- </w:t>
      </w:r>
      <w:r w:rsidRPr="00036810">
        <w:rPr>
          <w:rFonts w:eastAsia="Times New Roman"/>
          <w:iCs/>
          <w:color w:val="1A171B"/>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lastRenderedPageBreak/>
        <w:t>3) Окружающий мир:</w:t>
      </w:r>
    </w:p>
    <w:p w:rsidR="00036810" w:rsidRPr="00036810" w:rsidRDefault="00036810" w:rsidP="00905F2D">
      <w:pPr>
        <w:widowControl w:val="0"/>
        <w:spacing w:after="0" w:line="240" w:lineRule="auto"/>
        <w:ind w:firstLine="709"/>
        <w:jc w:val="both"/>
        <w:outlineLvl w:val="6"/>
        <w:rPr>
          <w:rFonts w:eastAsia="Times New Roman"/>
          <w:iCs/>
          <w:color w:val="1A171B"/>
        </w:rPr>
      </w:pPr>
      <w:r>
        <w:rPr>
          <w:rFonts w:eastAsia="Times New Roman"/>
          <w:iCs/>
          <w:color w:val="1A171B"/>
        </w:rPr>
        <w:t xml:space="preserve">- </w:t>
      </w:r>
      <w:r w:rsidRPr="00036810">
        <w:rPr>
          <w:rFonts w:eastAsia="Times New Roman"/>
          <w:iCs/>
          <w:color w:val="1A171B"/>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036810" w:rsidRPr="00036810" w:rsidRDefault="00036810" w:rsidP="00905F2D">
      <w:pPr>
        <w:widowControl w:val="0"/>
        <w:spacing w:after="0" w:line="240" w:lineRule="auto"/>
        <w:ind w:firstLine="709"/>
        <w:jc w:val="both"/>
        <w:outlineLvl w:val="6"/>
        <w:rPr>
          <w:rFonts w:eastAsia="Times New Roman"/>
          <w:iCs/>
          <w:color w:val="1A171B"/>
        </w:rPr>
      </w:pPr>
      <w:r>
        <w:rPr>
          <w:rFonts w:eastAsia="Times New Roman"/>
          <w:iCs/>
          <w:color w:val="1A171B"/>
        </w:rPr>
        <w:t xml:space="preserve">- </w:t>
      </w:r>
      <w:r w:rsidRPr="00036810">
        <w:rPr>
          <w:rFonts w:eastAsia="Times New Roman"/>
          <w:iCs/>
          <w:color w:val="1A171B"/>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036810" w:rsidRPr="00036810" w:rsidRDefault="00036810" w:rsidP="00905F2D">
      <w:pPr>
        <w:widowControl w:val="0"/>
        <w:spacing w:after="0" w:line="240" w:lineRule="auto"/>
        <w:ind w:firstLine="709"/>
        <w:jc w:val="both"/>
        <w:outlineLvl w:val="6"/>
        <w:rPr>
          <w:rFonts w:eastAsia="Times New Roman"/>
          <w:iCs/>
          <w:color w:val="1A171B"/>
        </w:rPr>
      </w:pPr>
      <w:r>
        <w:rPr>
          <w:rFonts w:eastAsia="Times New Roman"/>
          <w:iCs/>
          <w:color w:val="1A171B"/>
        </w:rPr>
        <w:t xml:space="preserve">- </w:t>
      </w:r>
      <w:r w:rsidRPr="00036810">
        <w:rPr>
          <w:rFonts w:eastAsia="Times New Roman"/>
          <w:iCs/>
          <w:color w:val="1A171B"/>
        </w:rPr>
        <w:t>показывает ребёнку существующие в окружающем мире п</w:t>
      </w:r>
      <w:r>
        <w:rPr>
          <w:rFonts w:eastAsia="Times New Roman"/>
          <w:iCs/>
          <w:color w:val="1A171B"/>
        </w:rPr>
        <w:t>ростые законо</w:t>
      </w:r>
      <w:r w:rsidRPr="00036810">
        <w:rPr>
          <w:rFonts w:eastAsia="Times New Roman"/>
          <w:iCs/>
          <w:color w:val="1A171B"/>
        </w:rPr>
        <w:t>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036810" w:rsidRPr="00036810" w:rsidRDefault="00036810" w:rsidP="00905F2D">
      <w:pPr>
        <w:widowControl w:val="0"/>
        <w:spacing w:after="0" w:line="240" w:lineRule="auto"/>
        <w:ind w:firstLine="709"/>
        <w:jc w:val="both"/>
        <w:outlineLvl w:val="6"/>
        <w:rPr>
          <w:rFonts w:eastAsia="Times New Roman"/>
          <w:iCs/>
          <w:color w:val="1A171B"/>
        </w:rPr>
      </w:pPr>
      <w:r>
        <w:rPr>
          <w:rFonts w:eastAsia="Times New Roman"/>
          <w:iCs/>
          <w:color w:val="1A171B"/>
        </w:rPr>
        <w:t xml:space="preserve">- </w:t>
      </w:r>
      <w:r w:rsidRPr="00036810">
        <w:rPr>
          <w:rFonts w:eastAsia="Times New Roman"/>
          <w:iCs/>
          <w:color w:val="1A171B"/>
        </w:rPr>
        <w:t xml:space="preserve">педагог продолжает расширять представления детей о членах семьи, о малой родине и Отечестве; представления о </w:t>
      </w:r>
      <w:r>
        <w:rPr>
          <w:rFonts w:eastAsia="Times New Roman"/>
          <w:iCs/>
          <w:color w:val="1A171B"/>
        </w:rPr>
        <w:t>населенном пункте, в котором жи</w:t>
      </w:r>
      <w:r w:rsidRPr="00036810">
        <w:rPr>
          <w:rFonts w:eastAsia="Times New Roman"/>
          <w:iCs/>
          <w:color w:val="1A171B"/>
        </w:rPr>
        <w:t>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036810" w:rsidRPr="00036810" w:rsidRDefault="00036810" w:rsidP="00905F2D">
      <w:pPr>
        <w:widowControl w:val="0"/>
        <w:spacing w:after="0" w:line="240" w:lineRule="auto"/>
        <w:ind w:firstLine="709"/>
        <w:jc w:val="both"/>
        <w:outlineLvl w:val="6"/>
        <w:rPr>
          <w:rFonts w:eastAsia="Times New Roman"/>
          <w:iCs/>
          <w:color w:val="1A171B"/>
        </w:rPr>
      </w:pPr>
      <w:r w:rsidRPr="00036810">
        <w:rPr>
          <w:rFonts w:eastAsia="Times New Roman"/>
          <w:iCs/>
          <w:color w:val="1A171B"/>
        </w:rPr>
        <w:t>4) Природа:</w:t>
      </w:r>
    </w:p>
    <w:p w:rsidR="00036810" w:rsidRPr="00036810" w:rsidRDefault="00036810" w:rsidP="00905F2D">
      <w:pPr>
        <w:widowControl w:val="0"/>
        <w:spacing w:after="0" w:line="240" w:lineRule="auto"/>
        <w:ind w:firstLine="709"/>
        <w:jc w:val="both"/>
        <w:outlineLvl w:val="6"/>
        <w:rPr>
          <w:rFonts w:eastAsia="Times New Roman"/>
          <w:iCs/>
          <w:color w:val="1A171B"/>
        </w:rPr>
      </w:pPr>
      <w:r>
        <w:rPr>
          <w:rFonts w:eastAsia="Times New Roman"/>
          <w:iCs/>
          <w:color w:val="1A171B"/>
        </w:rPr>
        <w:t xml:space="preserve">- </w:t>
      </w:r>
      <w:r w:rsidRPr="00036810">
        <w:rPr>
          <w:rFonts w:eastAsia="Times New Roman"/>
          <w:iCs/>
          <w:color w:val="1A171B"/>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036810" w:rsidRDefault="00036810" w:rsidP="00905F2D">
      <w:pPr>
        <w:widowControl w:val="0"/>
        <w:spacing w:after="0" w:line="240" w:lineRule="auto"/>
        <w:ind w:firstLine="709"/>
        <w:jc w:val="both"/>
        <w:outlineLvl w:val="6"/>
        <w:rPr>
          <w:rFonts w:eastAsia="Times New Roman"/>
          <w:iCs/>
          <w:color w:val="1A171B"/>
        </w:rPr>
      </w:pPr>
      <w:r>
        <w:rPr>
          <w:rFonts w:eastAsia="Times New Roman"/>
          <w:iCs/>
          <w:color w:val="1A171B"/>
        </w:rPr>
        <w:t xml:space="preserve">- </w:t>
      </w:r>
      <w:r w:rsidRPr="00036810">
        <w:rPr>
          <w:rFonts w:eastAsia="Times New Roman"/>
          <w:iCs/>
          <w:color w:val="1A171B"/>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w:t>
      </w:r>
      <w:r>
        <w:rPr>
          <w:rFonts w:eastAsia="Times New Roman"/>
          <w:iCs/>
          <w:color w:val="1A171B"/>
        </w:rPr>
        <w:t>ек ухаживает за домашними живот</w:t>
      </w:r>
      <w:r w:rsidRPr="00036810">
        <w:rPr>
          <w:rFonts w:eastAsia="Times New Roman"/>
          <w:iCs/>
          <w:color w:val="1A171B"/>
        </w:rPr>
        <w:t>ными, комнатными растениями, за огородом и садом, способствует накоплению положительных впечатлений ребёнка о природе.</w:t>
      </w:r>
    </w:p>
    <w:p w:rsidR="00036810" w:rsidRPr="00D64381" w:rsidRDefault="001E62C0" w:rsidP="00905F2D">
      <w:pPr>
        <w:pStyle w:val="11"/>
        <w:spacing w:after="0" w:line="240" w:lineRule="auto"/>
        <w:ind w:left="0" w:firstLine="709"/>
        <w:jc w:val="both"/>
        <w:rPr>
          <w:b/>
          <w:i/>
        </w:rPr>
      </w:pPr>
      <w:r>
        <w:rPr>
          <w:b/>
          <w:i/>
        </w:rPr>
        <w:t xml:space="preserve">2.3.3.3. </w:t>
      </w:r>
      <w:r w:rsidR="00036810" w:rsidRPr="00D64381">
        <w:rPr>
          <w:b/>
          <w:i/>
        </w:rPr>
        <w:t>Часть программы, формируемая участниками образовательных отношений</w:t>
      </w:r>
    </w:p>
    <w:p w:rsidR="00036810" w:rsidRPr="00CD7BB6" w:rsidRDefault="00036810" w:rsidP="00905F2D">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p>
    <w:p w:rsidR="00036810" w:rsidRPr="00CD7BB6"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Учить детей называть республику, родной город, улицу, на которой он живет</w:t>
      </w:r>
      <w:r>
        <w:rPr>
          <w:rFonts w:eastAsia="Times New Roman"/>
          <w:color w:val="1A171B"/>
        </w:rPr>
        <w:t>;</w:t>
      </w:r>
    </w:p>
    <w:p w:rsidR="00036810" w:rsidRPr="00CD7BB6"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Рассказать детям о достопримечательностях города</w:t>
      </w:r>
      <w:r>
        <w:rPr>
          <w:rFonts w:eastAsia="Times New Roman"/>
          <w:color w:val="1A171B"/>
        </w:rPr>
        <w:t>;</w:t>
      </w:r>
    </w:p>
    <w:p w:rsidR="00036810" w:rsidRPr="00CD7BB6"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Способствовать накоплению опыта участия в беседах о событиях, происходящих в родном городе</w:t>
      </w:r>
      <w:r>
        <w:rPr>
          <w:rFonts w:eastAsia="Times New Roman"/>
          <w:color w:val="1A171B"/>
        </w:rPr>
        <w:t>;</w:t>
      </w:r>
    </w:p>
    <w:p w:rsidR="00036810" w:rsidRPr="00CD7BB6"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-Стимулировать к сбору разнообразных коллекций</w:t>
      </w:r>
      <w:r>
        <w:rPr>
          <w:rFonts w:eastAsia="Times New Roman"/>
          <w:color w:val="1A171B"/>
        </w:rPr>
        <w:t>;</w:t>
      </w:r>
    </w:p>
    <w:p w:rsidR="00036810" w:rsidRPr="00CD7BB6"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представления об устройстве человеческого жилья (в городе и деревне), предметах домашнего обихода</w:t>
      </w:r>
      <w:r>
        <w:rPr>
          <w:rFonts w:eastAsia="Times New Roman"/>
          <w:color w:val="1A171B"/>
        </w:rPr>
        <w:t>;</w:t>
      </w:r>
    </w:p>
    <w:p w:rsidR="00036810" w:rsidRPr="00CD7BB6" w:rsidRDefault="00036810"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первичные представления о хозяйственной деятельности человека, который заботится о самом себе, своем жилище, о домашних животных и растениях.</w:t>
      </w:r>
    </w:p>
    <w:p w:rsidR="00905F2D" w:rsidRDefault="00905F2D" w:rsidP="00905F2D">
      <w:pPr>
        <w:autoSpaceDE w:val="0"/>
        <w:autoSpaceDN w:val="0"/>
        <w:adjustRightInd w:val="0"/>
        <w:spacing w:after="0" w:line="240" w:lineRule="auto"/>
        <w:ind w:firstLine="709"/>
        <w:jc w:val="both"/>
        <w:rPr>
          <w:rFonts w:eastAsia="Times New Roman"/>
          <w:b/>
          <w:bCs/>
          <w:u w:val="single"/>
        </w:rPr>
      </w:pPr>
    </w:p>
    <w:p w:rsidR="00036810" w:rsidRDefault="00036810"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lastRenderedPageBreak/>
        <w:t>2.</w:t>
      </w:r>
      <w:r>
        <w:rPr>
          <w:rFonts w:eastAsia="Times New Roman"/>
          <w:b/>
          <w:bCs/>
          <w:u w:val="single"/>
        </w:rPr>
        <w:t>3</w:t>
      </w:r>
      <w:r w:rsidRPr="008614EB">
        <w:rPr>
          <w:rFonts w:eastAsia="Times New Roman"/>
          <w:b/>
          <w:bCs/>
          <w:u w:val="single"/>
        </w:rPr>
        <w:t>.</w:t>
      </w:r>
      <w:r>
        <w:rPr>
          <w:rFonts w:eastAsia="Times New Roman"/>
          <w:b/>
          <w:bCs/>
          <w:u w:val="single"/>
        </w:rPr>
        <w:t>4</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5</w:t>
      </w:r>
      <w:r w:rsidRPr="008614EB">
        <w:rPr>
          <w:rFonts w:eastAsia="Times New Roman"/>
          <w:b/>
          <w:bCs/>
          <w:u w:val="single"/>
        </w:rPr>
        <w:t>-</w:t>
      </w:r>
      <w:r>
        <w:rPr>
          <w:rFonts w:eastAsia="Times New Roman"/>
          <w:b/>
          <w:bCs/>
          <w:u w:val="single"/>
        </w:rPr>
        <w:t>6 лет</w:t>
      </w:r>
      <w:r w:rsidRPr="008614EB">
        <w:rPr>
          <w:rFonts w:eastAsia="Times New Roman"/>
          <w:b/>
          <w:bCs/>
          <w:u w:val="single"/>
        </w:rPr>
        <w:t>). Обязательная  часть Программы</w:t>
      </w:r>
    </w:p>
    <w:p w:rsidR="00036810" w:rsidRPr="00036810" w:rsidRDefault="001E62C0" w:rsidP="00905F2D">
      <w:pPr>
        <w:widowControl w:val="0"/>
        <w:autoSpaceDE w:val="0"/>
        <w:autoSpaceDN w:val="0"/>
        <w:adjustRightInd w:val="0"/>
        <w:spacing w:after="0" w:line="240" w:lineRule="auto"/>
        <w:ind w:firstLine="709"/>
        <w:jc w:val="both"/>
        <w:rPr>
          <w:rFonts w:eastAsia="Times New Roman"/>
          <w:b/>
          <w:bCs/>
        </w:rPr>
      </w:pPr>
      <w:r>
        <w:rPr>
          <w:rFonts w:eastAsia="Times New Roman"/>
          <w:b/>
          <w:bCs/>
        </w:rPr>
        <w:t xml:space="preserve">2.3.4.1. </w:t>
      </w:r>
      <w:r w:rsidR="00036810" w:rsidRPr="002A5278">
        <w:rPr>
          <w:rFonts w:eastAsia="Times New Roman"/>
          <w:b/>
          <w:bCs/>
        </w:rPr>
        <w:t>В области познавательного развития основными задачами образовательной деятельности являются:</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 развивать интерес детей к самостоя</w:t>
      </w:r>
      <w:r w:rsidR="006E3A91">
        <w:rPr>
          <w:rFonts w:eastAsia="Times New Roman"/>
          <w:bCs/>
        </w:rPr>
        <w:t>тельному познанию объектов окру</w:t>
      </w:r>
      <w:r w:rsidRPr="00036810">
        <w:rPr>
          <w:rFonts w:eastAsia="Times New Roman"/>
          <w:bCs/>
        </w:rPr>
        <w:t>жающего мира в его разнообразных проявлениях и простейших зависимостях;</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 формировать представления детей о цифровых средствах познания окружающего мира, способах их безопасного использования;</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 xml:space="preserve">- развивать способность использовать </w:t>
      </w:r>
      <w:r w:rsidR="006E3A91">
        <w:rPr>
          <w:rFonts w:eastAsia="Times New Roman"/>
          <w:bCs/>
        </w:rPr>
        <w:t>математические знания и аналити</w:t>
      </w:r>
      <w:r w:rsidRPr="00036810">
        <w:rPr>
          <w:rFonts w:eastAsia="Times New Roman"/>
          <w:bCs/>
        </w:rPr>
        <w:t>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 xml:space="preserve">- развивать способы взаимодействия </w:t>
      </w:r>
      <w:r w:rsidR="006E3A91">
        <w:rPr>
          <w:rFonts w:eastAsia="Times New Roman"/>
          <w:bCs/>
        </w:rPr>
        <w:t>с членами семьи и людьми ближай</w:t>
      </w:r>
      <w:r w:rsidRPr="00036810">
        <w:rPr>
          <w:rFonts w:eastAsia="Times New Roman"/>
          <w:bCs/>
        </w:rPr>
        <w:t>шего окружения в познавательной деятельности, расширять самостоятельные действия различной направленности, закреп</w:t>
      </w:r>
      <w:r w:rsidR="006E3A91">
        <w:rPr>
          <w:rFonts w:eastAsia="Times New Roman"/>
          <w:bCs/>
        </w:rPr>
        <w:t>лять позитивный опыт в самостоя</w:t>
      </w:r>
      <w:r w:rsidRPr="00036810">
        <w:rPr>
          <w:rFonts w:eastAsia="Times New Roman"/>
          <w:bCs/>
        </w:rPr>
        <w:t>тельной и совместной со взрослым и сверстниками деятельности;</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 продолжать учить детей использовать приемы экспериментирования для познания объектов живой и неживой природы и их свойств и качеств;</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036810" w:rsidRPr="006E3A91"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2.3.4.2. </w:t>
      </w:r>
      <w:r w:rsidR="00036810" w:rsidRPr="006E3A91">
        <w:rPr>
          <w:rFonts w:eastAsia="Times New Roman"/>
          <w:b/>
          <w:bCs/>
        </w:rPr>
        <w:t>Содержание образовательной деятельности</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1) Сенсорные эталоны и познавательные действия:</w:t>
      </w:r>
    </w:p>
    <w:p w:rsidR="00036810" w:rsidRPr="00036810" w:rsidRDefault="006E3A91"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00036810" w:rsidRPr="00036810">
        <w:rPr>
          <w:rFonts w:eastAsia="Times New Roman"/>
          <w:bCs/>
        </w:rPr>
        <w:t>педагог закрепляет умения детей различать и называть все цвета спектра и ахроматические цвета, оттенки цвета, тоны</w:t>
      </w:r>
      <w:r>
        <w:rPr>
          <w:rFonts w:eastAsia="Times New Roman"/>
          <w:bCs/>
        </w:rPr>
        <w:t xml:space="preserve"> цвета, теплые и холодные оттен</w:t>
      </w:r>
      <w:r w:rsidR="00036810" w:rsidRPr="00036810">
        <w:rPr>
          <w:rFonts w:eastAsia="Times New Roman"/>
          <w:bCs/>
        </w:rPr>
        <w:t>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036810" w:rsidRPr="00036810" w:rsidRDefault="006E3A91"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00036810" w:rsidRPr="00036810">
        <w:rPr>
          <w:rFonts w:eastAsia="Times New Roman"/>
          <w:bCs/>
        </w:rPr>
        <w:t>педагог демонстрирует детям способ</w:t>
      </w:r>
      <w:r>
        <w:rPr>
          <w:rFonts w:eastAsia="Times New Roman"/>
          <w:bCs/>
        </w:rPr>
        <w:t>ы осуществления разных видов по</w:t>
      </w:r>
      <w:r w:rsidR="00036810" w:rsidRPr="00036810">
        <w:rPr>
          <w:rFonts w:eastAsia="Times New Roman"/>
          <w:bCs/>
        </w:rPr>
        <w:t xml:space="preserve">знавательной деятельности, осуществления </w:t>
      </w:r>
      <w:r>
        <w:rPr>
          <w:rFonts w:eastAsia="Times New Roman"/>
          <w:bCs/>
        </w:rPr>
        <w:t>контроля, самоконтроля и взаимо</w:t>
      </w:r>
      <w:r w:rsidR="00036810" w:rsidRPr="00036810">
        <w:rPr>
          <w:rFonts w:eastAsia="Times New Roman"/>
          <w:bCs/>
        </w:rPr>
        <w:t>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2) Математические представления:</w:t>
      </w:r>
    </w:p>
    <w:p w:rsidR="00036810" w:rsidRPr="00036810" w:rsidRDefault="006E3A91"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00036810" w:rsidRPr="00036810">
        <w:rPr>
          <w:rFonts w:eastAsia="Times New Roman"/>
          <w:bCs/>
        </w:rPr>
        <w:t>в процессе обучения количественному и порядковому счету в пределах десяти педагог совершенствует счетные уме</w:t>
      </w:r>
      <w:r>
        <w:rPr>
          <w:rFonts w:eastAsia="Times New Roman"/>
          <w:bCs/>
        </w:rPr>
        <w:t>ния детей, понимание независимо</w:t>
      </w:r>
      <w:r w:rsidR="00036810" w:rsidRPr="00036810">
        <w:rPr>
          <w:rFonts w:eastAsia="Times New Roman"/>
          <w:bCs/>
        </w:rPr>
        <w:t xml:space="preserve">сти числа от пространственно-качественных признаков, знакомит с цифрами для обозначения количества </w:t>
      </w:r>
      <w:r w:rsidR="00036810" w:rsidRPr="00036810">
        <w:rPr>
          <w:rFonts w:eastAsia="Times New Roman"/>
          <w:bCs/>
        </w:rPr>
        <w:lastRenderedPageBreak/>
        <w:t>и результата сравнения предметов, с составом чи-сел из единиц в пределах пяти; подводит к пониманию отношений между рядом стоящими числами;</w:t>
      </w:r>
    </w:p>
    <w:p w:rsidR="00036810" w:rsidRPr="00036810" w:rsidRDefault="006E3A91"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00036810" w:rsidRPr="00036810">
        <w:rPr>
          <w:rFonts w:eastAsia="Times New Roman"/>
          <w:bCs/>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3) Окружающий мир:</w:t>
      </w:r>
    </w:p>
    <w:p w:rsidR="00036810" w:rsidRPr="00036810" w:rsidRDefault="006E3A91"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00036810" w:rsidRPr="00036810">
        <w:rPr>
          <w:rFonts w:eastAsia="Times New Roman"/>
          <w:bCs/>
        </w:rPr>
        <w:t>педагог расширяет первичные предс</w:t>
      </w:r>
      <w:r>
        <w:rPr>
          <w:rFonts w:eastAsia="Times New Roman"/>
          <w:bCs/>
        </w:rPr>
        <w:t>тавления о малой родине и Отече</w:t>
      </w:r>
      <w:r w:rsidR="00036810" w:rsidRPr="00036810">
        <w:rPr>
          <w:rFonts w:eastAsia="Times New Roman"/>
          <w:bCs/>
        </w:rPr>
        <w:t>стве, о населенном пункте, его истории, его о</w:t>
      </w:r>
      <w:r>
        <w:rPr>
          <w:rFonts w:eastAsia="Times New Roman"/>
          <w:bCs/>
        </w:rPr>
        <w:t>собенностях (местах отдыха и ра</w:t>
      </w:r>
      <w:r w:rsidR="00036810" w:rsidRPr="00036810">
        <w:rPr>
          <w:rFonts w:eastAsia="Times New Roman"/>
          <w:bCs/>
        </w:rPr>
        <w:t>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36810" w:rsidRPr="00036810" w:rsidRDefault="006E3A91"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00036810" w:rsidRPr="00036810">
        <w:rPr>
          <w:rFonts w:eastAsia="Times New Roman"/>
          <w:bCs/>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036810" w:rsidRPr="00036810" w:rsidRDefault="00036810" w:rsidP="00905F2D">
      <w:pPr>
        <w:autoSpaceDE w:val="0"/>
        <w:autoSpaceDN w:val="0"/>
        <w:adjustRightInd w:val="0"/>
        <w:spacing w:after="0" w:line="240" w:lineRule="auto"/>
        <w:ind w:firstLine="709"/>
        <w:jc w:val="both"/>
        <w:rPr>
          <w:rFonts w:eastAsia="Times New Roman"/>
          <w:bCs/>
        </w:rPr>
      </w:pPr>
      <w:r w:rsidRPr="00036810">
        <w:rPr>
          <w:rFonts w:eastAsia="Times New Roman"/>
          <w:bCs/>
        </w:rPr>
        <w:t>4) Природа:</w:t>
      </w:r>
    </w:p>
    <w:p w:rsidR="00036810" w:rsidRPr="00036810" w:rsidRDefault="006E3A91"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00036810" w:rsidRPr="00036810">
        <w:rPr>
          <w:rFonts w:eastAsia="Times New Roman"/>
          <w:bCs/>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036810" w:rsidRPr="00036810" w:rsidRDefault="006E3A91"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00036810" w:rsidRPr="00036810">
        <w:rPr>
          <w:rFonts w:eastAsia="Times New Roman"/>
          <w:bCs/>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6E3A91" w:rsidRPr="00D64381" w:rsidRDefault="001E62C0" w:rsidP="00905F2D">
      <w:pPr>
        <w:pStyle w:val="11"/>
        <w:spacing w:after="0" w:line="240" w:lineRule="auto"/>
        <w:ind w:left="0" w:firstLine="709"/>
        <w:jc w:val="both"/>
        <w:rPr>
          <w:b/>
          <w:i/>
        </w:rPr>
      </w:pPr>
      <w:r>
        <w:rPr>
          <w:b/>
          <w:i/>
        </w:rPr>
        <w:t xml:space="preserve">2.3.4.3. </w:t>
      </w:r>
      <w:r w:rsidR="006E3A91" w:rsidRPr="00D64381">
        <w:rPr>
          <w:b/>
          <w:i/>
        </w:rPr>
        <w:t>Часть программы, формируемая участниками образовательных отношений</w:t>
      </w:r>
    </w:p>
    <w:p w:rsidR="006E3A91" w:rsidRPr="00CD7BB6" w:rsidRDefault="006E3A91" w:rsidP="00905F2D">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представление о том, что Татарстан – многонациональная республика. Казань – крупный промышленный центр, один из древнейших городов России. Казань – столица республики. В Казани работают президент, правительство Татарстана, мэр города</w:t>
      </w:r>
      <w:r w:rsidR="006E3A91">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Рассказать детям истории, легенды, мифы о родном крае. Познакомить с достопримечательностями, событиями прошлого, историческими памятниками, музеями, улицами родного города</w:t>
      </w:r>
      <w:r w:rsidR="006E3A91">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основной символикой Республики Татарстан (флаг, герб, гимн). Развивать осознание детьми принадлежности к своему народу</w:t>
      </w:r>
      <w:r w:rsidR="006E3A91">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lastRenderedPageBreak/>
        <w:t>- Познакомить детей с географическим положением Республики Татарстан (на карте и глобусе обозначить территорию республики, реки Волгу и Каму, Куйбышевское и Нижнекамское водохранилище, озеро Кабан, озера и реки окрестностей)</w:t>
      </w:r>
      <w:r w:rsidR="006E3A91">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традициями, обычаями, обрядами народов, живущих в Республике Татарстан. Дать представление о национальных праздниках (Науруз, Курбан-байрам, Сабантуй, и др.)</w:t>
      </w:r>
      <w:r w:rsidR="006E3A91">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-Воспитывать уважительное и доброжелательное отношение к другим национальностям</w:t>
      </w:r>
      <w:r w:rsidR="006E3A91">
        <w:rPr>
          <w:rFonts w:eastAsia="Times New Roman"/>
          <w:color w:val="1A171B"/>
        </w:rPr>
        <w:t>;</w:t>
      </w:r>
    </w:p>
    <w:p w:rsidR="007C256A"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Приобщать к прошлому и настоящему национальной и мировой культур. Познакомить с жизнью и творчеством выдающихся деятелей литературы и искусства: поэты (Г. Тукай, М.Джалиль, Р. Миннуллин и др.), писатели (А. Алиш, Р. Батулла и др.), художники (Х. Якупов, Х. Казаков и др.), скульпторы(Б. Урманче и др.). Вызвать интерес к их жизни и деятельности.</w:t>
      </w:r>
    </w:p>
    <w:p w:rsidR="00905F2D" w:rsidRPr="00CD7BB6" w:rsidRDefault="00905F2D" w:rsidP="00905F2D">
      <w:pPr>
        <w:autoSpaceDE w:val="0"/>
        <w:autoSpaceDN w:val="0"/>
        <w:adjustRightInd w:val="0"/>
        <w:spacing w:after="0" w:line="240" w:lineRule="auto"/>
        <w:ind w:firstLine="709"/>
        <w:jc w:val="both"/>
        <w:rPr>
          <w:rFonts w:eastAsia="Times New Roman"/>
          <w:color w:val="1A171B"/>
        </w:rPr>
      </w:pPr>
    </w:p>
    <w:p w:rsidR="006E3A91" w:rsidRDefault="006E3A91"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3</w:t>
      </w:r>
      <w:r w:rsidRPr="008614EB">
        <w:rPr>
          <w:rFonts w:eastAsia="Times New Roman"/>
          <w:b/>
          <w:bCs/>
          <w:u w:val="single"/>
        </w:rPr>
        <w:t>.</w:t>
      </w:r>
      <w:r>
        <w:rPr>
          <w:rFonts w:eastAsia="Times New Roman"/>
          <w:b/>
          <w:bCs/>
          <w:u w:val="single"/>
        </w:rPr>
        <w:t>5</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6</w:t>
      </w:r>
      <w:r w:rsidRPr="008614EB">
        <w:rPr>
          <w:rFonts w:eastAsia="Times New Roman"/>
          <w:b/>
          <w:bCs/>
          <w:u w:val="single"/>
        </w:rPr>
        <w:t>-</w:t>
      </w:r>
      <w:r>
        <w:rPr>
          <w:rFonts w:eastAsia="Times New Roman"/>
          <w:b/>
          <w:bCs/>
          <w:u w:val="single"/>
        </w:rPr>
        <w:t>7 лет</w:t>
      </w:r>
      <w:r w:rsidRPr="008614EB">
        <w:rPr>
          <w:rFonts w:eastAsia="Times New Roman"/>
          <w:b/>
          <w:bCs/>
          <w:u w:val="single"/>
        </w:rPr>
        <w:t>). Обязательная  часть Программы</w:t>
      </w:r>
    </w:p>
    <w:p w:rsidR="006E3A91" w:rsidRPr="00036810" w:rsidRDefault="001E62C0" w:rsidP="00905F2D">
      <w:pPr>
        <w:widowControl w:val="0"/>
        <w:autoSpaceDE w:val="0"/>
        <w:autoSpaceDN w:val="0"/>
        <w:adjustRightInd w:val="0"/>
        <w:spacing w:after="0" w:line="240" w:lineRule="auto"/>
        <w:ind w:firstLine="709"/>
        <w:jc w:val="both"/>
        <w:rPr>
          <w:rFonts w:eastAsia="Times New Roman"/>
          <w:b/>
          <w:bCs/>
        </w:rPr>
      </w:pPr>
      <w:r>
        <w:rPr>
          <w:rFonts w:eastAsia="Times New Roman"/>
          <w:b/>
          <w:bCs/>
        </w:rPr>
        <w:t xml:space="preserve">2.3.5.1. </w:t>
      </w:r>
      <w:r w:rsidR="006E3A91" w:rsidRPr="002A5278">
        <w:rPr>
          <w:rFonts w:eastAsia="Times New Roman"/>
          <w:b/>
          <w:bCs/>
        </w:rPr>
        <w:t>В области познавательного развития основными задачами образовательной деятельности являются:</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 расширять самостоятельность, поощрять творчество детей в п</w:t>
      </w:r>
      <w:r>
        <w:rPr>
          <w:rFonts w:eastAsia="Times New Roman"/>
          <w:iCs/>
          <w:color w:val="1A171B"/>
        </w:rPr>
        <w:t>ознава</w:t>
      </w:r>
      <w:r w:rsidRPr="006E3A91">
        <w:rPr>
          <w:rFonts w:eastAsia="Times New Roman"/>
          <w:iCs/>
          <w:color w:val="1A171B"/>
        </w:rPr>
        <w:t>тельно-исследовательской деятельности, из</w:t>
      </w:r>
      <w:r>
        <w:rPr>
          <w:rFonts w:eastAsia="Times New Roman"/>
          <w:iCs/>
          <w:color w:val="1A171B"/>
        </w:rPr>
        <w:t>бирательность познавательных ин</w:t>
      </w:r>
      <w:r w:rsidRPr="006E3A91">
        <w:rPr>
          <w:rFonts w:eastAsia="Times New Roman"/>
          <w:iCs/>
          <w:color w:val="1A171B"/>
        </w:rPr>
        <w:t>тересов;</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 xml:space="preserve">- развивать умения детей включаться </w:t>
      </w:r>
      <w:r>
        <w:rPr>
          <w:rFonts w:eastAsia="Times New Roman"/>
          <w:iCs/>
          <w:color w:val="1A171B"/>
        </w:rPr>
        <w:t>в коллективное исследование, об</w:t>
      </w:r>
      <w:r w:rsidRPr="006E3A91">
        <w:rPr>
          <w:rFonts w:eastAsia="Times New Roman"/>
          <w:iCs/>
          <w:color w:val="1A171B"/>
        </w:rPr>
        <w:t>суждать его ход, договариваться о совмес</w:t>
      </w:r>
      <w:r>
        <w:rPr>
          <w:rFonts w:eastAsia="Times New Roman"/>
          <w:iCs/>
          <w:color w:val="1A171B"/>
        </w:rPr>
        <w:t>тных продуктивных действиях, вы</w:t>
      </w:r>
      <w:r w:rsidRPr="006E3A91">
        <w:rPr>
          <w:rFonts w:eastAsia="Times New Roman"/>
          <w:iCs/>
          <w:color w:val="1A171B"/>
        </w:rPr>
        <w:t>двигать и доказывать свои предположения, представлять совместные результаты познания;</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 развивать умения детей применять некоторые цифровые средства для познания окружающего мира, соблюдая пр</w:t>
      </w:r>
      <w:r>
        <w:rPr>
          <w:rFonts w:eastAsia="Times New Roman"/>
          <w:iCs/>
          <w:color w:val="1A171B"/>
        </w:rPr>
        <w:t>авила их безопасного использова</w:t>
      </w:r>
      <w:r w:rsidRPr="006E3A91">
        <w:rPr>
          <w:rFonts w:eastAsia="Times New Roman"/>
          <w:iCs/>
          <w:color w:val="1A171B"/>
        </w:rPr>
        <w:t>ния;</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 xml:space="preserve"> </w:t>
      </w:r>
      <w:r>
        <w:rPr>
          <w:rFonts w:eastAsia="Times New Roman"/>
          <w:iCs/>
          <w:color w:val="1A171B"/>
        </w:rPr>
        <w:t xml:space="preserve">- </w:t>
      </w:r>
      <w:r w:rsidRPr="006E3A91">
        <w:rPr>
          <w:rFonts w:eastAsia="Times New Roman"/>
          <w:iCs/>
          <w:color w:val="1A171B"/>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 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 xml:space="preserve">- формировать представления детей о </w:t>
      </w:r>
      <w:r>
        <w:rPr>
          <w:rFonts w:eastAsia="Times New Roman"/>
          <w:iCs/>
          <w:color w:val="1A171B"/>
        </w:rPr>
        <w:t>многообразии стран и народов ми</w:t>
      </w:r>
      <w:r w:rsidRPr="006E3A91">
        <w:rPr>
          <w:rFonts w:eastAsia="Times New Roman"/>
          <w:iCs/>
          <w:color w:val="1A171B"/>
        </w:rPr>
        <w:t>ра;</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 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w:t>
      </w:r>
      <w:r>
        <w:rPr>
          <w:rFonts w:eastAsia="Times New Roman"/>
          <w:iCs/>
          <w:color w:val="1A171B"/>
        </w:rPr>
        <w:t>мировать представления о профес</w:t>
      </w:r>
      <w:r w:rsidRPr="006E3A91">
        <w:rPr>
          <w:rFonts w:eastAsia="Times New Roman"/>
          <w:iCs/>
          <w:color w:val="1A171B"/>
        </w:rPr>
        <w:t>сиях, связанных с природой и её защитой.</w:t>
      </w:r>
    </w:p>
    <w:p w:rsidR="006E3A91" w:rsidRPr="006E3A91" w:rsidRDefault="001E62C0" w:rsidP="00905F2D">
      <w:pPr>
        <w:autoSpaceDE w:val="0"/>
        <w:autoSpaceDN w:val="0"/>
        <w:adjustRightInd w:val="0"/>
        <w:spacing w:after="0" w:line="240" w:lineRule="auto"/>
        <w:ind w:firstLine="709"/>
        <w:jc w:val="both"/>
        <w:rPr>
          <w:rFonts w:eastAsia="Times New Roman"/>
          <w:b/>
          <w:iCs/>
          <w:color w:val="1A171B"/>
        </w:rPr>
      </w:pPr>
      <w:r>
        <w:rPr>
          <w:rFonts w:eastAsia="Times New Roman"/>
          <w:b/>
          <w:iCs/>
          <w:color w:val="1A171B"/>
        </w:rPr>
        <w:t xml:space="preserve">2.3.5.2. </w:t>
      </w:r>
      <w:r w:rsidR="006E3A91" w:rsidRPr="006E3A91">
        <w:rPr>
          <w:rFonts w:eastAsia="Times New Roman"/>
          <w:b/>
          <w:iCs/>
          <w:color w:val="1A171B"/>
        </w:rPr>
        <w:t>Содержание образовательной деятельности</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1) Сенсорные эталоны и познавательные действия:</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w:t>
      </w:r>
      <w:r>
        <w:rPr>
          <w:rFonts w:eastAsia="Times New Roman"/>
          <w:iCs/>
          <w:color w:val="1A171B"/>
        </w:rPr>
        <w:t>организованной деятельности осу</w:t>
      </w:r>
      <w:r w:rsidRPr="006E3A91">
        <w:rPr>
          <w:rFonts w:eastAsia="Times New Roman"/>
          <w:iCs/>
          <w:color w:val="1A171B"/>
        </w:rPr>
        <w:t xml:space="preserve">ществляет развитие у детей способности к </w:t>
      </w:r>
      <w:r>
        <w:rPr>
          <w:rFonts w:eastAsia="Times New Roman"/>
          <w:iCs/>
          <w:color w:val="1A171B"/>
        </w:rPr>
        <w:t>различению и называнию всех цве</w:t>
      </w:r>
      <w:r w:rsidRPr="006E3A91">
        <w:rPr>
          <w:rFonts w:eastAsia="Times New Roman"/>
          <w:iCs/>
          <w:color w:val="1A171B"/>
        </w:rPr>
        <w:t>тов спектра и ахроматических цветов, оттенков цвета, умения смешивать цвета для получения нужного тона и оттенка;</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 xml:space="preserve">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w:t>
      </w:r>
      <w:r w:rsidRPr="006E3A91">
        <w:rPr>
          <w:rFonts w:eastAsia="Times New Roman"/>
          <w:iCs/>
          <w:color w:val="1A171B"/>
        </w:rPr>
        <w:lastRenderedPageBreak/>
        <w:t>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обогащает представления о цифровых средствах познания окружающего мира, закрепляет правила безопасного обращения с ними.</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2) Математические представления:</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w:t>
      </w:r>
      <w:r>
        <w:rPr>
          <w:rFonts w:eastAsia="Times New Roman"/>
          <w:iCs/>
          <w:color w:val="1A171B"/>
        </w:rPr>
        <w:t>орме и величине с помо</w:t>
      </w:r>
      <w:r w:rsidRPr="006E3A91">
        <w:rPr>
          <w:rFonts w:eastAsia="Times New Roman"/>
          <w:iCs/>
          <w:color w:val="1A171B"/>
        </w:rPr>
        <w:t>щью условной меры, создание планов, схем, использование знаков, эталонов и другое;</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обогащает представления о плоских</w:t>
      </w:r>
      <w:r>
        <w:rPr>
          <w:rFonts w:eastAsia="Times New Roman"/>
          <w:iCs/>
          <w:color w:val="1A171B"/>
        </w:rPr>
        <w:t xml:space="preserve"> и объемных геометрических фигу</w:t>
      </w:r>
      <w:r w:rsidRPr="006E3A91">
        <w:rPr>
          <w:rFonts w:eastAsia="Times New Roman"/>
          <w:iCs/>
          <w:color w:val="1A171B"/>
        </w:rPr>
        <w:t>рах, совершенствует умение выделять структ</w:t>
      </w:r>
      <w:r>
        <w:rPr>
          <w:rFonts w:eastAsia="Times New Roman"/>
          <w:iCs/>
          <w:color w:val="1A171B"/>
        </w:rPr>
        <w:t>уру геометрических фигур и уста</w:t>
      </w:r>
      <w:r w:rsidRPr="006E3A91">
        <w:rPr>
          <w:rFonts w:eastAsia="Times New Roman"/>
          <w:iCs/>
          <w:color w:val="1A171B"/>
        </w:rPr>
        <w:t>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3) Окружающий мир:</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в совместной с детьми деятельности педагог обогащает представления о родном населенном пункте (название улиц,</w:t>
      </w:r>
      <w:r>
        <w:rPr>
          <w:rFonts w:eastAsia="Times New Roman"/>
          <w:iCs/>
          <w:color w:val="1A171B"/>
        </w:rPr>
        <w:t xml:space="preserve"> некоторых архитектурных особен</w:t>
      </w:r>
      <w:r w:rsidRPr="006E3A91">
        <w:rPr>
          <w:rFonts w:eastAsia="Times New Roman"/>
          <w:iCs/>
          <w:color w:val="1A171B"/>
        </w:rPr>
        <w:t>ностях, достопримечательностей), о стран</w:t>
      </w:r>
      <w:r>
        <w:rPr>
          <w:rFonts w:eastAsia="Times New Roman"/>
          <w:iCs/>
          <w:color w:val="1A171B"/>
        </w:rPr>
        <w:t>е (герб, гимн, атрибуты государ</w:t>
      </w:r>
      <w:r w:rsidRPr="006E3A91">
        <w:rPr>
          <w:rFonts w:eastAsia="Times New Roman"/>
          <w:iCs/>
          <w:color w:val="1A171B"/>
        </w:rPr>
        <w:t>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формирует представление о планете Земля как общем доме людей, о многообразии стран и народов мира на ней.</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sidRPr="006E3A91">
        <w:rPr>
          <w:rFonts w:eastAsia="Times New Roman"/>
          <w:iCs/>
          <w:color w:val="1A171B"/>
        </w:rPr>
        <w:t>4) Природа:</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т.ч. и культурных, лекарственных растений), профессиях с этим связанных;</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 xml:space="preserve">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w:t>
      </w:r>
      <w:r w:rsidRPr="006E3A91">
        <w:rPr>
          <w:rFonts w:eastAsia="Times New Roman"/>
          <w:iCs/>
          <w:color w:val="1A171B"/>
        </w:rPr>
        <w:lastRenderedPageBreak/>
        <w:t>(моря,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6E3A91" w:rsidRP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углубляет представления о характерн</w:t>
      </w:r>
      <w:r>
        <w:rPr>
          <w:rFonts w:eastAsia="Times New Roman"/>
          <w:iCs/>
          <w:color w:val="1A171B"/>
        </w:rPr>
        <w:t>ых явлениях природы в разные се</w:t>
      </w:r>
      <w:r w:rsidRPr="006E3A91">
        <w:rPr>
          <w:rFonts w:eastAsia="Times New Roman"/>
          <w:iCs/>
          <w:color w:val="1A171B"/>
        </w:rPr>
        <w:t>зоны года (изменение температуры воздуха, роль ветра, листопада и осадков в природе), изменениях в жизни животных, рас</w:t>
      </w:r>
      <w:r>
        <w:rPr>
          <w:rFonts w:eastAsia="Times New Roman"/>
          <w:iCs/>
          <w:color w:val="1A171B"/>
        </w:rPr>
        <w:t>тений и человека, о влиянии дея</w:t>
      </w:r>
      <w:r w:rsidRPr="006E3A91">
        <w:rPr>
          <w:rFonts w:eastAsia="Times New Roman"/>
          <w:iCs/>
          <w:color w:val="1A171B"/>
        </w:rPr>
        <w:t>тельности человека на природу;</w:t>
      </w:r>
    </w:p>
    <w:p w:rsidR="006E3A91" w:rsidRDefault="006E3A91" w:rsidP="00905F2D">
      <w:pPr>
        <w:autoSpaceDE w:val="0"/>
        <w:autoSpaceDN w:val="0"/>
        <w:adjustRightInd w:val="0"/>
        <w:spacing w:after="0" w:line="240" w:lineRule="auto"/>
        <w:ind w:firstLine="709"/>
        <w:jc w:val="both"/>
        <w:rPr>
          <w:rFonts w:eastAsia="Times New Roman"/>
          <w:iCs/>
          <w:color w:val="1A171B"/>
        </w:rPr>
      </w:pPr>
      <w:r>
        <w:rPr>
          <w:rFonts w:eastAsia="Times New Roman"/>
          <w:iCs/>
          <w:color w:val="1A171B"/>
        </w:rPr>
        <w:t xml:space="preserve">- </w:t>
      </w:r>
      <w:r w:rsidRPr="006E3A91">
        <w:rPr>
          <w:rFonts w:eastAsia="Times New Roman"/>
          <w:iCs/>
          <w:color w:val="1A171B"/>
        </w:rPr>
        <w:t>закрепляет правила поведения в прир</w:t>
      </w:r>
      <w:r>
        <w:rPr>
          <w:rFonts w:eastAsia="Times New Roman"/>
          <w:iCs/>
          <w:color w:val="1A171B"/>
        </w:rPr>
        <w:t>оде, воспитывает осознанное, бе</w:t>
      </w:r>
      <w:r w:rsidRPr="006E3A91">
        <w:rPr>
          <w:rFonts w:eastAsia="Times New Roman"/>
          <w:iCs/>
          <w:color w:val="1A171B"/>
        </w:rPr>
        <w:t>режное и заботливое отношение к природе и её ресурсам.</w:t>
      </w:r>
    </w:p>
    <w:p w:rsidR="006E3A91" w:rsidRPr="00D64381" w:rsidRDefault="001E62C0" w:rsidP="00905F2D">
      <w:pPr>
        <w:pStyle w:val="11"/>
        <w:spacing w:after="0" w:line="240" w:lineRule="auto"/>
        <w:ind w:left="0" w:firstLine="709"/>
        <w:jc w:val="both"/>
        <w:rPr>
          <w:b/>
          <w:i/>
        </w:rPr>
      </w:pPr>
      <w:r>
        <w:rPr>
          <w:b/>
          <w:i/>
        </w:rPr>
        <w:t xml:space="preserve">2.3.5.3. </w:t>
      </w:r>
      <w:r w:rsidR="006E3A91" w:rsidRPr="00D64381">
        <w:rPr>
          <w:b/>
          <w:i/>
        </w:rPr>
        <w:t>Часть программы, формируемая участниками образовательных отношений</w:t>
      </w:r>
    </w:p>
    <w:p w:rsidR="006E3A91" w:rsidRPr="00CD7BB6" w:rsidRDefault="006E3A91" w:rsidP="00905F2D">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Продолжить знакомство с прошлым и настоящим республики, ее расположением, природой, климатом, жизнью людей.</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достопримечательностями своего города(села), народными промыслами,</w:t>
      </w:r>
    </w:p>
    <w:p w:rsidR="007C256A" w:rsidRPr="00CD7BB6" w:rsidRDefault="007C256A" w:rsidP="00905F2D">
      <w:pPr>
        <w:autoSpaceDE w:val="0"/>
        <w:autoSpaceDN w:val="0"/>
        <w:adjustRightInd w:val="0"/>
        <w:spacing w:after="0" w:line="240" w:lineRule="auto"/>
        <w:jc w:val="both"/>
        <w:rPr>
          <w:rFonts w:eastAsia="Times New Roman"/>
          <w:color w:val="1A171B"/>
        </w:rPr>
      </w:pPr>
      <w:r w:rsidRPr="00CD7BB6">
        <w:rPr>
          <w:rFonts w:eastAsia="Times New Roman"/>
          <w:color w:val="1A171B"/>
        </w:rPr>
        <w:t>национальной кухней, языковой культурой народов Республики Татарстан. Способствовать овладению этикой межнациональных отношений.</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Учить называть и показывать на карте родной город, республику, столицу, крупные города РТ (Альметьевск, Набережные Челны, Нижнекамск, Бугульма, Зеленодольск и др.).</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жизнью древних городов, их историей, культурой, бытом (Биляр, Булгар). Учить сравнивать быт людей в городе и на селе. Обратить внимание на особенности одежды, жилища, домашней утвари двух народов.</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умение видеть позитивные изменения, происходящие в родном городе.</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Рассказать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Продолжить изучение символики родного города, других городов, способствовать осознанию принадлежности к своему народу.</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Приобщать к прошлому и настоящему национальной и мировой культур. Познакомить с</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жизнью и творчеством выдающихся деятелей музыкального и театрального искусства: композиторы (С.Садыкова, С. Сайдашев, Ф. Яруллин и др.), певцы (Ф. Шаляпин, И. Шакиров и др.), режиссеры театра (М. Салимжанов, К. Тинчурин и др.), актеры театра (В.Качалов, Г. Камал и др.). Вызватьинтерес к их жизни и деятельности.</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жизнью и деятельностью выдающихся деятелей науки (Н. И. Лобачевский, К. Ф. Фукс, И. М. Симонов,Н. Н. Зинин, А. М. Бутлеров, А. Е. Арбузов и др.).</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Рассказать о подвигах национальных героев Великой Отечественной войны (М. Джалиль, Г. Гафиатуллин, М. П. Девятаев, П. М. Гаврилов, Н. Г. Столяров и др.). Привлечь родителей к рассказу детям о воинских наградах прадедушек, прабабушек.</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Воспитывать уважение к защитникам Отечеств</w:t>
      </w:r>
      <w:r w:rsidR="00C13FFD">
        <w:rPr>
          <w:rFonts w:eastAsia="Times New Roman"/>
          <w:color w:val="1A171B"/>
        </w:rPr>
        <w:t xml:space="preserve">а (возлагать цветы к обелискам, </w:t>
      </w:r>
      <w:r w:rsidRPr="00CD7BB6">
        <w:rPr>
          <w:rFonts w:eastAsia="Times New Roman"/>
          <w:color w:val="1A171B"/>
        </w:rPr>
        <w:t>памятникам и др.).</w:t>
      </w:r>
    </w:p>
    <w:p w:rsidR="007C256A" w:rsidRPr="00C13FFD" w:rsidRDefault="007C256A" w:rsidP="00905F2D">
      <w:pPr>
        <w:autoSpaceDE w:val="0"/>
        <w:autoSpaceDN w:val="0"/>
        <w:adjustRightInd w:val="0"/>
        <w:spacing w:after="0" w:line="240" w:lineRule="auto"/>
        <w:ind w:firstLine="709"/>
        <w:jc w:val="both"/>
        <w:rPr>
          <w:rFonts w:eastAsia="Times New Roman"/>
          <w:i/>
          <w:color w:val="1A171B"/>
        </w:rPr>
      </w:pPr>
      <w:r w:rsidRPr="00C13FFD">
        <w:rPr>
          <w:rFonts w:eastAsia="Times New Roman"/>
          <w:i/>
          <w:color w:val="1A171B"/>
        </w:rPr>
        <w:t>Задачи по программе</w:t>
      </w:r>
      <w:r w:rsidRPr="00C13FFD">
        <w:rPr>
          <w:rFonts w:eastAsia="Times New Roman"/>
          <w:i/>
        </w:rPr>
        <w:t xml:space="preserve"> «Балалар бакчасында рус балаларына татар теле өйрәтү» (учебно-методический комплект Татарча сөйләшәбез»   – авторы З.М. Зарипова, Р.С.Исаева, Р.Г.Кидрячева).</w:t>
      </w:r>
    </w:p>
    <w:p w:rsidR="00C13FFD"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color w:val="1A171B"/>
        </w:rPr>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r w:rsidR="00C13FFD">
        <w:rPr>
          <w:rFonts w:eastAsia="Times New Roman"/>
          <w:color w:val="1A171B"/>
        </w:rPr>
        <w:t>;</w:t>
      </w:r>
      <w:r w:rsidRPr="00CD7BB6">
        <w:rPr>
          <w:rFonts w:eastAsia="Times New Roman"/>
        </w:rPr>
        <w:t xml:space="preserve"> </w:t>
      </w:r>
    </w:p>
    <w:p w:rsidR="007C256A"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t>- Создавать языковую среду в общении с детьми в течение дня с целью закрепления изученного материала ОД по обучению детей татарскому языку.</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b/>
        </w:rPr>
        <w:lastRenderedPageBreak/>
        <w:t>2.3.6. Решение совокупных задач воспитания в рамках образовательной области «Познавательное развитие»</w:t>
      </w:r>
      <w:r w:rsidRPr="00C13FFD">
        <w:rPr>
          <w:rFonts w:eastAsia="Times New Roman"/>
        </w:rPr>
        <w:t xml:space="preserve"> направлено на приобщение детей к ценностям «Человек», «Семья», «Познание», «Родина» и «Природа», что предполагает:</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 воспитание отношения к знанию как ценности, понимание значения об-разования для человека, общества, страны;</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 приобщение к отечественным традициям и праздникам, к истории и до-стижениям родной страны, к культурному наследию народов России;</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 воспитание уважения к людям - представителям разных народов России независимо от их этнической принадлежности;</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 воспитание уважительного отношения к государственным символам страны (флагу, гербу, гимну);</w:t>
      </w:r>
    </w:p>
    <w:p w:rsid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C13FFD" w:rsidRDefault="00C13FFD" w:rsidP="00C13FFD">
      <w:pPr>
        <w:autoSpaceDE w:val="0"/>
        <w:autoSpaceDN w:val="0"/>
        <w:adjustRightInd w:val="0"/>
        <w:spacing w:after="0" w:line="240" w:lineRule="auto"/>
        <w:ind w:firstLine="709"/>
        <w:jc w:val="both"/>
        <w:rPr>
          <w:rFonts w:eastAsia="Times New Roman"/>
        </w:rPr>
      </w:pPr>
    </w:p>
    <w:p w:rsidR="00C13FFD" w:rsidRDefault="00C13FFD" w:rsidP="00A85EC4">
      <w:pPr>
        <w:autoSpaceDE w:val="0"/>
        <w:autoSpaceDN w:val="0"/>
        <w:adjustRightInd w:val="0"/>
        <w:spacing w:after="0" w:line="240" w:lineRule="auto"/>
        <w:ind w:firstLine="709"/>
        <w:jc w:val="center"/>
        <w:rPr>
          <w:rFonts w:eastAsia="Times New Roman"/>
          <w:b/>
          <w:bCs/>
          <w:sz w:val="28"/>
          <w:szCs w:val="28"/>
        </w:rPr>
      </w:pPr>
      <w:r w:rsidRPr="00A85EC4">
        <w:rPr>
          <w:rFonts w:eastAsia="Times New Roman"/>
          <w:b/>
          <w:bCs/>
          <w:sz w:val="28"/>
          <w:szCs w:val="28"/>
        </w:rPr>
        <w:t>2.4. Речевое развитие.</w:t>
      </w:r>
    </w:p>
    <w:p w:rsidR="00A85EC4" w:rsidRPr="00A85EC4" w:rsidRDefault="00A85EC4" w:rsidP="00A85EC4">
      <w:pPr>
        <w:autoSpaceDE w:val="0"/>
        <w:autoSpaceDN w:val="0"/>
        <w:adjustRightInd w:val="0"/>
        <w:spacing w:after="0" w:line="240" w:lineRule="auto"/>
        <w:ind w:firstLine="709"/>
        <w:jc w:val="center"/>
        <w:rPr>
          <w:rFonts w:eastAsia="Times New Roman"/>
          <w:b/>
          <w:bCs/>
          <w:sz w:val="28"/>
          <w:szCs w:val="28"/>
        </w:rPr>
      </w:pPr>
    </w:p>
    <w:p w:rsidR="00C13FFD" w:rsidRDefault="00C13FFD"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4</w:t>
      </w:r>
      <w:r w:rsidRPr="008614EB">
        <w:rPr>
          <w:rFonts w:eastAsia="Times New Roman"/>
          <w:b/>
          <w:bCs/>
          <w:u w:val="single"/>
        </w:rPr>
        <w:t>.1. Ранний возраст (2-3 года). Обязательная  часть Программы</w:t>
      </w:r>
    </w:p>
    <w:p w:rsidR="00C13FFD" w:rsidRPr="002A5278"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2.4.1.1. </w:t>
      </w:r>
      <w:r w:rsidR="00C13FFD" w:rsidRPr="002A5278">
        <w:rPr>
          <w:rFonts w:eastAsia="Times New Roman"/>
          <w:b/>
          <w:bCs/>
        </w:rPr>
        <w:t xml:space="preserve">В области </w:t>
      </w:r>
      <w:r w:rsidR="00C13FFD">
        <w:rPr>
          <w:rFonts w:eastAsia="Times New Roman"/>
          <w:b/>
          <w:bCs/>
        </w:rPr>
        <w:t>речевого</w:t>
      </w:r>
      <w:r w:rsidR="00C13FFD" w:rsidRPr="002A5278">
        <w:rPr>
          <w:rFonts w:eastAsia="Times New Roman"/>
          <w:b/>
          <w:bCs/>
        </w:rPr>
        <w:t xml:space="preserve"> развития основными задачами образовательной деятельности являются:</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1) Формирование словаря:</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развивать понимание речи и активизир</w:t>
      </w:r>
      <w:r>
        <w:rPr>
          <w:rFonts w:eastAsia="Times New Roman"/>
        </w:rPr>
        <w:t>овать словарь. Формировать у де</w:t>
      </w:r>
      <w:r w:rsidRPr="00C13FFD">
        <w:rPr>
          <w:rFonts w:eastAsia="Times New Roman"/>
        </w:rPr>
        <w:t>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2) Звуковая культура речи:</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упражнять детей в правильном произ</w:t>
      </w:r>
      <w:r>
        <w:rPr>
          <w:rFonts w:eastAsia="Times New Roman"/>
        </w:rPr>
        <w:t>ношении гласных и согласных зву</w:t>
      </w:r>
      <w:r w:rsidRPr="00C13FFD">
        <w:rPr>
          <w:rFonts w:eastAsia="Times New Roman"/>
        </w:rPr>
        <w:t>ков, звукоподражаний, отельных слов. Формировать правильное произношение звукоподражательных слов в разном темпе, с разной силой голоса.</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3) Грамматический строй речи:</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формировать у детей умение соглас</w:t>
      </w:r>
      <w:r>
        <w:rPr>
          <w:rFonts w:eastAsia="Times New Roman"/>
        </w:rPr>
        <w:t>овывать существительные и место</w:t>
      </w:r>
      <w:r w:rsidRPr="00C13FFD">
        <w:rPr>
          <w:rFonts w:eastAsia="Times New Roman"/>
        </w:rPr>
        <w:t>имения с глаголами, составлять фразы из 3-4 слов.</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4) Связная речь:</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продолжать развивать у детей умения понимать речь педагога, отвечать на вопросы; рассказывать об окружающем в 2-4 предложениях.</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5) Интерес к художественной литературе:</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формировать у детей умение воспринимать небольшие по объему потешки, сказки и рассказы с наглядным сопровождением (и без него);</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побуждать рассматривать книги и иллю</w:t>
      </w:r>
      <w:r>
        <w:rPr>
          <w:rFonts w:eastAsia="Times New Roman"/>
        </w:rPr>
        <w:t>страции вместе с педагогом и са</w:t>
      </w:r>
      <w:r w:rsidRPr="00C13FFD">
        <w:rPr>
          <w:rFonts w:eastAsia="Times New Roman"/>
        </w:rPr>
        <w:t>мостоятельно;</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развивать восприятие вопросительных и восклицательных интонаций художественного произведения.</w:t>
      </w:r>
    </w:p>
    <w:p w:rsidR="00C13FFD" w:rsidRPr="00C13FFD" w:rsidRDefault="001E62C0" w:rsidP="00905F2D">
      <w:pPr>
        <w:autoSpaceDE w:val="0"/>
        <w:autoSpaceDN w:val="0"/>
        <w:adjustRightInd w:val="0"/>
        <w:spacing w:after="0" w:line="240" w:lineRule="auto"/>
        <w:ind w:firstLine="709"/>
        <w:jc w:val="both"/>
        <w:rPr>
          <w:rFonts w:eastAsia="Times New Roman"/>
          <w:b/>
        </w:rPr>
      </w:pPr>
      <w:r>
        <w:rPr>
          <w:rFonts w:eastAsia="Times New Roman"/>
          <w:b/>
        </w:rPr>
        <w:t xml:space="preserve">2.4.1.2. </w:t>
      </w:r>
      <w:r w:rsidR="00C13FFD" w:rsidRPr="00C13FFD">
        <w:rPr>
          <w:rFonts w:eastAsia="Times New Roman"/>
          <w:b/>
        </w:rPr>
        <w:t>Содержание образовательной деятельности</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1) Формирование словаря:</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педагог развивает понимание речи и активизирует словарь, формирует умение по словесному указанию находить п</w:t>
      </w:r>
      <w:r>
        <w:rPr>
          <w:rFonts w:eastAsia="Times New Roman"/>
        </w:rPr>
        <w:t>редметы по цвету, размеру («При</w:t>
      </w:r>
      <w:r w:rsidRPr="00C13FFD">
        <w:rPr>
          <w:rFonts w:eastAsia="Times New Roman"/>
        </w:rPr>
        <w:t xml:space="preserve">неси красный кубик»), </w:t>
      </w:r>
      <w:r w:rsidRPr="00C13FFD">
        <w:rPr>
          <w:rFonts w:eastAsia="Times New Roman"/>
        </w:rPr>
        <w:lastRenderedPageBreak/>
        <w:t>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2) Звуковая культура речи:</w:t>
      </w:r>
    </w:p>
    <w:p w:rsidR="00C13FFD" w:rsidRPr="00C13FFD" w:rsidRDefault="00C13FFD"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C13FFD">
        <w:rPr>
          <w:rFonts w:eastAsia="Times New Roman"/>
        </w:rPr>
        <w:t>педагог формирует у детей умение го</w:t>
      </w:r>
      <w:r w:rsidR="002A324E">
        <w:rPr>
          <w:rFonts w:eastAsia="Times New Roman"/>
        </w:rPr>
        <w:t>ворить внятно, не торопясь, пра</w:t>
      </w:r>
      <w:r w:rsidRPr="00C13FFD">
        <w:rPr>
          <w:rFonts w:eastAsia="Times New Roman"/>
        </w:rPr>
        <w:t>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3) Грамматический строй речи:</w:t>
      </w:r>
    </w:p>
    <w:p w:rsidR="00C13FFD" w:rsidRPr="00C13FFD" w:rsidRDefault="002A324E"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C13FFD" w:rsidRPr="00C13FFD">
        <w:rPr>
          <w:rFonts w:eastAsia="Times New Roman"/>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C13FFD" w:rsidRPr="00C13FFD" w:rsidRDefault="00C13FFD" w:rsidP="00905F2D">
      <w:pPr>
        <w:autoSpaceDE w:val="0"/>
        <w:autoSpaceDN w:val="0"/>
        <w:adjustRightInd w:val="0"/>
        <w:spacing w:after="0" w:line="240" w:lineRule="auto"/>
        <w:ind w:firstLine="709"/>
        <w:jc w:val="both"/>
        <w:rPr>
          <w:rFonts w:eastAsia="Times New Roman"/>
        </w:rPr>
      </w:pPr>
      <w:r w:rsidRPr="00C13FFD">
        <w:rPr>
          <w:rFonts w:eastAsia="Times New Roman"/>
        </w:rPr>
        <w:t>4) Связная речь:</w:t>
      </w:r>
    </w:p>
    <w:p w:rsidR="00C13FFD" w:rsidRPr="00C13FFD" w:rsidRDefault="002A324E"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C13FFD" w:rsidRPr="00C13FFD">
        <w:rPr>
          <w:rFonts w:eastAsia="Times New Roman"/>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w:t>
      </w:r>
      <w:r>
        <w:rPr>
          <w:rFonts w:eastAsia="Times New Roman"/>
        </w:rPr>
        <w:t>азвитие умения понимать обращен</w:t>
      </w:r>
      <w:r w:rsidR="00C13FFD" w:rsidRPr="00C13FFD">
        <w:rPr>
          <w:rFonts w:eastAsia="Times New Roman"/>
        </w:rPr>
        <w:t>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C13FFD" w:rsidRDefault="002A324E"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C13FFD" w:rsidRPr="00C13FFD">
        <w:rPr>
          <w:rFonts w:eastAsia="Times New Roman"/>
        </w:rPr>
        <w:t>педагог развивает у детей умение исп</w:t>
      </w:r>
      <w:r>
        <w:rPr>
          <w:rFonts w:eastAsia="Times New Roman"/>
        </w:rPr>
        <w:t>ользовать инициативную разговор</w:t>
      </w:r>
      <w:r w:rsidR="00C13FFD" w:rsidRPr="00C13FFD">
        <w:rPr>
          <w:rFonts w:eastAsia="Times New Roman"/>
        </w:rPr>
        <w:t>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640FC" w:rsidRDefault="00DB70D8" w:rsidP="00905F2D">
      <w:pPr>
        <w:pStyle w:val="1a"/>
        <w:ind w:firstLine="709"/>
        <w:jc w:val="both"/>
        <w:rPr>
          <w:b/>
          <w:i/>
          <w:iCs/>
        </w:rPr>
      </w:pPr>
      <w:r>
        <w:rPr>
          <w:b/>
          <w:i/>
        </w:rPr>
        <w:t xml:space="preserve">2.4.1.3 </w:t>
      </w:r>
      <w:r w:rsidR="009640FC">
        <w:rPr>
          <w:b/>
          <w:i/>
          <w:iCs/>
        </w:rPr>
        <w:t xml:space="preserve">Часть Программы, </w:t>
      </w:r>
      <w:r w:rsidR="009640FC" w:rsidRPr="00A30974">
        <w:rPr>
          <w:b/>
          <w:i/>
          <w:iCs/>
        </w:rPr>
        <w:t>формируемая участниками образовательн</w:t>
      </w:r>
      <w:r w:rsidR="009640FC">
        <w:rPr>
          <w:b/>
          <w:i/>
          <w:iCs/>
        </w:rPr>
        <w:t>ых отношений</w:t>
      </w:r>
    </w:p>
    <w:p w:rsidR="009640FC" w:rsidRPr="00F668CD" w:rsidRDefault="009640FC" w:rsidP="00905F2D">
      <w:pPr>
        <w:pStyle w:val="11"/>
        <w:spacing w:after="0" w:line="240" w:lineRule="auto"/>
        <w:ind w:left="0" w:firstLine="709"/>
        <w:jc w:val="both"/>
        <w:rPr>
          <w:i/>
        </w:rPr>
      </w:pPr>
      <w:r w:rsidRPr="00F668CD">
        <w:rPr>
          <w:i/>
        </w:rPr>
        <w:t xml:space="preserve">Задачи в соответствии с </w:t>
      </w:r>
      <w:r>
        <w:rPr>
          <w:i/>
        </w:rPr>
        <w:t>программой «Первые шаги» Е.О. Смирнова</w:t>
      </w:r>
      <w:r w:rsidR="00DD5869">
        <w:rPr>
          <w:i/>
        </w:rPr>
        <w:t>.</w:t>
      </w:r>
    </w:p>
    <w:p w:rsidR="00DD5869" w:rsidRPr="00DD5869" w:rsidRDefault="00DD5869" w:rsidP="00905F2D">
      <w:pPr>
        <w:autoSpaceDE w:val="0"/>
        <w:autoSpaceDN w:val="0"/>
        <w:adjustRightInd w:val="0"/>
        <w:spacing w:after="0" w:line="240" w:lineRule="auto"/>
        <w:ind w:firstLine="709"/>
        <w:jc w:val="both"/>
        <w:rPr>
          <w:rFonts w:eastAsia="Times New Roman"/>
        </w:rPr>
      </w:pPr>
      <w:r w:rsidRPr="00DD5869">
        <w:rPr>
          <w:rFonts w:eastAsia="Times New Roman"/>
        </w:rPr>
        <w:t>В этой сфере выделяется</w:t>
      </w:r>
      <w:r>
        <w:rPr>
          <w:rFonts w:eastAsia="Times New Roman"/>
        </w:rPr>
        <w:t xml:space="preserve"> несколько конкретных образова</w:t>
      </w:r>
      <w:r w:rsidRPr="00DD5869">
        <w:rPr>
          <w:rFonts w:eastAsia="Times New Roman"/>
        </w:rPr>
        <w:t>тельных задач:</w:t>
      </w:r>
    </w:p>
    <w:p w:rsidR="00DD5869" w:rsidRPr="00DD5869" w:rsidRDefault="00DD5869" w:rsidP="00905F2D">
      <w:pPr>
        <w:autoSpaceDE w:val="0"/>
        <w:autoSpaceDN w:val="0"/>
        <w:adjustRightInd w:val="0"/>
        <w:spacing w:after="0" w:line="240" w:lineRule="auto"/>
        <w:ind w:firstLine="709"/>
        <w:jc w:val="both"/>
        <w:rPr>
          <w:rFonts w:eastAsia="Times New Roman"/>
        </w:rPr>
      </w:pPr>
      <w:r w:rsidRPr="00DD5869">
        <w:rPr>
          <w:rFonts w:eastAsia="Times New Roman"/>
        </w:rPr>
        <w:t>•</w:t>
      </w:r>
      <w:r w:rsidRPr="00DD5869">
        <w:rPr>
          <w:rFonts w:eastAsia="Times New Roman"/>
        </w:rPr>
        <w:tab/>
        <w:t xml:space="preserve">развитие </w:t>
      </w:r>
      <w:r>
        <w:rPr>
          <w:rFonts w:eastAsia="Times New Roman"/>
        </w:rPr>
        <w:t>понимания речи (пассивной речи). Необходимо пробуждать и поддер</w:t>
      </w:r>
      <w:r w:rsidRPr="00DD5869">
        <w:rPr>
          <w:rFonts w:eastAsia="Times New Roman"/>
        </w:rPr>
        <w:t xml:space="preserve">живать у детей интерес к слышимой речи, развивать умение слушать речь взрослого. </w:t>
      </w:r>
      <w:r>
        <w:rPr>
          <w:rFonts w:eastAsia="Times New Roman"/>
        </w:rPr>
        <w:t>У</w:t>
      </w:r>
      <w:r w:rsidRPr="00DD5869">
        <w:rPr>
          <w:rFonts w:eastAsia="Times New Roman"/>
        </w:rPr>
        <w:t>становл</w:t>
      </w:r>
      <w:r>
        <w:rPr>
          <w:rFonts w:eastAsia="Times New Roman"/>
        </w:rPr>
        <w:t xml:space="preserve">ивать </w:t>
      </w:r>
      <w:r w:rsidRPr="00DD5869">
        <w:rPr>
          <w:rFonts w:eastAsia="Times New Roman"/>
        </w:rPr>
        <w:t>адекватн</w:t>
      </w:r>
      <w:r>
        <w:rPr>
          <w:rFonts w:eastAsia="Times New Roman"/>
        </w:rPr>
        <w:t>ые</w:t>
      </w:r>
      <w:r w:rsidRPr="00DD5869">
        <w:rPr>
          <w:rFonts w:eastAsia="Times New Roman"/>
        </w:rPr>
        <w:t xml:space="preserve"> связ</w:t>
      </w:r>
      <w:r>
        <w:rPr>
          <w:rFonts w:eastAsia="Times New Roman"/>
        </w:rPr>
        <w:t>и слова с предметом и действием;</w:t>
      </w:r>
    </w:p>
    <w:p w:rsidR="00DD5869" w:rsidRPr="00DD5869" w:rsidRDefault="00DD5869" w:rsidP="00905F2D">
      <w:pPr>
        <w:autoSpaceDE w:val="0"/>
        <w:autoSpaceDN w:val="0"/>
        <w:adjustRightInd w:val="0"/>
        <w:spacing w:after="0" w:line="240" w:lineRule="auto"/>
        <w:ind w:firstLine="709"/>
        <w:jc w:val="both"/>
        <w:rPr>
          <w:rFonts w:eastAsia="Times New Roman"/>
        </w:rPr>
      </w:pPr>
      <w:r>
        <w:rPr>
          <w:rFonts w:eastAsia="Times New Roman"/>
        </w:rPr>
        <w:t>•</w:t>
      </w:r>
      <w:r>
        <w:rPr>
          <w:rFonts w:eastAsia="Times New Roman"/>
        </w:rPr>
        <w:tab/>
        <w:t>развитие активной речи. Н</w:t>
      </w:r>
      <w:r w:rsidRPr="00DD5869">
        <w:rPr>
          <w:rFonts w:eastAsia="Times New Roman"/>
        </w:rPr>
        <w:t>е</w:t>
      </w:r>
      <w:r>
        <w:rPr>
          <w:rFonts w:eastAsia="Times New Roman"/>
        </w:rPr>
        <w:t>обходимо побуждать детей к под</w:t>
      </w:r>
      <w:r w:rsidRPr="00DD5869">
        <w:rPr>
          <w:rFonts w:eastAsia="Times New Roman"/>
        </w:rPr>
        <w:t>ражанию речи взрослого, стим</w:t>
      </w:r>
      <w:r>
        <w:rPr>
          <w:rFonts w:eastAsia="Times New Roman"/>
        </w:rPr>
        <w:t>улировать и поддерживать иници</w:t>
      </w:r>
      <w:r w:rsidRPr="00DD5869">
        <w:rPr>
          <w:rFonts w:eastAsia="Times New Roman"/>
        </w:rPr>
        <w:t>ативные обращения детей к педагогам и сверстникам, создавать условия для расширения словарного запас</w:t>
      </w:r>
      <w:r>
        <w:rPr>
          <w:rFonts w:eastAsia="Times New Roman"/>
        </w:rPr>
        <w:t>а и усложнения грамматического строя речи;</w:t>
      </w:r>
    </w:p>
    <w:p w:rsidR="00DD5869" w:rsidRPr="00DD5869" w:rsidRDefault="00DD5869" w:rsidP="00905F2D">
      <w:pPr>
        <w:autoSpaceDE w:val="0"/>
        <w:autoSpaceDN w:val="0"/>
        <w:adjustRightInd w:val="0"/>
        <w:spacing w:after="0" w:line="240" w:lineRule="auto"/>
        <w:ind w:firstLine="709"/>
        <w:jc w:val="both"/>
        <w:rPr>
          <w:rFonts w:eastAsia="Times New Roman"/>
        </w:rPr>
      </w:pPr>
      <w:r w:rsidRPr="00DD5869">
        <w:rPr>
          <w:rFonts w:eastAsia="Times New Roman"/>
        </w:rPr>
        <w:t>•</w:t>
      </w:r>
      <w:r w:rsidRPr="00DD5869">
        <w:rPr>
          <w:rFonts w:eastAsia="Times New Roman"/>
        </w:rPr>
        <w:tab/>
        <w:t>фор</w:t>
      </w:r>
      <w:r>
        <w:rPr>
          <w:rFonts w:eastAsia="Times New Roman"/>
        </w:rPr>
        <w:t xml:space="preserve">мирование фонематического слуха. </w:t>
      </w:r>
      <w:r w:rsidRPr="00DD5869">
        <w:rPr>
          <w:rFonts w:eastAsia="Times New Roman"/>
        </w:rPr>
        <w:t xml:space="preserve">Фонематический слух формируется как при восприятии слышимой речи, так и при проговаривании ребёнком слов вслед за взрослым. Поэтому </w:t>
      </w:r>
      <w:r w:rsidR="00236D89">
        <w:rPr>
          <w:rFonts w:eastAsia="Times New Roman"/>
        </w:rPr>
        <w:t>необходимо пробуждать и поддер</w:t>
      </w:r>
      <w:r w:rsidRPr="00DD5869">
        <w:rPr>
          <w:rFonts w:eastAsia="Times New Roman"/>
        </w:rPr>
        <w:t>живать внимание и интерес детей к слышимой речи, побуждать повторять речевые образцы, предлагаемые взрослым.</w:t>
      </w:r>
    </w:p>
    <w:p w:rsidR="00DB70D8" w:rsidRDefault="00DD5869" w:rsidP="00905F2D">
      <w:pPr>
        <w:autoSpaceDE w:val="0"/>
        <w:autoSpaceDN w:val="0"/>
        <w:adjustRightInd w:val="0"/>
        <w:spacing w:after="0" w:line="240" w:lineRule="auto"/>
        <w:ind w:firstLine="709"/>
        <w:jc w:val="both"/>
        <w:rPr>
          <w:rFonts w:eastAsia="Times New Roman"/>
        </w:rPr>
      </w:pPr>
      <w:r w:rsidRPr="00DD5869">
        <w:rPr>
          <w:rFonts w:eastAsia="Times New Roman"/>
        </w:rPr>
        <w:lastRenderedPageBreak/>
        <w:t>•</w:t>
      </w:r>
      <w:r w:rsidRPr="00DD5869">
        <w:rPr>
          <w:rFonts w:eastAsia="Times New Roman"/>
        </w:rPr>
        <w:tab/>
        <w:t>развитие речи как средства управления своим поведением (т.е. планирующей и регулятивной функций речи).</w:t>
      </w:r>
      <w:r w:rsidR="00236D89">
        <w:rPr>
          <w:rFonts w:eastAsia="Times New Roman"/>
        </w:rPr>
        <w:t xml:space="preserve"> Необходимо </w:t>
      </w:r>
      <w:r w:rsidR="00236D89" w:rsidRPr="00236D89">
        <w:rPr>
          <w:rFonts w:eastAsia="Times New Roman"/>
        </w:rPr>
        <w:t>побужд</w:t>
      </w:r>
      <w:r w:rsidR="00236D89">
        <w:rPr>
          <w:rFonts w:eastAsia="Times New Roman"/>
        </w:rPr>
        <w:t>ать</w:t>
      </w:r>
      <w:r w:rsidR="00236D89" w:rsidRPr="00236D89">
        <w:rPr>
          <w:rFonts w:eastAsia="Times New Roman"/>
        </w:rPr>
        <w:t xml:space="preserve"> детей к вы</w:t>
      </w:r>
      <w:r w:rsidR="00236D89">
        <w:rPr>
          <w:rFonts w:eastAsia="Times New Roman"/>
        </w:rPr>
        <w:t>полнению простых словесных инс</w:t>
      </w:r>
      <w:r w:rsidR="00236D89" w:rsidRPr="00236D89">
        <w:rPr>
          <w:rFonts w:eastAsia="Times New Roman"/>
        </w:rPr>
        <w:t>трукций взрослого с опорой и без опоры на наглядные образцы, а также к выполнению собственн</w:t>
      </w:r>
      <w:r w:rsidR="00236D89">
        <w:rPr>
          <w:rFonts w:eastAsia="Times New Roman"/>
        </w:rPr>
        <w:t>ых словесных «инструкций», свя</w:t>
      </w:r>
      <w:r w:rsidR="00236D89" w:rsidRPr="00236D89">
        <w:rPr>
          <w:rFonts w:eastAsia="Times New Roman"/>
        </w:rPr>
        <w:t>занных с действиями.</w:t>
      </w:r>
    </w:p>
    <w:p w:rsidR="00DD5869" w:rsidRDefault="00236D89" w:rsidP="00905F2D">
      <w:pPr>
        <w:autoSpaceDE w:val="0"/>
        <w:autoSpaceDN w:val="0"/>
        <w:adjustRightInd w:val="0"/>
        <w:spacing w:after="0" w:line="240" w:lineRule="auto"/>
        <w:ind w:firstLine="709"/>
        <w:jc w:val="both"/>
        <w:rPr>
          <w:rFonts w:eastAsia="Times New Roman"/>
        </w:rPr>
      </w:pPr>
      <w:r w:rsidRPr="00236D89">
        <w:rPr>
          <w:rFonts w:eastAsia="Times New Roman"/>
        </w:rPr>
        <w:t>Несмотря на различие этих задач, все аспекты речевого развития осуществляются в неразрывном единстве и предполагают общие психолого-педагогические условия.</w:t>
      </w:r>
    </w:p>
    <w:p w:rsidR="00236D89" w:rsidRPr="00236D89" w:rsidRDefault="00236D89" w:rsidP="00905F2D">
      <w:pPr>
        <w:autoSpaceDE w:val="0"/>
        <w:autoSpaceDN w:val="0"/>
        <w:adjustRightInd w:val="0"/>
        <w:spacing w:after="0" w:line="240" w:lineRule="auto"/>
        <w:ind w:firstLine="709"/>
        <w:jc w:val="both"/>
        <w:rPr>
          <w:rFonts w:eastAsia="Times New Roman"/>
        </w:rPr>
      </w:pPr>
      <w:r w:rsidRPr="00236D89">
        <w:rPr>
          <w:rFonts w:eastAsia="Times New Roman"/>
        </w:rPr>
        <w:t xml:space="preserve">На этапе становления речи большое значение имеет слышимая ребёнком речь окружающих взрослых. Поэтому </w:t>
      </w:r>
      <w:r>
        <w:rPr>
          <w:rFonts w:eastAsia="Times New Roman"/>
        </w:rPr>
        <w:t>к ней предъявляют</w:t>
      </w:r>
      <w:r w:rsidRPr="00236D89">
        <w:rPr>
          <w:rFonts w:eastAsia="Times New Roman"/>
        </w:rPr>
        <w:t>ся особые требования.</w:t>
      </w:r>
    </w:p>
    <w:p w:rsidR="00236D89" w:rsidRDefault="00236D89" w:rsidP="00905F2D">
      <w:pPr>
        <w:autoSpaceDE w:val="0"/>
        <w:autoSpaceDN w:val="0"/>
        <w:adjustRightInd w:val="0"/>
        <w:spacing w:after="0" w:line="240" w:lineRule="auto"/>
        <w:ind w:firstLine="709"/>
        <w:jc w:val="both"/>
        <w:rPr>
          <w:rFonts w:eastAsia="Times New Roman"/>
        </w:rPr>
      </w:pPr>
      <w:r w:rsidRPr="00236D89">
        <w:rPr>
          <w:rFonts w:eastAsia="Times New Roman"/>
        </w:rPr>
        <w:t xml:space="preserve">Речь взрослых должна быть </w:t>
      </w:r>
      <w:r>
        <w:rPr>
          <w:rFonts w:eastAsia="Times New Roman"/>
        </w:rPr>
        <w:t>правильной, отчётливой, неспеш</w:t>
      </w:r>
      <w:r w:rsidRPr="00236D89">
        <w:rPr>
          <w:rFonts w:eastAsia="Times New Roman"/>
        </w:rPr>
        <w:t>ной, эмоционально окрашенной. Эмоциональное содержание, выраженное определённым тоно</w:t>
      </w:r>
      <w:r>
        <w:rPr>
          <w:rFonts w:eastAsia="Times New Roman"/>
        </w:rPr>
        <w:t>м, помогает  маленькому  ребён</w:t>
      </w:r>
      <w:r w:rsidRPr="00236D89">
        <w:rPr>
          <w:rFonts w:eastAsia="Times New Roman"/>
        </w:rPr>
        <w:t>ку лучше понять смысл слов.</w:t>
      </w:r>
    </w:p>
    <w:p w:rsidR="00236D89" w:rsidRDefault="00236D89" w:rsidP="00905F2D">
      <w:pPr>
        <w:autoSpaceDE w:val="0"/>
        <w:autoSpaceDN w:val="0"/>
        <w:adjustRightInd w:val="0"/>
        <w:spacing w:after="0" w:line="240" w:lineRule="auto"/>
        <w:ind w:firstLine="709"/>
        <w:jc w:val="both"/>
        <w:rPr>
          <w:rFonts w:eastAsia="Times New Roman"/>
        </w:rPr>
      </w:pPr>
    </w:p>
    <w:p w:rsidR="002A324E" w:rsidRDefault="002A324E"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4</w:t>
      </w:r>
      <w:r w:rsidRPr="008614EB">
        <w:rPr>
          <w:rFonts w:eastAsia="Times New Roman"/>
          <w:b/>
          <w:bCs/>
          <w:u w:val="single"/>
        </w:rPr>
        <w:t>.</w:t>
      </w:r>
      <w:r>
        <w:rPr>
          <w:rFonts w:eastAsia="Times New Roman"/>
          <w:b/>
          <w:bCs/>
          <w:u w:val="single"/>
        </w:rPr>
        <w:t>2</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3</w:t>
      </w:r>
      <w:r w:rsidRPr="008614EB">
        <w:rPr>
          <w:rFonts w:eastAsia="Times New Roman"/>
          <w:b/>
          <w:bCs/>
          <w:u w:val="single"/>
        </w:rPr>
        <w:t>-</w:t>
      </w:r>
      <w:r>
        <w:rPr>
          <w:rFonts w:eastAsia="Times New Roman"/>
          <w:b/>
          <w:bCs/>
          <w:u w:val="single"/>
        </w:rPr>
        <w:t>4</w:t>
      </w:r>
      <w:r w:rsidRPr="008614EB">
        <w:rPr>
          <w:rFonts w:eastAsia="Times New Roman"/>
          <w:b/>
          <w:bCs/>
          <w:u w:val="single"/>
        </w:rPr>
        <w:t xml:space="preserve"> года). Обязательная  часть Программы</w:t>
      </w:r>
    </w:p>
    <w:p w:rsidR="002A324E" w:rsidRPr="002A5278"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2.4.2.1. </w:t>
      </w:r>
      <w:r w:rsidR="002A324E" w:rsidRPr="002A5278">
        <w:rPr>
          <w:rFonts w:eastAsia="Times New Roman"/>
          <w:b/>
          <w:bCs/>
        </w:rPr>
        <w:t xml:space="preserve">В области </w:t>
      </w:r>
      <w:r w:rsidR="002A324E">
        <w:rPr>
          <w:rFonts w:eastAsia="Times New Roman"/>
          <w:b/>
          <w:bCs/>
        </w:rPr>
        <w:t>речевого</w:t>
      </w:r>
      <w:r w:rsidR="002A324E" w:rsidRPr="002A5278">
        <w:rPr>
          <w:rFonts w:eastAsia="Times New Roman"/>
          <w:b/>
          <w:bCs/>
        </w:rPr>
        <w:t xml:space="preserve"> развития основными задачами образовательной деятельности являются:</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1) Формирование словаря:</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активизация словаря: активизировать в речи слова, обозначающие названия предметов ближайшего окружения.</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2) Звуковая культура речи:</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3) Грамматический строй речи:</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w:t>
      </w:r>
      <w:r>
        <w:rPr>
          <w:rFonts w:eastAsia="Times New Roman"/>
        </w:rPr>
        <w:t>; существительных в форме множе</w:t>
      </w:r>
      <w:r w:rsidRPr="002A324E">
        <w:rPr>
          <w:rFonts w:eastAsia="Times New Roman"/>
        </w:rPr>
        <w:t>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4) Связная речь:</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xml:space="preserve">-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w:t>
      </w:r>
      <w:r>
        <w:rPr>
          <w:rFonts w:eastAsia="Times New Roman"/>
        </w:rPr>
        <w:t>рассказ из 3-4 предложе</w:t>
      </w:r>
      <w:r w:rsidRPr="002A324E">
        <w:rPr>
          <w:rFonts w:eastAsia="Times New Roman"/>
        </w:rPr>
        <w:t>ний об игрушке или по содержанию картины</w:t>
      </w:r>
      <w:r>
        <w:rPr>
          <w:rFonts w:eastAsia="Times New Roman"/>
        </w:rPr>
        <w:t>, побуждать участвовать в драма</w:t>
      </w:r>
      <w:r w:rsidRPr="002A324E">
        <w:rPr>
          <w:rFonts w:eastAsia="Times New Roman"/>
        </w:rPr>
        <w:t>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5) Подготовка детей к обучению грамоте:</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формировать умение вслушиваться в звучание слова, знакомить детей с терминами «слово», «звук» в практическом плане.</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6) Интерес к художественной литературе:</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формировать навык совместного слушания выразительного чтения и рассказывания (с наглядным сопровождением и без него);</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lastRenderedPageBreak/>
        <w:t>- способствовать восприятию и пониманию содержания и композиции текста (поступки персонажей, последователь</w:t>
      </w:r>
      <w:r>
        <w:rPr>
          <w:rFonts w:eastAsia="Times New Roman"/>
        </w:rPr>
        <w:t>ность событий в сказках, расска</w:t>
      </w:r>
      <w:r w:rsidRPr="002A324E">
        <w:rPr>
          <w:rFonts w:eastAsia="Times New Roman"/>
        </w:rPr>
        <w:t>зах);</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поддерживать общение детей друг с другом и с педагогом в процессе совместного рассматривания книжек-картинок, иллюстраций;</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 поддерживать положительные эмоциональные проявления (улыбки, смех, жесты) детей в процессе совместног</w:t>
      </w:r>
      <w:r>
        <w:rPr>
          <w:rFonts w:eastAsia="Times New Roman"/>
        </w:rPr>
        <w:t>о слушания художественных произ</w:t>
      </w:r>
      <w:r w:rsidRPr="002A324E">
        <w:rPr>
          <w:rFonts w:eastAsia="Times New Roman"/>
        </w:rPr>
        <w:t>ведений.</w:t>
      </w:r>
    </w:p>
    <w:p w:rsidR="002A324E" w:rsidRPr="002A324E" w:rsidRDefault="001E62C0" w:rsidP="00905F2D">
      <w:pPr>
        <w:autoSpaceDE w:val="0"/>
        <w:autoSpaceDN w:val="0"/>
        <w:adjustRightInd w:val="0"/>
        <w:spacing w:after="0" w:line="240" w:lineRule="auto"/>
        <w:ind w:firstLine="709"/>
        <w:jc w:val="both"/>
        <w:rPr>
          <w:rFonts w:eastAsia="Times New Roman"/>
          <w:b/>
        </w:rPr>
      </w:pPr>
      <w:r>
        <w:rPr>
          <w:rFonts w:eastAsia="Times New Roman"/>
          <w:b/>
        </w:rPr>
        <w:t xml:space="preserve">2.4.2.2. </w:t>
      </w:r>
      <w:r w:rsidR="002A324E" w:rsidRPr="002A324E">
        <w:rPr>
          <w:rFonts w:eastAsia="Times New Roman"/>
          <w:b/>
        </w:rPr>
        <w:t>Содержание образовательной деятельности</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1) Формирование словаря:</w:t>
      </w:r>
    </w:p>
    <w:p w:rsidR="002A324E" w:rsidRPr="002A324E" w:rsidRDefault="002A324E"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Pr="002A324E">
        <w:rPr>
          <w:rFonts w:eastAsia="Times New Roman"/>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2A324E" w:rsidRPr="002A324E" w:rsidRDefault="000C1D5C"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2A324E" w:rsidRPr="002A324E">
        <w:rPr>
          <w:rFonts w:eastAsia="Times New Roman"/>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2) Звуковая культура речи:</w:t>
      </w:r>
    </w:p>
    <w:p w:rsidR="002A324E" w:rsidRPr="002A324E" w:rsidRDefault="000C1D5C"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2A324E" w:rsidRPr="002A324E">
        <w:rPr>
          <w:rFonts w:eastAsia="Times New Roman"/>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3) Грамматический строй речи:</w:t>
      </w:r>
    </w:p>
    <w:p w:rsidR="002A324E" w:rsidRPr="002A324E" w:rsidRDefault="000C1D5C"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2A324E" w:rsidRPr="002A324E">
        <w:rPr>
          <w:rFonts w:eastAsia="Times New Roman"/>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2A324E" w:rsidRPr="002A324E" w:rsidRDefault="000C1D5C"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2A324E" w:rsidRPr="002A324E">
        <w:rPr>
          <w:rFonts w:eastAsia="Times New Roman"/>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4) Связная речь:</w:t>
      </w:r>
    </w:p>
    <w:p w:rsidR="002A324E" w:rsidRPr="002A324E" w:rsidRDefault="000C1D5C"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2A324E" w:rsidRPr="002A324E">
        <w:rPr>
          <w:rFonts w:eastAsia="Times New Roman"/>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2A324E" w:rsidRPr="002A324E" w:rsidRDefault="000C1D5C"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2A324E" w:rsidRPr="002A324E">
        <w:rPr>
          <w:rFonts w:eastAsia="Times New Roman"/>
        </w:rPr>
        <w:t xml:space="preserve">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w:t>
      </w:r>
      <w:r w:rsidR="002A324E" w:rsidRPr="002A324E">
        <w:rPr>
          <w:rFonts w:eastAsia="Times New Roman"/>
        </w:rPr>
        <w:lastRenderedPageBreak/>
        <w:t>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2A324E" w:rsidRPr="002A324E" w:rsidRDefault="000C1D5C"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2A324E" w:rsidRPr="002A324E">
        <w:rPr>
          <w:rFonts w:eastAsia="Times New Roman"/>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2A324E" w:rsidRPr="002A324E" w:rsidRDefault="002A324E" w:rsidP="00905F2D">
      <w:pPr>
        <w:autoSpaceDE w:val="0"/>
        <w:autoSpaceDN w:val="0"/>
        <w:adjustRightInd w:val="0"/>
        <w:spacing w:after="0" w:line="240" w:lineRule="auto"/>
        <w:ind w:firstLine="709"/>
        <w:jc w:val="both"/>
        <w:rPr>
          <w:rFonts w:eastAsia="Times New Roman"/>
        </w:rPr>
      </w:pPr>
      <w:r w:rsidRPr="002A324E">
        <w:rPr>
          <w:rFonts w:eastAsia="Times New Roman"/>
        </w:rPr>
        <w:t>5) Подготовка детей к обучению грамоте:</w:t>
      </w:r>
    </w:p>
    <w:p w:rsidR="00C13FFD" w:rsidRDefault="000C1D5C" w:rsidP="00905F2D">
      <w:pPr>
        <w:autoSpaceDE w:val="0"/>
        <w:autoSpaceDN w:val="0"/>
        <w:adjustRightInd w:val="0"/>
        <w:spacing w:after="0" w:line="240" w:lineRule="auto"/>
        <w:ind w:firstLine="709"/>
        <w:jc w:val="both"/>
        <w:rPr>
          <w:rFonts w:eastAsia="Times New Roman"/>
        </w:rPr>
      </w:pPr>
      <w:r>
        <w:rPr>
          <w:rFonts w:eastAsia="Times New Roman"/>
        </w:rPr>
        <w:t xml:space="preserve">- </w:t>
      </w:r>
      <w:r w:rsidR="002A324E" w:rsidRPr="002A324E">
        <w:rPr>
          <w:rFonts w:eastAsia="Times New Roman"/>
        </w:rPr>
        <w:t>педагог формирует у детей умение вслушиваться в звучание слова, закрепляет в речи детей термины «слово», «звук» в практическом плане.</w:t>
      </w:r>
    </w:p>
    <w:p w:rsidR="0036137B" w:rsidRPr="00D64381" w:rsidRDefault="001E62C0" w:rsidP="00905F2D">
      <w:pPr>
        <w:pStyle w:val="11"/>
        <w:spacing w:after="0" w:line="240" w:lineRule="auto"/>
        <w:ind w:left="0" w:firstLine="709"/>
        <w:jc w:val="both"/>
        <w:rPr>
          <w:b/>
          <w:i/>
        </w:rPr>
      </w:pPr>
      <w:r>
        <w:rPr>
          <w:b/>
          <w:i/>
        </w:rPr>
        <w:t xml:space="preserve">2.4.2.3. </w:t>
      </w:r>
      <w:r w:rsidR="0036137B" w:rsidRPr="00D64381">
        <w:rPr>
          <w:b/>
          <w:i/>
        </w:rPr>
        <w:t>Часть программы, формируемая участниками образовательных отношений</w:t>
      </w:r>
    </w:p>
    <w:p w:rsidR="0036137B" w:rsidRPr="00CD7BB6" w:rsidRDefault="0036137B" w:rsidP="00905F2D">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t>- Налаживать общение на родном языке на разнообразные темы, в том числе выходящие за пределы наглядно представленной ситуации, о событиях из жизни ребенка, об нтересующих его предметах и явлениях, объектах природы родного края</w:t>
      </w:r>
      <w:r w:rsidR="0036137B">
        <w:rPr>
          <w:rFonts w:eastAsia="Times New Roman"/>
        </w:rPr>
        <w:t>;</w:t>
      </w:r>
    </w:p>
    <w:p w:rsidR="007C256A" w:rsidRPr="00CD7BB6"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t>- Учить отвечать на вопросы. Стимулировать инициативные высказывания, обращения к взросл</w:t>
      </w:r>
      <w:r w:rsidR="0036137B">
        <w:rPr>
          <w:rFonts w:eastAsia="Times New Roman"/>
        </w:rPr>
        <w:t>ому с просьбами и предложениями;</w:t>
      </w:r>
    </w:p>
    <w:p w:rsidR="007C256A" w:rsidRPr="00CD7BB6"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t>- Привлекать к драматизации отрывков из знакомых русских (татарских) народных сказок, стихотворений, строить высказывани</w:t>
      </w:r>
      <w:r w:rsidR="0036137B">
        <w:rPr>
          <w:rFonts w:eastAsia="Times New Roman"/>
        </w:rPr>
        <w:t>я, состоящие из 2–3 предложений;</w:t>
      </w:r>
    </w:p>
    <w:p w:rsidR="007C256A" w:rsidRPr="00CD7BB6"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t>- Помогать налаживать игровое взаимодействие со сверстниками, в ходе которого дети комментируют свои игровые действия, обозначают словом игрушки, предметы-</w:t>
      </w:r>
      <w:r w:rsidR="0036137B">
        <w:rPr>
          <w:rFonts w:eastAsia="Times New Roman"/>
        </w:rPr>
        <w:t xml:space="preserve"> заместители, условные действия;</w:t>
      </w:r>
    </w:p>
    <w:p w:rsidR="007C256A" w:rsidRPr="00CD7BB6"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t>- Обогащать словарь, необходимый для освоения всех образовательных областей. Совершен</w:t>
      </w:r>
      <w:r w:rsidR="0036137B">
        <w:rPr>
          <w:rFonts w:eastAsia="Times New Roman"/>
        </w:rPr>
        <w:t>ствовать звуковую культуру речи;</w:t>
      </w:r>
    </w:p>
    <w:p w:rsidR="007C256A" w:rsidRPr="00CD7BB6"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t>- Учить следить за развитием действий в татарских народных сказках, литературных</w:t>
      </w:r>
    </w:p>
    <w:p w:rsidR="007C256A" w:rsidRPr="00CD7BB6" w:rsidRDefault="007C256A" w:rsidP="00905F2D">
      <w:pPr>
        <w:autoSpaceDE w:val="0"/>
        <w:autoSpaceDN w:val="0"/>
        <w:adjustRightInd w:val="0"/>
        <w:spacing w:after="0" w:line="240" w:lineRule="auto"/>
        <w:jc w:val="both"/>
        <w:rPr>
          <w:rFonts w:eastAsia="Times New Roman"/>
        </w:rPr>
      </w:pPr>
      <w:r w:rsidRPr="00CD7BB6">
        <w:rPr>
          <w:rFonts w:eastAsia="Times New Roman"/>
        </w:rPr>
        <w:t>произведениях татарских писателей и поэтов с наг</w:t>
      </w:r>
      <w:r w:rsidR="0036137B">
        <w:rPr>
          <w:rFonts w:eastAsia="Times New Roman"/>
        </w:rPr>
        <w:t xml:space="preserve">лядным сопровождением (игрушки, </w:t>
      </w:r>
      <w:r w:rsidRPr="00CD7BB6">
        <w:rPr>
          <w:rFonts w:eastAsia="Times New Roman"/>
        </w:rPr>
        <w:t>картинки, действия), передавать словами, де</w:t>
      </w:r>
      <w:r w:rsidR="0036137B">
        <w:rPr>
          <w:rFonts w:eastAsia="Times New Roman"/>
        </w:rPr>
        <w:t>йствиями, жестами их содержание;</w:t>
      </w:r>
    </w:p>
    <w:p w:rsidR="007C256A"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t>- Познакомить с образцами татарского фольклора: потешками, закличками, пальчиковыми играми. Поощрять использование малых фольклорных форм в повседневной жизни.</w:t>
      </w:r>
    </w:p>
    <w:p w:rsidR="00905F2D" w:rsidRPr="00CD7BB6" w:rsidRDefault="00905F2D" w:rsidP="00905F2D">
      <w:pPr>
        <w:autoSpaceDE w:val="0"/>
        <w:autoSpaceDN w:val="0"/>
        <w:adjustRightInd w:val="0"/>
        <w:spacing w:after="0" w:line="240" w:lineRule="auto"/>
        <w:ind w:firstLine="709"/>
        <w:jc w:val="both"/>
        <w:rPr>
          <w:rFonts w:eastAsia="Times New Roman"/>
        </w:rPr>
      </w:pPr>
    </w:p>
    <w:p w:rsidR="00226240" w:rsidRDefault="00226240"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4</w:t>
      </w:r>
      <w:r w:rsidRPr="008614EB">
        <w:rPr>
          <w:rFonts w:eastAsia="Times New Roman"/>
          <w:b/>
          <w:bCs/>
          <w:u w:val="single"/>
        </w:rPr>
        <w:t>.</w:t>
      </w:r>
      <w:r>
        <w:rPr>
          <w:rFonts w:eastAsia="Times New Roman"/>
          <w:b/>
          <w:bCs/>
          <w:u w:val="single"/>
        </w:rPr>
        <w:t>3</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4</w:t>
      </w:r>
      <w:r w:rsidRPr="008614EB">
        <w:rPr>
          <w:rFonts w:eastAsia="Times New Roman"/>
          <w:b/>
          <w:bCs/>
          <w:u w:val="single"/>
        </w:rPr>
        <w:t>-</w:t>
      </w:r>
      <w:r>
        <w:rPr>
          <w:rFonts w:eastAsia="Times New Roman"/>
          <w:b/>
          <w:bCs/>
          <w:u w:val="single"/>
        </w:rPr>
        <w:t>5 лет</w:t>
      </w:r>
      <w:r w:rsidRPr="008614EB">
        <w:rPr>
          <w:rFonts w:eastAsia="Times New Roman"/>
          <w:b/>
          <w:bCs/>
          <w:u w:val="single"/>
        </w:rPr>
        <w:t>). Обязательная  часть Программы</w:t>
      </w:r>
    </w:p>
    <w:p w:rsidR="00226240" w:rsidRPr="002A5278"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2.4.3.1. </w:t>
      </w:r>
      <w:r w:rsidR="00226240" w:rsidRPr="002A5278">
        <w:rPr>
          <w:rFonts w:eastAsia="Times New Roman"/>
          <w:b/>
          <w:bCs/>
        </w:rPr>
        <w:t xml:space="preserve">В области </w:t>
      </w:r>
      <w:r w:rsidR="00226240">
        <w:rPr>
          <w:rFonts w:eastAsia="Times New Roman"/>
          <w:b/>
          <w:bCs/>
        </w:rPr>
        <w:t>речевого</w:t>
      </w:r>
      <w:r w:rsidR="00226240" w:rsidRPr="002A5278">
        <w:rPr>
          <w:rFonts w:eastAsia="Times New Roman"/>
          <w:b/>
          <w:bCs/>
        </w:rPr>
        <w:t xml:space="preserve"> развития основными задачами образовательной деятельности являются:</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1) Развитие словаря:</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активизация словаря: закреплять у детей умения использовать в речи существительные, обозначающие названия ча</w:t>
      </w:r>
      <w:r>
        <w:rPr>
          <w:rFonts w:eastAsia="Times New Roman"/>
          <w:bCs/>
        </w:rPr>
        <w:t>стей и деталей предметов, прила</w:t>
      </w:r>
      <w:r w:rsidRPr="00226240">
        <w:rPr>
          <w:rFonts w:eastAsia="Times New Roman"/>
          <w:bCs/>
        </w:rPr>
        <w:t>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2) Звуковая культура речи:</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закреплять правильное произношение</w:t>
      </w:r>
      <w:r>
        <w:rPr>
          <w:rFonts w:eastAsia="Times New Roman"/>
          <w:bCs/>
        </w:rPr>
        <w:t xml:space="preserve"> гласных и согласных звуков, от</w:t>
      </w:r>
      <w:r w:rsidRPr="00226240">
        <w:rPr>
          <w:rFonts w:eastAsia="Times New Roman"/>
          <w:bCs/>
        </w:rPr>
        <w:t>рабатывать произношение свистящих, ши</w:t>
      </w:r>
      <w:r>
        <w:rPr>
          <w:rFonts w:eastAsia="Times New Roman"/>
          <w:bCs/>
        </w:rPr>
        <w:t>пящих и сонорных звуков. Продол</w:t>
      </w:r>
      <w:r w:rsidRPr="00226240">
        <w:rPr>
          <w:rFonts w:eastAsia="Times New Roman"/>
          <w:bCs/>
        </w:rPr>
        <w:t>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3) Грамматический строй речи:</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xml:space="preserve">- продолжать формировать у детей умение правильно согласовывать слова в предложении. Совершенствовать умения: правильно использовать предлоги в речи; </w:t>
      </w:r>
      <w:r w:rsidRPr="00226240">
        <w:rPr>
          <w:rFonts w:eastAsia="Times New Roman"/>
          <w:bCs/>
        </w:rPr>
        <w:lastRenderedPageBreak/>
        <w:t>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4) Связная речь:</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5) Подготовка детей к обучению грамоте:</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6) Интерес к художественной литературе:</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обогащать опыт восприятия жанров ф</w:t>
      </w:r>
      <w:r>
        <w:rPr>
          <w:rFonts w:eastAsia="Times New Roman"/>
          <w:bCs/>
        </w:rPr>
        <w:t>ольклора (загадки, считалки, за</w:t>
      </w:r>
      <w:r w:rsidRPr="00226240">
        <w:rPr>
          <w:rFonts w:eastAsia="Times New Roman"/>
          <w:bCs/>
        </w:rPr>
        <w:t>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развивать способность восприн</w:t>
      </w:r>
      <w:r>
        <w:rPr>
          <w:rFonts w:eastAsia="Times New Roman"/>
          <w:bCs/>
        </w:rPr>
        <w:t>имать содержание и форму художе</w:t>
      </w:r>
      <w:r w:rsidRPr="00226240">
        <w:rPr>
          <w:rFonts w:eastAsia="Times New Roman"/>
          <w:bCs/>
        </w:rPr>
        <w:t>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развивать художественно-речевые и исполнительские у</w:t>
      </w:r>
      <w:r>
        <w:rPr>
          <w:rFonts w:eastAsia="Times New Roman"/>
          <w:bCs/>
        </w:rPr>
        <w:t>мения (вырази</w:t>
      </w:r>
      <w:r w:rsidRPr="00226240">
        <w:rPr>
          <w:rFonts w:eastAsia="Times New Roman"/>
          <w:bCs/>
        </w:rPr>
        <w:t>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воспитывать ценностное отношение к книге, уважение к творчеству писателей и иллюстраторов.</w:t>
      </w:r>
    </w:p>
    <w:p w:rsidR="00226240" w:rsidRPr="00226240"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2.4.3.2. </w:t>
      </w:r>
      <w:r w:rsidR="00226240" w:rsidRPr="00226240">
        <w:rPr>
          <w:rFonts w:eastAsia="Times New Roman"/>
          <w:b/>
          <w:bCs/>
        </w:rPr>
        <w:t>Содержание образовательной деятельности</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1) Развитие словаря:</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2) Звуковая культура речи:</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 xml:space="preserve">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w:t>
      </w:r>
      <w:r w:rsidRPr="00226240">
        <w:rPr>
          <w:rFonts w:eastAsia="Times New Roman"/>
          <w:bCs/>
        </w:rPr>
        <w:lastRenderedPageBreak/>
        <w:t>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3) Грамматический строй речи:</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педагог формирует у детей умение исп</w:t>
      </w:r>
      <w:r>
        <w:rPr>
          <w:rFonts w:eastAsia="Times New Roman"/>
          <w:bCs/>
        </w:rPr>
        <w:t>ользовать полные, распространен</w:t>
      </w:r>
      <w:r w:rsidRPr="00226240">
        <w:rPr>
          <w:rFonts w:eastAsia="Times New Roman"/>
          <w:bCs/>
        </w:rPr>
        <w:t>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4) Связная речь:</w:t>
      </w:r>
    </w:p>
    <w:p w:rsidR="00226240" w:rsidRPr="00226240" w:rsidRDefault="00226240"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Pr="00226240">
        <w:rPr>
          <w:rFonts w:eastAsia="Times New Roman"/>
          <w:bCs/>
        </w:rPr>
        <w:t>педагог развивает у детей связную, г</w:t>
      </w:r>
      <w:r>
        <w:rPr>
          <w:rFonts w:eastAsia="Times New Roman"/>
          <w:bCs/>
        </w:rPr>
        <w:t>рамматически правильную диалоги</w:t>
      </w:r>
      <w:r w:rsidRPr="00226240">
        <w:rPr>
          <w:rFonts w:eastAsia="Times New Roman"/>
          <w:bCs/>
        </w:rPr>
        <w:t>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226240" w:rsidRPr="00226240" w:rsidRDefault="00226240"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Pr="00226240">
        <w:rPr>
          <w:rFonts w:eastAsia="Times New Roman"/>
          <w:bCs/>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226240" w:rsidRPr="00226240" w:rsidRDefault="00226240"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Pr="00226240">
        <w:rPr>
          <w:rFonts w:eastAsia="Times New Roman"/>
          <w:bCs/>
        </w:rPr>
        <w:t>педагог развивает у детей умения исп</w:t>
      </w:r>
      <w:r>
        <w:rPr>
          <w:rFonts w:eastAsia="Times New Roman"/>
          <w:bCs/>
        </w:rPr>
        <w:t>ользовать вариативные формы при</w:t>
      </w:r>
      <w:r w:rsidRPr="00226240">
        <w:rPr>
          <w:rFonts w:eastAsia="Times New Roman"/>
          <w:bCs/>
        </w:rPr>
        <w:t>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226240" w:rsidRPr="00226240" w:rsidRDefault="00226240"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Pr="00226240">
        <w:rPr>
          <w:rFonts w:eastAsia="Times New Roman"/>
          <w:bCs/>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226240" w:rsidRPr="00226240" w:rsidRDefault="00226240" w:rsidP="00905F2D">
      <w:pPr>
        <w:autoSpaceDE w:val="0"/>
        <w:autoSpaceDN w:val="0"/>
        <w:adjustRightInd w:val="0"/>
        <w:spacing w:after="0" w:line="240" w:lineRule="auto"/>
        <w:ind w:firstLine="709"/>
        <w:jc w:val="both"/>
        <w:rPr>
          <w:rFonts w:eastAsia="Times New Roman"/>
          <w:bCs/>
        </w:rPr>
      </w:pPr>
      <w:r w:rsidRPr="00226240">
        <w:rPr>
          <w:rFonts w:eastAsia="Times New Roman"/>
          <w:bCs/>
        </w:rPr>
        <w:t>5) Подготовка детей к обучению грамоте:</w:t>
      </w:r>
    </w:p>
    <w:p w:rsidR="00226240" w:rsidRDefault="00226240" w:rsidP="00905F2D">
      <w:pPr>
        <w:autoSpaceDE w:val="0"/>
        <w:autoSpaceDN w:val="0"/>
        <w:adjustRightInd w:val="0"/>
        <w:spacing w:after="0" w:line="240" w:lineRule="auto"/>
        <w:ind w:firstLine="709"/>
        <w:jc w:val="both"/>
        <w:rPr>
          <w:rFonts w:eastAsia="Times New Roman"/>
          <w:bCs/>
        </w:rPr>
      </w:pPr>
      <w:r>
        <w:rPr>
          <w:rFonts w:eastAsia="Times New Roman"/>
          <w:bCs/>
        </w:rPr>
        <w:t xml:space="preserve">- </w:t>
      </w:r>
      <w:r w:rsidRPr="00226240">
        <w:rPr>
          <w:rFonts w:eastAsia="Times New Roman"/>
          <w:bCs/>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226240" w:rsidRPr="00D64381" w:rsidRDefault="001E62C0" w:rsidP="00905F2D">
      <w:pPr>
        <w:pStyle w:val="11"/>
        <w:spacing w:after="0" w:line="240" w:lineRule="auto"/>
        <w:ind w:left="0" w:firstLine="709"/>
        <w:jc w:val="both"/>
        <w:rPr>
          <w:b/>
          <w:i/>
        </w:rPr>
      </w:pPr>
      <w:r>
        <w:rPr>
          <w:b/>
          <w:i/>
        </w:rPr>
        <w:t xml:space="preserve">2.4.3.3. </w:t>
      </w:r>
      <w:r w:rsidR="00226240" w:rsidRPr="00D64381">
        <w:rPr>
          <w:b/>
          <w:i/>
        </w:rPr>
        <w:t>Часть программы, формируемая участниками образовательных отношений</w:t>
      </w:r>
    </w:p>
    <w:p w:rsidR="00226240" w:rsidRPr="00CD7BB6" w:rsidRDefault="00226240" w:rsidP="00905F2D">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t>- Развивать интерес детей к татарскому (русскому) языку. Посредством создания игровых</w:t>
      </w:r>
    </w:p>
    <w:p w:rsidR="007C256A" w:rsidRPr="00CD7BB6" w:rsidRDefault="007C256A" w:rsidP="00905F2D">
      <w:pPr>
        <w:autoSpaceDE w:val="0"/>
        <w:autoSpaceDN w:val="0"/>
        <w:adjustRightInd w:val="0"/>
        <w:spacing w:after="0" w:line="240" w:lineRule="auto"/>
        <w:jc w:val="both"/>
        <w:rPr>
          <w:rFonts w:eastAsia="Times New Roman"/>
        </w:rPr>
      </w:pPr>
      <w:r w:rsidRPr="00CD7BB6">
        <w:rPr>
          <w:rFonts w:eastAsia="Times New Roman"/>
        </w:rPr>
        <w:t>ситуаций, использования информационно-коммуникационных технологий, организации</w:t>
      </w:r>
    </w:p>
    <w:p w:rsidR="007C256A" w:rsidRPr="00CD7BB6" w:rsidRDefault="007C256A" w:rsidP="00905F2D">
      <w:pPr>
        <w:autoSpaceDE w:val="0"/>
        <w:autoSpaceDN w:val="0"/>
        <w:adjustRightInd w:val="0"/>
        <w:spacing w:after="0" w:line="240" w:lineRule="auto"/>
        <w:jc w:val="both"/>
        <w:rPr>
          <w:rFonts w:eastAsia="Times New Roman"/>
        </w:rPr>
      </w:pPr>
      <w:r w:rsidRPr="00CD7BB6">
        <w:rPr>
          <w:rFonts w:eastAsia="Times New Roman"/>
        </w:rPr>
        <w:t>различных видов детской деятельности (иг</w:t>
      </w:r>
      <w:r w:rsidR="00226240">
        <w:rPr>
          <w:rFonts w:eastAsia="Times New Roman"/>
        </w:rPr>
        <w:t xml:space="preserve">ры, общения, продуктивных видов </w:t>
      </w:r>
      <w:r w:rsidRPr="00CD7BB6">
        <w:rPr>
          <w:rFonts w:eastAsia="Times New Roman"/>
        </w:rPr>
        <w:t>деятельности) способствовать пониманию речи и желанию говорить на другом языке.</w:t>
      </w:r>
    </w:p>
    <w:p w:rsidR="007C256A" w:rsidRPr="00CD7BB6" w:rsidRDefault="007C256A" w:rsidP="00905F2D">
      <w:pPr>
        <w:autoSpaceDE w:val="0"/>
        <w:autoSpaceDN w:val="0"/>
        <w:adjustRightInd w:val="0"/>
        <w:spacing w:after="0" w:line="240" w:lineRule="auto"/>
        <w:ind w:firstLine="709"/>
        <w:jc w:val="both"/>
        <w:rPr>
          <w:rFonts w:eastAsia="Times New Roman"/>
        </w:rPr>
      </w:pPr>
      <w:r w:rsidRPr="00CD7BB6">
        <w:rPr>
          <w:rFonts w:eastAsia="Times New Roman"/>
        </w:rPr>
        <w:lastRenderedPageBreak/>
        <w:t>- Создавать условия для овладения первичной коммуникацией на татарском языке</w:t>
      </w:r>
      <w:r w:rsidR="00226240">
        <w:rPr>
          <w:rFonts w:eastAsia="Times New Roman"/>
        </w:rPr>
        <w:t>.</w:t>
      </w:r>
      <w:r w:rsidRPr="00CD7BB6">
        <w:rPr>
          <w:rFonts w:eastAsia="Times New Roman"/>
        </w:rPr>
        <w:t xml:space="preserve"> Заложить основы правильного звукопроизношения, интонационной выразительности речи.</w:t>
      </w:r>
    </w:p>
    <w:p w:rsidR="007C256A" w:rsidRPr="00CD7BB6" w:rsidRDefault="007C256A" w:rsidP="00905F2D">
      <w:pPr>
        <w:autoSpaceDE w:val="0"/>
        <w:autoSpaceDN w:val="0"/>
        <w:adjustRightInd w:val="0"/>
        <w:spacing w:after="0" w:line="240" w:lineRule="auto"/>
        <w:ind w:firstLine="709"/>
        <w:jc w:val="both"/>
        <w:rPr>
          <w:rFonts w:eastAsia="Times New Roman"/>
          <w:color w:val="000000"/>
        </w:rPr>
      </w:pPr>
      <w:r w:rsidRPr="00CD7BB6">
        <w:rPr>
          <w:rFonts w:eastAsia="Times New Roman"/>
          <w:color w:val="000000"/>
        </w:rPr>
        <w:t>- Развивать умение с помощью воспитателя инсценировать и драма</w:t>
      </w:r>
      <w:r w:rsidR="00226240">
        <w:rPr>
          <w:rFonts w:eastAsia="Times New Roman"/>
          <w:color w:val="000000"/>
        </w:rPr>
        <w:t xml:space="preserve">тизировать небольшие </w:t>
      </w:r>
      <w:r w:rsidRPr="00CD7BB6">
        <w:rPr>
          <w:rFonts w:eastAsia="Times New Roman"/>
          <w:color w:val="000000"/>
        </w:rPr>
        <w:t>отрывки из татарских сказок.</w:t>
      </w:r>
    </w:p>
    <w:p w:rsidR="007C256A" w:rsidRPr="00CD7BB6" w:rsidRDefault="007C256A" w:rsidP="00905F2D">
      <w:pPr>
        <w:autoSpaceDE w:val="0"/>
        <w:autoSpaceDN w:val="0"/>
        <w:adjustRightInd w:val="0"/>
        <w:spacing w:after="0" w:line="240" w:lineRule="auto"/>
        <w:ind w:firstLine="709"/>
        <w:jc w:val="both"/>
        <w:rPr>
          <w:rFonts w:eastAsia="Times New Roman"/>
          <w:color w:val="000000"/>
        </w:rPr>
      </w:pPr>
      <w:r w:rsidRPr="00CD7BB6">
        <w:rPr>
          <w:rFonts w:eastAsia="Times New Roman"/>
          <w:color w:val="000000"/>
        </w:rPr>
        <w:t>- Повторять наиболее интересные, выразительные отрывки из прочитанного произведения.</w:t>
      </w:r>
    </w:p>
    <w:p w:rsidR="007C256A" w:rsidRPr="00CD7BB6" w:rsidRDefault="007C256A" w:rsidP="00905F2D">
      <w:pPr>
        <w:autoSpaceDE w:val="0"/>
        <w:autoSpaceDN w:val="0"/>
        <w:adjustRightInd w:val="0"/>
        <w:spacing w:after="0" w:line="240" w:lineRule="auto"/>
        <w:ind w:firstLine="709"/>
        <w:jc w:val="both"/>
        <w:rPr>
          <w:rFonts w:eastAsia="Times New Roman"/>
          <w:color w:val="000000"/>
        </w:rPr>
      </w:pPr>
      <w:r w:rsidRPr="00CD7BB6">
        <w:rPr>
          <w:rFonts w:eastAsia="Times New Roman"/>
          <w:color w:val="000000"/>
        </w:rPr>
        <w:t>- Поощрять чтение наизусть небольших стихотворений, малых форм поэтического фольклора.</w:t>
      </w:r>
    </w:p>
    <w:p w:rsidR="007C256A" w:rsidRDefault="007C256A" w:rsidP="00905F2D">
      <w:pPr>
        <w:autoSpaceDE w:val="0"/>
        <w:autoSpaceDN w:val="0"/>
        <w:adjustRightInd w:val="0"/>
        <w:spacing w:after="0" w:line="240" w:lineRule="auto"/>
        <w:ind w:firstLine="709"/>
        <w:jc w:val="both"/>
        <w:rPr>
          <w:rFonts w:eastAsia="Times New Roman"/>
          <w:color w:val="000000"/>
        </w:rPr>
      </w:pPr>
      <w:r w:rsidRPr="00CD7BB6">
        <w:rPr>
          <w:rFonts w:eastAsia="Times New Roman"/>
          <w:color w:val="000000"/>
        </w:rPr>
        <w:t>- Обогащать литературными образами игровую, изобразительную деятельность, конструирование.</w:t>
      </w:r>
    </w:p>
    <w:p w:rsidR="00905F2D" w:rsidRPr="00CD7BB6" w:rsidRDefault="00905F2D" w:rsidP="00905F2D">
      <w:pPr>
        <w:autoSpaceDE w:val="0"/>
        <w:autoSpaceDN w:val="0"/>
        <w:adjustRightInd w:val="0"/>
        <w:spacing w:after="0" w:line="240" w:lineRule="auto"/>
        <w:ind w:firstLine="709"/>
        <w:jc w:val="both"/>
        <w:rPr>
          <w:rFonts w:eastAsia="Times New Roman"/>
          <w:color w:val="000000"/>
        </w:rPr>
      </w:pPr>
    </w:p>
    <w:p w:rsidR="00226240" w:rsidRDefault="00226240"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4</w:t>
      </w:r>
      <w:r w:rsidRPr="008614EB">
        <w:rPr>
          <w:rFonts w:eastAsia="Times New Roman"/>
          <w:b/>
          <w:bCs/>
          <w:u w:val="single"/>
        </w:rPr>
        <w:t>.</w:t>
      </w:r>
      <w:r>
        <w:rPr>
          <w:rFonts w:eastAsia="Times New Roman"/>
          <w:b/>
          <w:bCs/>
          <w:u w:val="single"/>
        </w:rPr>
        <w:t>4</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5</w:t>
      </w:r>
      <w:r w:rsidRPr="008614EB">
        <w:rPr>
          <w:rFonts w:eastAsia="Times New Roman"/>
          <w:b/>
          <w:bCs/>
          <w:u w:val="single"/>
        </w:rPr>
        <w:t>-</w:t>
      </w:r>
      <w:r>
        <w:rPr>
          <w:rFonts w:eastAsia="Times New Roman"/>
          <w:b/>
          <w:bCs/>
          <w:u w:val="single"/>
        </w:rPr>
        <w:t>6 лет</w:t>
      </w:r>
      <w:r w:rsidRPr="008614EB">
        <w:rPr>
          <w:rFonts w:eastAsia="Times New Roman"/>
          <w:b/>
          <w:bCs/>
          <w:u w:val="single"/>
        </w:rPr>
        <w:t>). Обязательная  часть Программы</w:t>
      </w:r>
    </w:p>
    <w:p w:rsidR="00226240" w:rsidRPr="002A5278"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2.4.4.1. </w:t>
      </w:r>
      <w:r w:rsidR="00226240" w:rsidRPr="002A5278">
        <w:rPr>
          <w:rFonts w:eastAsia="Times New Roman"/>
          <w:b/>
          <w:bCs/>
        </w:rPr>
        <w:t xml:space="preserve">В области </w:t>
      </w:r>
      <w:r w:rsidR="00226240">
        <w:rPr>
          <w:rFonts w:eastAsia="Times New Roman"/>
          <w:b/>
          <w:bCs/>
        </w:rPr>
        <w:t>речевого</w:t>
      </w:r>
      <w:r w:rsidR="00226240" w:rsidRPr="002A5278">
        <w:rPr>
          <w:rFonts w:eastAsia="Times New Roman"/>
          <w:b/>
          <w:bCs/>
        </w:rPr>
        <w:t xml:space="preserve"> развития основными задачами образовательной деятельности являются:</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1) Формирование словаря:</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активизация словаря: закреплять у детей умение правильно, точно по смыслу употреблять в речи существительные</w:t>
      </w:r>
      <w:r>
        <w:rPr>
          <w:rFonts w:eastAsia="Times New Roman"/>
          <w:bCs/>
          <w:color w:val="000000"/>
        </w:rPr>
        <w:t>, прилагательные, глаголы, наре</w:t>
      </w:r>
      <w:r w:rsidRPr="00226240">
        <w:rPr>
          <w:rFonts w:eastAsia="Times New Roman"/>
          <w:bCs/>
          <w:color w:val="000000"/>
        </w:rPr>
        <w:t>чия, предлоги, использовать существительные с обобщающим значением (строитель, хлебороб).</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2) Звуковая культура речи:</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w:t>
      </w:r>
      <w:r>
        <w:rPr>
          <w:rFonts w:eastAsia="Times New Roman"/>
          <w:bCs/>
          <w:color w:val="000000"/>
        </w:rPr>
        <w:t>лове. Продолжать развивать фоне</w:t>
      </w:r>
      <w:r w:rsidRPr="00226240">
        <w:rPr>
          <w:rFonts w:eastAsia="Times New Roman"/>
          <w:bCs/>
          <w:color w:val="000000"/>
        </w:rPr>
        <w:t>матический слух. Отрабатывать интонационную выразительность речи.</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3) Грамматический строй речи:</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совершенствовать умение детей с</w:t>
      </w:r>
      <w:r>
        <w:rPr>
          <w:rFonts w:eastAsia="Times New Roman"/>
          <w:bCs/>
          <w:color w:val="000000"/>
        </w:rPr>
        <w:t>огласовывать в предложении суще</w:t>
      </w:r>
      <w:r w:rsidRPr="00226240">
        <w:rPr>
          <w:rFonts w:eastAsia="Times New Roman"/>
          <w:bCs/>
          <w:color w:val="000000"/>
        </w:rPr>
        <w:t>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познакомить с разными способами образ</w:t>
      </w:r>
      <w:r>
        <w:rPr>
          <w:rFonts w:eastAsia="Times New Roman"/>
          <w:bCs/>
          <w:color w:val="000000"/>
        </w:rPr>
        <w:t>ования слов. Продолжать со</w:t>
      </w:r>
      <w:r w:rsidRPr="00226240">
        <w:rPr>
          <w:rFonts w:eastAsia="Times New Roman"/>
          <w:bCs/>
          <w:color w:val="000000"/>
        </w:rPr>
        <w:t>вершенствовать у детей умение составлять по образцу простые и сложные предложения; при инсценировках пользоваться прямой и косвенной речью.</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4) Связная речь:</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xml:space="preserve">- совершенствовать диалогическую </w:t>
      </w:r>
      <w:r>
        <w:rPr>
          <w:rFonts w:eastAsia="Times New Roman"/>
          <w:bCs/>
          <w:color w:val="000000"/>
        </w:rPr>
        <w:t>и монологическую формы речи: за</w:t>
      </w:r>
      <w:r w:rsidRPr="00226240">
        <w:rPr>
          <w:rFonts w:eastAsia="Times New Roman"/>
          <w:bCs/>
          <w:color w:val="000000"/>
        </w:rPr>
        <w:t xml:space="preserve">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w:t>
      </w:r>
      <w:r w:rsidRPr="00226240">
        <w:rPr>
          <w:rFonts w:eastAsia="Times New Roman"/>
          <w:bCs/>
          <w:color w:val="000000"/>
        </w:rPr>
        <w:lastRenderedPageBreak/>
        <w:t>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5) Подготовка детей к обучению грамоте;</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6) Интерес к художественной литературе:</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развивать интерес к произведениям познавательного характера;</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формировать положительное эмоциональное отношение к «чтению с продолжением» (сказка-повесть, цикл рассказов со сквозным персонажем);</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т.ч. и повторное);</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формировать представления о некоторых жанровых, композиционных, языковых особенностях произведений: погово</w:t>
      </w:r>
      <w:r>
        <w:rPr>
          <w:rFonts w:eastAsia="Times New Roman"/>
          <w:bCs/>
          <w:color w:val="000000"/>
        </w:rPr>
        <w:t>рка, загадка, считалка, скорого</w:t>
      </w:r>
      <w:r w:rsidRPr="00226240">
        <w:rPr>
          <w:rFonts w:eastAsia="Times New Roman"/>
          <w:bCs/>
          <w:color w:val="000000"/>
        </w:rPr>
        <w:t>ворка, народная сказка, рассказ, стихотворение;</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xml:space="preserve">- углублять восприятие содержания </w:t>
      </w:r>
      <w:r>
        <w:rPr>
          <w:rFonts w:eastAsia="Times New Roman"/>
          <w:bCs/>
          <w:color w:val="000000"/>
        </w:rPr>
        <w:t>и формы произведений (оценка ха</w:t>
      </w:r>
      <w:r w:rsidRPr="00226240">
        <w:rPr>
          <w:rFonts w:eastAsia="Times New Roman"/>
          <w:bCs/>
          <w:color w:val="000000"/>
        </w:rPr>
        <w:t>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226240" w:rsidRPr="00226240" w:rsidRDefault="001E62C0" w:rsidP="00905F2D">
      <w:pPr>
        <w:autoSpaceDE w:val="0"/>
        <w:autoSpaceDN w:val="0"/>
        <w:adjustRightInd w:val="0"/>
        <w:spacing w:after="0" w:line="240" w:lineRule="auto"/>
        <w:ind w:firstLine="709"/>
        <w:jc w:val="both"/>
        <w:rPr>
          <w:rFonts w:eastAsia="Times New Roman"/>
          <w:b/>
          <w:bCs/>
          <w:color w:val="000000"/>
        </w:rPr>
      </w:pPr>
      <w:r>
        <w:rPr>
          <w:rFonts w:eastAsia="Times New Roman"/>
          <w:b/>
          <w:bCs/>
          <w:color w:val="000000"/>
        </w:rPr>
        <w:t xml:space="preserve">2.4.4.2. </w:t>
      </w:r>
      <w:r w:rsidR="00226240" w:rsidRPr="00226240">
        <w:rPr>
          <w:rFonts w:eastAsia="Times New Roman"/>
          <w:b/>
          <w:bCs/>
          <w:color w:val="000000"/>
        </w:rPr>
        <w:t>Содержание образовательной деятельности</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1) Формирование словаря:</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педагог осуществляет обогащение слов</w:t>
      </w:r>
      <w:r>
        <w:rPr>
          <w:rFonts w:eastAsia="Times New Roman"/>
          <w:bCs/>
          <w:color w:val="000000"/>
        </w:rPr>
        <w:t>аря за счет расширения представ</w:t>
      </w:r>
      <w:r w:rsidRPr="00226240">
        <w:rPr>
          <w:rFonts w:eastAsia="Times New Roman"/>
          <w:bCs/>
          <w:color w:val="000000"/>
        </w:rPr>
        <w:t>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2) Звуковая культура речи:</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w:t>
      </w:r>
      <w:r w:rsidRPr="00226240">
        <w:rPr>
          <w:rFonts w:eastAsia="Times New Roman"/>
          <w:bCs/>
          <w:color w:val="000000"/>
        </w:rPr>
        <w:lastRenderedPageBreak/>
        <w:t>в процессе общения (самостоятельное изменение темпа, ритма речи, силы и тембра голоса в зависимости от содержания).</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3) Грамматический строй речи:</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педагог формирует у детей умение г</w:t>
      </w:r>
      <w:r>
        <w:rPr>
          <w:rFonts w:eastAsia="Times New Roman"/>
          <w:bCs/>
          <w:color w:val="000000"/>
        </w:rPr>
        <w:t>рамматически правильно использо</w:t>
      </w:r>
      <w:r w:rsidRPr="00226240">
        <w:rPr>
          <w:rFonts w:eastAsia="Times New Roman"/>
          <w:bCs/>
          <w:color w:val="000000"/>
        </w:rPr>
        <w:t>вать в речи: несклоняемые существительн</w:t>
      </w:r>
      <w:r>
        <w:rPr>
          <w:rFonts w:eastAsia="Times New Roman"/>
          <w:bCs/>
          <w:color w:val="000000"/>
        </w:rPr>
        <w:t>ые, слова, имеющие только множе</w:t>
      </w:r>
      <w:r w:rsidRPr="00226240">
        <w:rPr>
          <w:rFonts w:eastAsia="Times New Roman"/>
          <w:bCs/>
          <w:color w:val="000000"/>
        </w:rPr>
        <w:t>ственное или только единственное число, глаголы «одеть» и «над</w:t>
      </w:r>
      <w:r>
        <w:rPr>
          <w:rFonts w:eastAsia="Times New Roman"/>
          <w:bCs/>
          <w:color w:val="000000"/>
        </w:rPr>
        <w:t>еть», суще</w:t>
      </w:r>
      <w:r w:rsidRPr="00226240">
        <w:rPr>
          <w:rFonts w:eastAsia="Times New Roman"/>
          <w:bCs/>
          <w:color w:val="000000"/>
        </w:rPr>
        <w:t>ствительные множественного числа в родительном падеже; образовывать слова, пользуясь суффиксами, приставками.</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4) Связная речь:</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Pr>
          <w:rFonts w:eastAsia="Times New Roman"/>
          <w:bCs/>
          <w:color w:val="000000"/>
        </w:rPr>
        <w:t xml:space="preserve">- </w:t>
      </w:r>
      <w:r w:rsidRPr="00226240">
        <w:rPr>
          <w:rFonts w:eastAsia="Times New Roman"/>
          <w:bCs/>
          <w:color w:val="000000"/>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Pr>
          <w:rFonts w:eastAsia="Times New Roman"/>
          <w:bCs/>
          <w:color w:val="000000"/>
        </w:rPr>
        <w:t xml:space="preserve">- </w:t>
      </w:r>
      <w:r w:rsidRPr="00226240">
        <w:rPr>
          <w:rFonts w:eastAsia="Times New Roman"/>
          <w:bCs/>
          <w:color w:val="000000"/>
        </w:rPr>
        <w:t>педагог помогает детям осваивать этик</w:t>
      </w:r>
      <w:r>
        <w:rPr>
          <w:rFonts w:eastAsia="Times New Roman"/>
          <w:bCs/>
          <w:color w:val="000000"/>
        </w:rPr>
        <w:t>ет телефонного разговора, столо</w:t>
      </w:r>
      <w:r w:rsidRPr="00226240">
        <w:rPr>
          <w:rFonts w:eastAsia="Times New Roman"/>
          <w:bCs/>
          <w:color w:val="000000"/>
        </w:rPr>
        <w:t>вого, гостевого этикета, этикет взаимодей</w:t>
      </w:r>
      <w:r>
        <w:rPr>
          <w:rFonts w:eastAsia="Times New Roman"/>
          <w:bCs/>
          <w:color w:val="000000"/>
        </w:rPr>
        <w:t>ствия в общественных местах; ис</w:t>
      </w:r>
      <w:r w:rsidRPr="00226240">
        <w:rPr>
          <w:rFonts w:eastAsia="Times New Roman"/>
          <w:bCs/>
          <w:color w:val="000000"/>
        </w:rPr>
        <w:t>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Pr>
          <w:rFonts w:eastAsia="Times New Roman"/>
          <w:bCs/>
          <w:color w:val="000000"/>
        </w:rPr>
        <w:t xml:space="preserve">- </w:t>
      </w:r>
      <w:r w:rsidRPr="00226240">
        <w:rPr>
          <w:rFonts w:eastAsia="Times New Roman"/>
          <w:bCs/>
          <w:color w:val="000000"/>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Pr>
          <w:rFonts w:eastAsia="Times New Roman"/>
          <w:bCs/>
          <w:color w:val="000000"/>
        </w:rPr>
        <w:t xml:space="preserve">- </w:t>
      </w:r>
      <w:r w:rsidRPr="00226240">
        <w:rPr>
          <w:rFonts w:eastAsia="Times New Roman"/>
          <w:bCs/>
          <w:color w:val="000000"/>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226240" w:rsidRPr="00226240" w:rsidRDefault="00226240" w:rsidP="00905F2D">
      <w:pPr>
        <w:autoSpaceDE w:val="0"/>
        <w:autoSpaceDN w:val="0"/>
        <w:adjustRightInd w:val="0"/>
        <w:spacing w:after="0" w:line="240" w:lineRule="auto"/>
        <w:ind w:firstLine="709"/>
        <w:jc w:val="both"/>
        <w:rPr>
          <w:rFonts w:eastAsia="Times New Roman"/>
          <w:bCs/>
          <w:color w:val="000000"/>
        </w:rPr>
      </w:pPr>
      <w:r w:rsidRPr="00226240">
        <w:rPr>
          <w:rFonts w:eastAsia="Times New Roman"/>
          <w:bCs/>
          <w:color w:val="000000"/>
        </w:rPr>
        <w:t>5) Подготовка детей к обучению грамоте:</w:t>
      </w:r>
    </w:p>
    <w:p w:rsidR="00226240" w:rsidRDefault="00226240" w:rsidP="00905F2D">
      <w:pPr>
        <w:autoSpaceDE w:val="0"/>
        <w:autoSpaceDN w:val="0"/>
        <w:adjustRightInd w:val="0"/>
        <w:spacing w:after="0" w:line="240" w:lineRule="auto"/>
        <w:ind w:firstLine="709"/>
        <w:jc w:val="both"/>
        <w:rPr>
          <w:rFonts w:eastAsia="Times New Roman"/>
          <w:bCs/>
          <w:color w:val="000000"/>
        </w:rPr>
      </w:pPr>
      <w:r>
        <w:rPr>
          <w:rFonts w:eastAsia="Times New Roman"/>
          <w:bCs/>
          <w:color w:val="000000"/>
        </w:rPr>
        <w:t xml:space="preserve">- </w:t>
      </w:r>
      <w:r w:rsidRPr="00226240">
        <w:rPr>
          <w:rFonts w:eastAsia="Times New Roman"/>
          <w:bCs/>
          <w:color w:val="000000"/>
        </w:rPr>
        <w:t>педагог помогает детям осваивать пр</w:t>
      </w:r>
      <w:r>
        <w:rPr>
          <w:rFonts w:eastAsia="Times New Roman"/>
          <w:bCs/>
          <w:color w:val="000000"/>
        </w:rPr>
        <w:t>едставления о существовании раз</w:t>
      </w:r>
      <w:r w:rsidRPr="00226240">
        <w:rPr>
          <w:rFonts w:eastAsia="Times New Roman"/>
          <w:bCs/>
          <w:color w:val="000000"/>
        </w:rPr>
        <w:t>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226240" w:rsidRPr="00D64381" w:rsidRDefault="001E62C0" w:rsidP="00905F2D">
      <w:pPr>
        <w:pStyle w:val="11"/>
        <w:spacing w:after="0" w:line="240" w:lineRule="auto"/>
        <w:ind w:left="0" w:firstLine="709"/>
        <w:jc w:val="both"/>
        <w:rPr>
          <w:b/>
          <w:i/>
        </w:rPr>
      </w:pPr>
      <w:r>
        <w:rPr>
          <w:b/>
          <w:i/>
        </w:rPr>
        <w:t xml:space="preserve">2.4.4.3. </w:t>
      </w:r>
      <w:r w:rsidR="00226240" w:rsidRPr="00D64381">
        <w:rPr>
          <w:b/>
          <w:i/>
        </w:rPr>
        <w:t>Часть программы, формируемая участниками образовательных отношений</w:t>
      </w:r>
    </w:p>
    <w:p w:rsidR="00226240" w:rsidRPr="00CD7BB6" w:rsidRDefault="00226240" w:rsidP="00905F2D">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интерес к татарскому языку, желание говорить на языке, слушать песни, аудиозаписи, смотреть мультфильмы, телепередачи на татарском языке</w:t>
      </w:r>
      <w:r w:rsidR="00226240">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lastRenderedPageBreak/>
        <w:t>- Развивать коммуникативные способности посредством создания ситуаций успеха, проблемно- поисковых (игровых) ситуаций, использования наглядных средств, информационно-коммуникационных технологий</w:t>
      </w:r>
      <w:r w:rsidR="00226240">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умение вести диалог, понимать обращенную к ним речь и адекватно реагировать на обращение, употребляя соответствующие ситуации реплики</w:t>
      </w:r>
      <w:r w:rsidR="00226240">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Поощрять использование татарского языка (подбор слов, выражений, осознанность речевых высказываний) в реальной языковой среде</w:t>
      </w:r>
      <w:r w:rsidR="00226240">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Приобщать к художественной и познавательной литературе, устному народному творчеству, формировать запас литературных впечатлений</w:t>
      </w:r>
      <w:r w:rsidR="00226240">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Вырабатывать отношение к книге как к источнику знаний</w:t>
      </w:r>
      <w:r w:rsidR="00226240">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Учить эмоционально и выразительно передавать содержание небольших прозаических текстов и читать наизусть короткие стихотворения</w:t>
      </w:r>
      <w:r w:rsidR="00226240">
        <w:rPr>
          <w:rFonts w:eastAsia="Times New Roman"/>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пословицами, поговорками татарского народа, помочь понять их смысл</w:t>
      </w:r>
      <w:r w:rsidR="00226240">
        <w:rPr>
          <w:rFonts w:eastAsia="Times New Roman"/>
          <w:color w:val="1A171B"/>
        </w:rPr>
        <w:t>;</w:t>
      </w:r>
    </w:p>
    <w:p w:rsidR="007C256A"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Продолжать объяснять доступные детям жанровые особенности сказок татарского народа. Побуждать к рассказыванию о восприятии поступка сказочного героя, помогать понять скрытые мотивы его поведения</w:t>
      </w:r>
      <w:r w:rsidR="001E49D2">
        <w:rPr>
          <w:rFonts w:eastAsia="Times New Roman"/>
          <w:color w:val="1A171B"/>
        </w:rPr>
        <w:t>.</w:t>
      </w:r>
    </w:p>
    <w:p w:rsidR="00905F2D" w:rsidRDefault="00905F2D" w:rsidP="00905F2D">
      <w:pPr>
        <w:autoSpaceDE w:val="0"/>
        <w:autoSpaceDN w:val="0"/>
        <w:adjustRightInd w:val="0"/>
        <w:spacing w:after="0" w:line="240" w:lineRule="auto"/>
        <w:ind w:firstLine="709"/>
        <w:jc w:val="both"/>
        <w:rPr>
          <w:rFonts w:eastAsia="Times New Roman"/>
          <w:color w:val="1A171B"/>
        </w:rPr>
      </w:pPr>
    </w:p>
    <w:p w:rsidR="001E49D2" w:rsidRDefault="001E49D2"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4</w:t>
      </w:r>
      <w:r w:rsidRPr="008614EB">
        <w:rPr>
          <w:rFonts w:eastAsia="Times New Roman"/>
          <w:b/>
          <w:bCs/>
          <w:u w:val="single"/>
        </w:rPr>
        <w:t>.</w:t>
      </w:r>
      <w:r>
        <w:rPr>
          <w:rFonts w:eastAsia="Times New Roman"/>
          <w:b/>
          <w:bCs/>
          <w:u w:val="single"/>
        </w:rPr>
        <w:t>5</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6</w:t>
      </w:r>
      <w:r w:rsidRPr="008614EB">
        <w:rPr>
          <w:rFonts w:eastAsia="Times New Roman"/>
          <w:b/>
          <w:bCs/>
          <w:u w:val="single"/>
        </w:rPr>
        <w:t>-</w:t>
      </w:r>
      <w:r>
        <w:rPr>
          <w:rFonts w:eastAsia="Times New Roman"/>
          <w:b/>
          <w:bCs/>
          <w:u w:val="single"/>
        </w:rPr>
        <w:t>7 лет</w:t>
      </w:r>
      <w:r w:rsidRPr="008614EB">
        <w:rPr>
          <w:rFonts w:eastAsia="Times New Roman"/>
          <w:b/>
          <w:bCs/>
          <w:u w:val="single"/>
        </w:rPr>
        <w:t>). Обязательная  часть Программы</w:t>
      </w:r>
    </w:p>
    <w:p w:rsidR="001E49D2" w:rsidRPr="002A5278"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2.4.5.1. </w:t>
      </w:r>
      <w:r w:rsidR="001E49D2" w:rsidRPr="002A5278">
        <w:rPr>
          <w:rFonts w:eastAsia="Times New Roman"/>
          <w:b/>
          <w:bCs/>
        </w:rPr>
        <w:t xml:space="preserve">В области </w:t>
      </w:r>
      <w:r w:rsidR="001E49D2">
        <w:rPr>
          <w:rFonts w:eastAsia="Times New Roman"/>
          <w:b/>
          <w:bCs/>
        </w:rPr>
        <w:t>речевого</w:t>
      </w:r>
      <w:r w:rsidR="001E49D2" w:rsidRPr="002A5278">
        <w:rPr>
          <w:rFonts w:eastAsia="Times New Roman"/>
          <w:b/>
          <w:bCs/>
        </w:rPr>
        <w:t xml:space="preserve"> развития основными задачами образовательной деятельности являются:</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1) Формирование словаря:</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активизация словаря: совершенствовать умение использовать разные части речи точно по смыслу.</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2) Звуковая культура речи:</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совершенствовать умение различать н</w:t>
      </w:r>
      <w:r>
        <w:rPr>
          <w:rFonts w:eastAsia="Times New Roman"/>
          <w:color w:val="1A171B"/>
        </w:rPr>
        <w:t>а слух и в произношении все зву</w:t>
      </w:r>
      <w:r w:rsidRPr="001E49D2">
        <w:rPr>
          <w:rFonts w:eastAsia="Times New Roman"/>
          <w:color w:val="1A171B"/>
        </w:rPr>
        <w:t>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3) Грамматический строй речи:</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закреплять умение согласовывать существительные с числительными, существительные с прилагательными, образ</w:t>
      </w:r>
      <w:r>
        <w:rPr>
          <w:rFonts w:eastAsia="Times New Roman"/>
          <w:color w:val="1A171B"/>
        </w:rPr>
        <w:t>овывать по образцу существитель</w:t>
      </w:r>
      <w:r w:rsidRPr="001E49D2">
        <w:rPr>
          <w:rFonts w:eastAsia="Times New Roman"/>
          <w:color w:val="1A171B"/>
        </w:rPr>
        <w:t>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4) Связная речь:</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xml:space="preserve">- совершенствовать диалогическую </w:t>
      </w:r>
      <w:r>
        <w:rPr>
          <w:rFonts w:eastAsia="Times New Roman"/>
          <w:color w:val="1A171B"/>
        </w:rPr>
        <w:t>и монологическую формы речи. За</w:t>
      </w:r>
      <w:r w:rsidRPr="001E49D2">
        <w:rPr>
          <w:rFonts w:eastAsia="Times New Roman"/>
          <w:color w:val="1A171B"/>
        </w:rPr>
        <w:t>креплять умение отвечать на вопросы и задав</w:t>
      </w:r>
      <w:r>
        <w:rPr>
          <w:rFonts w:eastAsia="Times New Roman"/>
          <w:color w:val="1A171B"/>
        </w:rPr>
        <w:t>ать их, воспитывать культуру ре</w:t>
      </w:r>
      <w:r w:rsidRPr="001E49D2">
        <w:rPr>
          <w:rFonts w:eastAsia="Times New Roman"/>
          <w:color w:val="1A171B"/>
        </w:rPr>
        <w:t>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lastRenderedPageBreak/>
        <w:t>5) Подготовка детей к обучению грамоте:</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упражнять в составлении предложений из 2-4 слов, членении простых предложений на слова с указанием их после</w:t>
      </w:r>
      <w:r>
        <w:rPr>
          <w:rFonts w:eastAsia="Times New Roman"/>
          <w:color w:val="1A171B"/>
        </w:rPr>
        <w:t>довательности. Формировать у де</w:t>
      </w:r>
      <w:r w:rsidRPr="001E49D2">
        <w:rPr>
          <w:rFonts w:eastAsia="Times New Roman"/>
          <w:color w:val="1A171B"/>
        </w:rPr>
        <w:t>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6) Интерес к художественной литературе:</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формировать отношение детей к книге как эстетическ</w:t>
      </w:r>
      <w:r>
        <w:rPr>
          <w:rFonts w:eastAsia="Times New Roman"/>
          <w:color w:val="1A171B"/>
        </w:rPr>
        <w:t>ому объекту, под</w:t>
      </w:r>
      <w:r w:rsidRPr="001E49D2">
        <w:rPr>
          <w:rFonts w:eastAsia="Times New Roman"/>
          <w:color w:val="1A171B"/>
        </w:rPr>
        <w:t>держивать положительные эмоциональные</w:t>
      </w:r>
      <w:r>
        <w:rPr>
          <w:rFonts w:eastAsia="Times New Roman"/>
          <w:color w:val="1A171B"/>
        </w:rPr>
        <w:t xml:space="preserve"> проявления детей (радость, удо</w:t>
      </w:r>
      <w:r w:rsidRPr="001E49D2">
        <w:rPr>
          <w:rFonts w:eastAsia="Times New Roman"/>
          <w:color w:val="1A171B"/>
        </w:rPr>
        <w:t>вольствие при слушании произведений);</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формировать положительное эмоциональное отношение к «чтению с продолжением» (сказка-повесть, цикл рассказов со сквозным персонажем);</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xml:space="preserve">- углублять восприятие содержания </w:t>
      </w:r>
      <w:r>
        <w:rPr>
          <w:rFonts w:eastAsia="Times New Roman"/>
          <w:color w:val="1A171B"/>
        </w:rPr>
        <w:t>и формы произведений (оценка ха</w:t>
      </w:r>
      <w:r w:rsidRPr="001E49D2">
        <w:rPr>
          <w:rFonts w:eastAsia="Times New Roman"/>
          <w:color w:val="1A171B"/>
        </w:rPr>
        <w:t>рактера персонажа с опорой на его портрет, поступки, мотивы поведения и другие средства раскрытия образа; развитие поэтического слуха);</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поддерживать избирательные интере</w:t>
      </w:r>
      <w:r>
        <w:rPr>
          <w:rFonts w:eastAsia="Times New Roman"/>
          <w:color w:val="1A171B"/>
        </w:rPr>
        <w:t>сы детей к произведениям опреде</w:t>
      </w:r>
      <w:r w:rsidRPr="001E49D2">
        <w:rPr>
          <w:rFonts w:eastAsia="Times New Roman"/>
          <w:color w:val="1A171B"/>
        </w:rPr>
        <w:t>ленного жанра и тематики;</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1E49D2" w:rsidRPr="001E49D2" w:rsidRDefault="001E62C0" w:rsidP="00905F2D">
      <w:pPr>
        <w:autoSpaceDE w:val="0"/>
        <w:autoSpaceDN w:val="0"/>
        <w:adjustRightInd w:val="0"/>
        <w:spacing w:after="0" w:line="240" w:lineRule="auto"/>
        <w:ind w:firstLine="709"/>
        <w:jc w:val="both"/>
        <w:rPr>
          <w:rFonts w:eastAsia="Times New Roman"/>
          <w:b/>
          <w:color w:val="1A171B"/>
        </w:rPr>
      </w:pPr>
      <w:r>
        <w:rPr>
          <w:rFonts w:eastAsia="Times New Roman"/>
          <w:b/>
          <w:color w:val="1A171B"/>
        </w:rPr>
        <w:t xml:space="preserve">2.4.5.2. </w:t>
      </w:r>
      <w:r w:rsidR="001E49D2" w:rsidRPr="001E49D2">
        <w:rPr>
          <w:rFonts w:eastAsia="Times New Roman"/>
          <w:b/>
          <w:color w:val="1A171B"/>
        </w:rPr>
        <w:t>Содержание образовательной деятельности</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1) Формирование словаря:</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педагог формирует у детей умения по</w:t>
      </w:r>
      <w:r>
        <w:rPr>
          <w:rFonts w:eastAsia="Times New Roman"/>
          <w:color w:val="1A171B"/>
        </w:rPr>
        <w:t>дбирать точные слова для выраже</w:t>
      </w:r>
      <w:r w:rsidRPr="001E49D2">
        <w:rPr>
          <w:rFonts w:eastAsia="Times New Roman"/>
          <w:color w:val="1A171B"/>
        </w:rPr>
        <w:t>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2) Звуковая культура речи:</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3) Грамматический строй речи:</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1E49D2">
        <w:rPr>
          <w:rFonts w:eastAsia="Times New Roman"/>
          <w:color w:val="1A171B"/>
        </w:rPr>
        <w:t>педагог развивает у детей умения образовывать сложные слова по</w:t>
      </w:r>
      <w:r>
        <w:rPr>
          <w:rFonts w:eastAsia="Times New Roman"/>
          <w:color w:val="1A171B"/>
        </w:rPr>
        <w:t>сред</w:t>
      </w:r>
      <w:r w:rsidRPr="001E49D2">
        <w:rPr>
          <w:rFonts w:eastAsia="Times New Roman"/>
          <w:color w:val="1A171B"/>
        </w:rPr>
        <w:t>ством слияния основ, самостоятельно испол</w:t>
      </w:r>
      <w:r>
        <w:rPr>
          <w:rFonts w:eastAsia="Times New Roman"/>
          <w:color w:val="1A171B"/>
        </w:rPr>
        <w:t>ьзовать в речи разные типы пред</w:t>
      </w:r>
      <w:r w:rsidRPr="001E49D2">
        <w:rPr>
          <w:rFonts w:eastAsia="Times New Roman"/>
          <w:color w:val="1A171B"/>
        </w:rPr>
        <w:t>ложений в соответствии с содержанием высказывания, с помощью игр и упражнений закрепляет умения согласовыв</w:t>
      </w:r>
      <w:r>
        <w:rPr>
          <w:rFonts w:eastAsia="Times New Roman"/>
          <w:color w:val="1A171B"/>
        </w:rPr>
        <w:t>ать существительные с числитель</w:t>
      </w:r>
      <w:r w:rsidRPr="001E49D2">
        <w:rPr>
          <w:rFonts w:eastAsia="Times New Roman"/>
          <w:color w:val="1A171B"/>
        </w:rPr>
        <w:t>ными, существительные с прилагательными,</w:t>
      </w:r>
      <w:r>
        <w:rPr>
          <w:rFonts w:eastAsia="Times New Roman"/>
          <w:color w:val="1A171B"/>
        </w:rPr>
        <w:t xml:space="preserve"> образовывать по образцу суще</w:t>
      </w:r>
      <w:r w:rsidRPr="001E49D2">
        <w:rPr>
          <w:rFonts w:eastAsia="Times New Roman"/>
          <w:color w:val="1A171B"/>
        </w:rPr>
        <w:t>ствительные с суффиксами, глаголы с приставками, сравнительную и превосходную степени имен прилагательных.</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4) Связная речь:</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1E49D2">
        <w:rPr>
          <w:rFonts w:eastAsia="Times New Roman"/>
          <w:color w:val="1A171B"/>
        </w:rPr>
        <w:t>педагог подводит детей к осознанном</w:t>
      </w:r>
      <w:r>
        <w:rPr>
          <w:rFonts w:eastAsia="Times New Roman"/>
          <w:color w:val="1A171B"/>
        </w:rPr>
        <w:t>у выбору этикетной формы в зави</w:t>
      </w:r>
      <w:r w:rsidRPr="001E49D2">
        <w:rPr>
          <w:rFonts w:eastAsia="Times New Roman"/>
          <w:color w:val="1A171B"/>
        </w:rPr>
        <w:t xml:space="preserve">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w:t>
      </w:r>
      <w:r w:rsidRPr="001E49D2">
        <w:rPr>
          <w:rFonts w:eastAsia="Times New Roman"/>
          <w:color w:val="1A171B"/>
        </w:rPr>
        <w:lastRenderedPageBreak/>
        <w:t>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1E49D2">
        <w:rPr>
          <w:rFonts w:eastAsia="Times New Roman"/>
          <w:color w:val="1A171B"/>
        </w:rPr>
        <w:t>в описательных рассказах педагог формирует у детей умения передавать эмоциональное отношение к образам, исп</w:t>
      </w:r>
      <w:r>
        <w:rPr>
          <w:rFonts w:eastAsia="Times New Roman"/>
          <w:color w:val="1A171B"/>
        </w:rPr>
        <w:t>ользуя средства языковой вырази</w:t>
      </w:r>
      <w:r w:rsidRPr="001E49D2">
        <w:rPr>
          <w:rFonts w:eastAsia="Times New Roman"/>
          <w:color w:val="1A171B"/>
        </w:rPr>
        <w:t>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1E49D2">
        <w:rPr>
          <w:rFonts w:eastAsia="Times New Roman"/>
          <w:color w:val="1A171B"/>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1E49D2" w:rsidRPr="001E49D2" w:rsidRDefault="001E49D2" w:rsidP="00905F2D">
      <w:pPr>
        <w:autoSpaceDE w:val="0"/>
        <w:autoSpaceDN w:val="0"/>
        <w:adjustRightInd w:val="0"/>
        <w:spacing w:after="0" w:line="240" w:lineRule="auto"/>
        <w:ind w:firstLine="709"/>
        <w:jc w:val="both"/>
        <w:rPr>
          <w:rFonts w:eastAsia="Times New Roman"/>
          <w:color w:val="1A171B"/>
        </w:rPr>
      </w:pPr>
      <w:r w:rsidRPr="001E49D2">
        <w:rPr>
          <w:rFonts w:eastAsia="Times New Roman"/>
          <w:color w:val="1A171B"/>
        </w:rPr>
        <w:t>5) Подготовка детей к обучению грамоте:</w:t>
      </w:r>
    </w:p>
    <w:p w:rsidR="001E49D2" w:rsidRDefault="001E49D2" w:rsidP="00905F2D">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1E49D2">
        <w:rPr>
          <w:rFonts w:eastAsia="Times New Roman"/>
          <w:color w:val="1A171B"/>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1E49D2" w:rsidRPr="00D64381" w:rsidRDefault="001E62C0" w:rsidP="00905F2D">
      <w:pPr>
        <w:pStyle w:val="11"/>
        <w:spacing w:after="0" w:line="240" w:lineRule="auto"/>
        <w:ind w:left="0" w:firstLine="709"/>
        <w:jc w:val="both"/>
        <w:rPr>
          <w:b/>
          <w:i/>
        </w:rPr>
      </w:pPr>
      <w:r>
        <w:rPr>
          <w:b/>
          <w:i/>
        </w:rPr>
        <w:t xml:space="preserve">2.4.5.3. </w:t>
      </w:r>
      <w:r w:rsidR="001E49D2" w:rsidRPr="00D64381">
        <w:rPr>
          <w:b/>
          <w:i/>
        </w:rPr>
        <w:t>Часть программы, формируемая участниками образовательных отношений</w:t>
      </w:r>
    </w:p>
    <w:p w:rsidR="001E49D2" w:rsidRPr="00CD7BB6" w:rsidRDefault="001E49D2" w:rsidP="00905F2D">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устойчивый интерес к татарскому языку. Посредством использования информационно-коммуникационных технологий, аудио-, видеозаписей, учебно- методического комплекта активизировать в речи слова, обозначающие предмет, его признак, действие, создавать необходимый для элементарного общения запас лексических единиц.</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элементарные навыки построения несложных повествовательных и вопросительных предложений.</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Способствовать умению составлять небольшие рассказы (3–5 предложений) про себя, по серии ситуативных картинок с одним действующим лицом, сюжетной картинке, из личных наблюдений.</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Поощрять стремление использовать татарский народный фольклор, наиболее употребительные слова и выражения в детских видах деятельности.</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-Формировать умение прислушиваться к речи собеседника, говорящего на татарском языке, стремиться понять (или догадаться), о чем он говорит, вступать в диалог и поддерживать его, достигать коммуникативной цели при ограниченном владении языком.</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Поощрять применение знаний в реальной языковой среде.</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Подготовить детей к дальнейшему, более осознанному изучению татарского языка в начальной школе.</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-Расширять круг детского чтения изданиями художественного, познавательного, энциклопедического характера.</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основными признаками сказки, рассказа, стихотворения. Развивать стремление понять прочитанное, оценить действия и поступки литературных героев.</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lastRenderedPageBreak/>
        <w:t>- Выразительно читать наизусть короткие стихотворения, участвовать в драматизации татарских сказок.</w:t>
      </w:r>
    </w:p>
    <w:p w:rsidR="007C256A" w:rsidRPr="00CD7BB6"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Используя сказки народов Поволжья, развивать формы воображения, в основе которых лежит интерпретация литературного образа.</w:t>
      </w:r>
    </w:p>
    <w:p w:rsidR="007C256A" w:rsidRDefault="007C256A" w:rsidP="00905F2D">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татарским народным юмором. Развивать чувство юмора.</w:t>
      </w:r>
    </w:p>
    <w:p w:rsidR="00905F2D" w:rsidRDefault="00905F2D" w:rsidP="00905F2D">
      <w:pPr>
        <w:autoSpaceDE w:val="0"/>
        <w:autoSpaceDN w:val="0"/>
        <w:adjustRightInd w:val="0"/>
        <w:spacing w:after="0" w:line="240" w:lineRule="auto"/>
        <w:ind w:firstLine="709"/>
        <w:jc w:val="both"/>
        <w:rPr>
          <w:rFonts w:eastAsia="Times New Roman"/>
          <w:color w:val="1A171B"/>
        </w:rPr>
      </w:pPr>
    </w:p>
    <w:p w:rsidR="00703A18" w:rsidRPr="00703A18" w:rsidRDefault="00703A18" w:rsidP="00905F2D">
      <w:pPr>
        <w:autoSpaceDE w:val="0"/>
        <w:autoSpaceDN w:val="0"/>
        <w:adjustRightInd w:val="0"/>
        <w:spacing w:after="0" w:line="240" w:lineRule="auto"/>
        <w:ind w:firstLine="709"/>
        <w:jc w:val="both"/>
        <w:rPr>
          <w:rFonts w:eastAsia="Times New Roman"/>
        </w:rPr>
      </w:pPr>
      <w:r>
        <w:rPr>
          <w:rFonts w:eastAsia="Times New Roman"/>
          <w:b/>
        </w:rPr>
        <w:t xml:space="preserve">2.4.6. </w:t>
      </w:r>
      <w:r w:rsidRPr="00703A18">
        <w:rPr>
          <w:rFonts w:eastAsia="Times New Roman"/>
          <w:b/>
        </w:rPr>
        <w:t>Решение совокупных задач воспитания в рамках образовательной области «Речевое развитие»</w:t>
      </w:r>
      <w:r w:rsidRPr="00703A18">
        <w:rPr>
          <w:rFonts w:eastAsia="Times New Roman"/>
        </w:rPr>
        <w:t xml:space="preserve"> направлено на приобщение детей к ценностям «Культура» и «Красота», что предполагает:</w:t>
      </w:r>
    </w:p>
    <w:p w:rsidR="00703A18" w:rsidRPr="00703A18" w:rsidRDefault="00703A18" w:rsidP="00905F2D">
      <w:pPr>
        <w:autoSpaceDE w:val="0"/>
        <w:autoSpaceDN w:val="0"/>
        <w:adjustRightInd w:val="0"/>
        <w:spacing w:after="0" w:line="240" w:lineRule="auto"/>
        <w:ind w:firstLine="709"/>
        <w:jc w:val="both"/>
        <w:rPr>
          <w:rFonts w:eastAsia="Times New Roman"/>
        </w:rPr>
      </w:pPr>
      <w:r w:rsidRPr="00703A18">
        <w:rPr>
          <w:rFonts w:eastAsia="Times New Roman"/>
        </w:rPr>
        <w:t>- владение формами речевого этике</w:t>
      </w:r>
      <w:r w:rsidR="000629ED">
        <w:rPr>
          <w:rFonts w:eastAsia="Times New Roman"/>
        </w:rPr>
        <w:t>та, отражающими принятые в обще</w:t>
      </w:r>
      <w:r w:rsidRPr="00703A18">
        <w:rPr>
          <w:rFonts w:eastAsia="Times New Roman"/>
        </w:rPr>
        <w:t>стве правила и нормы культурного поведения;</w:t>
      </w:r>
    </w:p>
    <w:p w:rsidR="00703A18" w:rsidRPr="00CD7BB6" w:rsidRDefault="00703A18" w:rsidP="00905F2D">
      <w:pPr>
        <w:autoSpaceDE w:val="0"/>
        <w:autoSpaceDN w:val="0"/>
        <w:adjustRightInd w:val="0"/>
        <w:spacing w:after="0" w:line="240" w:lineRule="auto"/>
        <w:ind w:firstLine="709"/>
        <w:jc w:val="both"/>
        <w:rPr>
          <w:rFonts w:eastAsia="Times New Roman"/>
        </w:rPr>
      </w:pPr>
      <w:r w:rsidRPr="00703A18">
        <w:rPr>
          <w:rFonts w:eastAsia="Times New Roman"/>
        </w:rPr>
        <w:t>- воспитание отношения к родному язы</w:t>
      </w:r>
      <w:r w:rsidR="000629ED">
        <w:rPr>
          <w:rFonts w:eastAsia="Times New Roman"/>
        </w:rPr>
        <w:t>ку как ценности, умения чувство</w:t>
      </w:r>
      <w:r w:rsidRPr="00703A18">
        <w:rPr>
          <w:rFonts w:eastAsia="Times New Roman"/>
        </w:rPr>
        <w:t>вать красоту языка, стремления говорить красиво (на правильном, богатом, образном языке).</w:t>
      </w:r>
    </w:p>
    <w:p w:rsidR="00703A18" w:rsidRDefault="00703A18" w:rsidP="00703A18">
      <w:pPr>
        <w:autoSpaceDE w:val="0"/>
        <w:autoSpaceDN w:val="0"/>
        <w:adjustRightInd w:val="0"/>
        <w:spacing w:after="0" w:line="240" w:lineRule="auto"/>
        <w:ind w:firstLine="709"/>
        <w:jc w:val="both"/>
        <w:rPr>
          <w:rFonts w:eastAsia="Times New Roman"/>
          <w:b/>
          <w:bCs/>
        </w:rPr>
      </w:pPr>
    </w:p>
    <w:p w:rsidR="00703A18" w:rsidRDefault="00703A18" w:rsidP="00A85EC4">
      <w:pPr>
        <w:autoSpaceDE w:val="0"/>
        <w:autoSpaceDN w:val="0"/>
        <w:adjustRightInd w:val="0"/>
        <w:spacing w:after="0" w:line="240" w:lineRule="auto"/>
        <w:ind w:firstLine="709"/>
        <w:jc w:val="center"/>
        <w:rPr>
          <w:rFonts w:eastAsia="Times New Roman"/>
          <w:b/>
          <w:bCs/>
          <w:sz w:val="28"/>
          <w:szCs w:val="28"/>
        </w:rPr>
      </w:pPr>
      <w:r w:rsidRPr="00A85EC4">
        <w:rPr>
          <w:rFonts w:eastAsia="Times New Roman"/>
          <w:b/>
          <w:bCs/>
          <w:sz w:val="28"/>
          <w:szCs w:val="28"/>
        </w:rPr>
        <w:t xml:space="preserve">2.5. </w:t>
      </w:r>
      <w:r w:rsidR="00285BC8" w:rsidRPr="00A85EC4">
        <w:rPr>
          <w:rFonts w:eastAsia="Times New Roman"/>
          <w:b/>
          <w:bCs/>
          <w:sz w:val="28"/>
          <w:szCs w:val="28"/>
        </w:rPr>
        <w:t>Художественно-эстетическое развитие</w:t>
      </w:r>
      <w:r w:rsidRPr="00A85EC4">
        <w:rPr>
          <w:rFonts w:eastAsia="Times New Roman"/>
          <w:b/>
          <w:bCs/>
          <w:sz w:val="28"/>
          <w:szCs w:val="28"/>
        </w:rPr>
        <w:t>.</w:t>
      </w:r>
    </w:p>
    <w:p w:rsidR="00A85EC4" w:rsidRPr="00A85EC4" w:rsidRDefault="00A85EC4" w:rsidP="00A85EC4">
      <w:pPr>
        <w:autoSpaceDE w:val="0"/>
        <w:autoSpaceDN w:val="0"/>
        <w:adjustRightInd w:val="0"/>
        <w:spacing w:after="0" w:line="240" w:lineRule="auto"/>
        <w:ind w:firstLine="709"/>
        <w:jc w:val="center"/>
        <w:rPr>
          <w:rFonts w:eastAsia="Times New Roman"/>
          <w:b/>
          <w:bCs/>
          <w:sz w:val="28"/>
          <w:szCs w:val="28"/>
        </w:rPr>
      </w:pPr>
    </w:p>
    <w:p w:rsidR="00703A18" w:rsidRDefault="00703A18" w:rsidP="00905F2D">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5</w:t>
      </w:r>
      <w:r w:rsidRPr="008614EB">
        <w:rPr>
          <w:rFonts w:eastAsia="Times New Roman"/>
          <w:b/>
          <w:bCs/>
          <w:u w:val="single"/>
        </w:rPr>
        <w:t>.1. Ранний возраст (2-3 года). Обязательная  часть Программы</w:t>
      </w:r>
    </w:p>
    <w:p w:rsidR="00703A18" w:rsidRDefault="001E62C0" w:rsidP="00905F2D">
      <w:pPr>
        <w:autoSpaceDE w:val="0"/>
        <w:autoSpaceDN w:val="0"/>
        <w:adjustRightInd w:val="0"/>
        <w:spacing w:after="0" w:line="240" w:lineRule="auto"/>
        <w:ind w:firstLine="709"/>
        <w:jc w:val="both"/>
        <w:rPr>
          <w:rFonts w:eastAsia="Times New Roman"/>
          <w:b/>
          <w:bCs/>
        </w:rPr>
      </w:pPr>
      <w:r>
        <w:rPr>
          <w:rFonts w:eastAsia="Times New Roman"/>
          <w:b/>
          <w:bCs/>
        </w:rPr>
        <w:t xml:space="preserve">2.5.1.1. </w:t>
      </w:r>
      <w:r w:rsidR="00703A18" w:rsidRPr="002A5278">
        <w:rPr>
          <w:rFonts w:eastAsia="Times New Roman"/>
          <w:b/>
          <w:bCs/>
        </w:rPr>
        <w:t xml:space="preserve">В области </w:t>
      </w:r>
      <w:r w:rsidR="00285BC8" w:rsidRPr="00285BC8">
        <w:rPr>
          <w:rFonts w:eastAsia="Times New Roman"/>
          <w:b/>
          <w:bCs/>
        </w:rPr>
        <w:t>художественно-эстетического</w:t>
      </w:r>
      <w:r w:rsidR="00703A18" w:rsidRPr="002A5278">
        <w:rPr>
          <w:rFonts w:eastAsia="Times New Roman"/>
          <w:b/>
          <w:bCs/>
        </w:rPr>
        <w:t xml:space="preserve"> развития основными задачами образовательной деятельности являются:</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1) приобщение к искусству:</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развивать у детей художественное вос</w:t>
      </w:r>
      <w:r>
        <w:rPr>
          <w:rFonts w:eastAsia="Times New Roman"/>
          <w:bCs/>
        </w:rPr>
        <w:t>приятие (смотреть, слушать и ис</w:t>
      </w:r>
      <w:r w:rsidRPr="003A1231">
        <w:rPr>
          <w:rFonts w:eastAsia="Times New Roman"/>
          <w:bCs/>
        </w:rPr>
        <w:t>пытывать радость) в процессе ознакомления с произведениями музыкального, изобразительного искусства, природой;</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интерес, внимание, любознательность, стремление к эмоциональному отклику детей на отдельные эстетические сво</w:t>
      </w:r>
      <w:r>
        <w:rPr>
          <w:rFonts w:eastAsia="Times New Roman"/>
          <w:bCs/>
        </w:rPr>
        <w:t>йства и качества предметов и яв</w:t>
      </w:r>
      <w:r w:rsidRPr="003A1231">
        <w:rPr>
          <w:rFonts w:eastAsia="Times New Roman"/>
          <w:bCs/>
        </w:rPr>
        <w:t>лений окружающей действительности;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развивать отзывчивость на доступн</w:t>
      </w:r>
      <w:r>
        <w:rPr>
          <w:rFonts w:eastAsia="Times New Roman"/>
          <w:bCs/>
        </w:rPr>
        <w:t>ое понимание произведений искус</w:t>
      </w:r>
      <w:r w:rsidRPr="003A1231">
        <w:rPr>
          <w:rFonts w:eastAsia="Times New Roman"/>
          <w:bCs/>
        </w:rPr>
        <w:t>ства, интерес к музыке (в процессе прослушивания классической и народной музыки), изобразительному искусству (в пр</w:t>
      </w:r>
      <w:r>
        <w:rPr>
          <w:rFonts w:eastAsia="Times New Roman"/>
          <w:bCs/>
        </w:rPr>
        <w:t>оцессе рассматривания и восприя</w:t>
      </w:r>
      <w:r w:rsidRPr="003A1231">
        <w:rPr>
          <w:rFonts w:eastAsia="Times New Roman"/>
          <w:bCs/>
        </w:rPr>
        <w:t>тия красоты иллюстраций, рисунков, изделии декоративно-прикладного искусства);</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познакомить детей с народными игрушками (дымковской, богородской, матрешкой и другими);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поддерживать интерес к малым формам фольклора (пестушки, заклички, прибаутки);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xml:space="preserve">- поддерживать стремление детей выражать свои чувства и впечатления на основе эмоционально содержательного </w:t>
      </w:r>
      <w:r>
        <w:rPr>
          <w:rFonts w:eastAsia="Times New Roman"/>
          <w:bCs/>
        </w:rPr>
        <w:t>восприятия доступных для понима</w:t>
      </w:r>
      <w:r w:rsidRPr="003A1231">
        <w:rPr>
          <w:rFonts w:eastAsia="Times New Roman"/>
          <w:bCs/>
        </w:rPr>
        <w:t>ния произведений искусства или наблюдений за природными явлениями;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2) изобразительная деятельность: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воспитывать интерес к изобразительн</w:t>
      </w:r>
      <w:r>
        <w:rPr>
          <w:rFonts w:eastAsia="Times New Roman"/>
          <w:bCs/>
        </w:rPr>
        <w:t>ой деятельности (рисованию, леп</w:t>
      </w:r>
      <w:r w:rsidRPr="003A1231">
        <w:rPr>
          <w:rFonts w:eastAsia="Times New Roman"/>
          <w:bCs/>
        </w:rPr>
        <w:t>ке) совместно со взрослым и самостоятельно;</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развивать положительные эмоции на предложение нарисовать, слепить;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научить правильно держать карандаш, кисть;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развивать сенсорные основы изобразительной деятельности: восприятие предмета разной формы, цвета (начиная с контрастных цветов);</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включать движение рук по предмету при знакомстве с его формой;</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познакомить со свойствами глины, пластилина, пластической массы;</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3) конструктивная деятельность: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знакомить детей с деталями (кубик, кирпичик, трехгранная призма, пластина, цилиндр), с вариантами расположения строительных форм на плоскости;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xml:space="preserve">- развивать интерес к конструктивной </w:t>
      </w:r>
      <w:r>
        <w:rPr>
          <w:rFonts w:eastAsia="Times New Roman"/>
          <w:bCs/>
        </w:rPr>
        <w:t>деятельности, поддерживать жела</w:t>
      </w:r>
      <w:r w:rsidRPr="003A1231">
        <w:rPr>
          <w:rFonts w:eastAsia="Times New Roman"/>
          <w:bCs/>
        </w:rPr>
        <w:t>ние детей строить самостоятельно;</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lastRenderedPageBreak/>
        <w:t>4) музыкальная деятельность: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воспитывать интерес к музыке, желание слушать музыку, подпевать, выполнять простейшие танцевальные движения;</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5) театрализованная деятельность: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способствовать проявлению самостоятельности, активности в игре с персонажами-игрушками;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развивать умение следить за действиями заводных игрушек, сказочных героев, адекватно реагировать на них;</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способствовать формированию нав</w:t>
      </w:r>
      <w:r>
        <w:rPr>
          <w:rFonts w:eastAsia="Times New Roman"/>
          <w:bCs/>
        </w:rPr>
        <w:t>ыка перевоплощения в образы ска</w:t>
      </w:r>
      <w:r w:rsidRPr="003A1231">
        <w:rPr>
          <w:rFonts w:eastAsia="Times New Roman"/>
          <w:bCs/>
        </w:rPr>
        <w:t>зочных героев;</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создавать условия для систематического восприятия театрализованных выступлений педагогического театра (взрослых).</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6) культурно-досуговая деятельность: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создавать эмоционально-положитель</w:t>
      </w:r>
      <w:r>
        <w:rPr>
          <w:rFonts w:eastAsia="Times New Roman"/>
          <w:bCs/>
        </w:rPr>
        <w:t>ный климат в группе и ДОО, обес</w:t>
      </w:r>
      <w:r w:rsidRPr="003A1231">
        <w:rPr>
          <w:rFonts w:eastAsia="Times New Roman"/>
          <w:bCs/>
        </w:rPr>
        <w:t>печение у детей чувства комфортности, уюта и защищенности; формировать умение самостоятельной работы детей с художественными материалами;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привлекать детей к посильному участию в играх, театрализованных представлениях, забавах, развлечениях и праздниках;</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развивать умение следить за действиями игрушек, сказочных героев, адекватно реагировать на них;</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 формировать навык перевоплощения детей в образы сказочных героев.</w:t>
      </w:r>
    </w:p>
    <w:p w:rsidR="003A1231" w:rsidRPr="003A1231" w:rsidRDefault="001E62C0" w:rsidP="00905F2D">
      <w:pPr>
        <w:spacing w:after="0" w:line="240" w:lineRule="auto"/>
        <w:ind w:firstLine="709"/>
        <w:jc w:val="both"/>
        <w:rPr>
          <w:rFonts w:eastAsia="Times New Roman"/>
          <w:b/>
          <w:bCs/>
        </w:rPr>
      </w:pPr>
      <w:r>
        <w:rPr>
          <w:rFonts w:eastAsia="Times New Roman"/>
          <w:b/>
          <w:bCs/>
        </w:rPr>
        <w:t xml:space="preserve">2.5.1.2. </w:t>
      </w:r>
      <w:r w:rsidR="003A1231" w:rsidRPr="003A1231">
        <w:rPr>
          <w:rFonts w:eastAsia="Times New Roman"/>
          <w:b/>
          <w:bCs/>
        </w:rPr>
        <w:t>Содержание образовательной деятельности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2.5.</w:t>
      </w:r>
      <w:r>
        <w:rPr>
          <w:rFonts w:eastAsia="Times New Roman"/>
          <w:bCs/>
        </w:rPr>
        <w:t>1.</w:t>
      </w:r>
      <w:r w:rsidR="001E62C0">
        <w:rPr>
          <w:rFonts w:eastAsia="Times New Roman"/>
          <w:bCs/>
        </w:rPr>
        <w:t>2</w:t>
      </w:r>
      <w:r w:rsidRPr="003A1231">
        <w:rPr>
          <w:rFonts w:eastAsia="Times New Roman"/>
          <w:bCs/>
        </w:rPr>
        <w:t>.</w:t>
      </w:r>
      <w:r w:rsidR="001E62C0">
        <w:rPr>
          <w:rFonts w:eastAsia="Times New Roman"/>
          <w:bCs/>
        </w:rPr>
        <w:t>1.</w:t>
      </w:r>
      <w:r w:rsidRPr="003A1231">
        <w:rPr>
          <w:rFonts w:eastAsia="Times New Roman"/>
          <w:bCs/>
        </w:rPr>
        <w:t xml:space="preserve"> Приобщение к искусству</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2.5.</w:t>
      </w:r>
      <w:r>
        <w:rPr>
          <w:rFonts w:eastAsia="Times New Roman"/>
          <w:bCs/>
        </w:rPr>
        <w:t>1</w:t>
      </w:r>
      <w:r w:rsidRPr="003A1231">
        <w:rPr>
          <w:rFonts w:eastAsia="Times New Roman"/>
          <w:bCs/>
        </w:rPr>
        <w:t>.2.</w:t>
      </w:r>
      <w:r w:rsidR="001E62C0">
        <w:rPr>
          <w:rFonts w:eastAsia="Times New Roman"/>
          <w:bCs/>
        </w:rPr>
        <w:t>2.</w:t>
      </w:r>
      <w:r w:rsidRPr="003A1231">
        <w:rPr>
          <w:rFonts w:eastAsia="Times New Roman"/>
          <w:bCs/>
        </w:rPr>
        <w:t xml:space="preserve"> Изобразительная деятельность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1) Рисование:</w:t>
      </w:r>
    </w:p>
    <w:p w:rsidR="003A1231" w:rsidRPr="003A1231" w:rsidRDefault="003A1231" w:rsidP="00905F2D">
      <w:pPr>
        <w:spacing w:after="0" w:line="240" w:lineRule="auto"/>
        <w:ind w:firstLine="709"/>
        <w:jc w:val="both"/>
        <w:rPr>
          <w:rFonts w:eastAsia="Times New Roman"/>
          <w:bCs/>
        </w:rPr>
      </w:pPr>
      <w:r>
        <w:rPr>
          <w:rFonts w:eastAsia="Times New Roman"/>
          <w:bCs/>
        </w:rPr>
        <w:t xml:space="preserve">- </w:t>
      </w:r>
      <w:r w:rsidRPr="003A1231">
        <w:rPr>
          <w:rFonts w:eastAsia="Times New Roman"/>
          <w:bCs/>
        </w:rPr>
        <w:t>педагог продолжает развивать у детей</w:t>
      </w:r>
      <w:r>
        <w:rPr>
          <w:rFonts w:eastAsia="Times New Roman"/>
          <w:bCs/>
        </w:rPr>
        <w:t xml:space="preserve"> художественное восприятие; спо</w:t>
      </w:r>
      <w:r w:rsidRPr="003A1231">
        <w:rPr>
          <w:rFonts w:eastAsia="Times New Roman"/>
          <w:bCs/>
        </w:rPr>
        <w:t>собствует обогащению их сенсорного опы</w:t>
      </w:r>
      <w:r>
        <w:rPr>
          <w:rFonts w:eastAsia="Times New Roman"/>
          <w:bCs/>
        </w:rPr>
        <w:t>та путем выделения формы предме</w:t>
      </w:r>
      <w:r w:rsidRPr="003A1231">
        <w:rPr>
          <w:rFonts w:eastAsia="Times New Roman"/>
          <w:bCs/>
        </w:rPr>
        <w:t>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3A1231" w:rsidRPr="003A1231" w:rsidRDefault="003A1231" w:rsidP="00905F2D">
      <w:pPr>
        <w:spacing w:after="0" w:line="240" w:lineRule="auto"/>
        <w:ind w:firstLine="709"/>
        <w:jc w:val="both"/>
        <w:rPr>
          <w:rFonts w:eastAsia="Times New Roman"/>
          <w:bCs/>
        </w:rPr>
      </w:pPr>
      <w:r>
        <w:rPr>
          <w:rFonts w:eastAsia="Times New Roman"/>
          <w:bCs/>
        </w:rPr>
        <w:t xml:space="preserve">- </w:t>
      </w:r>
      <w:r w:rsidRPr="003A1231">
        <w:rPr>
          <w:rFonts w:eastAsia="Times New Roman"/>
          <w:bCs/>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3A1231" w:rsidRPr="003A1231" w:rsidRDefault="003A1231" w:rsidP="00905F2D">
      <w:pPr>
        <w:spacing w:after="0" w:line="240" w:lineRule="auto"/>
        <w:ind w:firstLine="709"/>
        <w:jc w:val="both"/>
        <w:rPr>
          <w:rFonts w:eastAsia="Times New Roman"/>
          <w:bCs/>
        </w:rPr>
      </w:pPr>
      <w:r>
        <w:rPr>
          <w:rFonts w:eastAsia="Times New Roman"/>
          <w:bCs/>
        </w:rPr>
        <w:t xml:space="preserve">- </w:t>
      </w:r>
      <w:r w:rsidRPr="003A1231">
        <w:rPr>
          <w:rFonts w:eastAsia="Times New Roman"/>
          <w:bCs/>
        </w:rPr>
        <w:t>педагог привлекает внимание детей к</w:t>
      </w:r>
      <w:r>
        <w:rPr>
          <w:rFonts w:eastAsia="Times New Roman"/>
          <w:bCs/>
        </w:rPr>
        <w:t xml:space="preserve"> изображенным ими на бумаге раз</w:t>
      </w:r>
      <w:r w:rsidRPr="003A1231">
        <w:rPr>
          <w:rFonts w:eastAsia="Times New Roman"/>
          <w:bCs/>
        </w:rPr>
        <w:t>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3A1231" w:rsidRPr="003A1231" w:rsidRDefault="003A1231" w:rsidP="00905F2D">
      <w:pPr>
        <w:spacing w:after="0" w:line="240" w:lineRule="auto"/>
        <w:ind w:firstLine="709"/>
        <w:jc w:val="both"/>
        <w:rPr>
          <w:rFonts w:eastAsia="Times New Roman"/>
          <w:bCs/>
        </w:rPr>
      </w:pPr>
      <w:r>
        <w:rPr>
          <w:rFonts w:eastAsia="Times New Roman"/>
          <w:bCs/>
        </w:rPr>
        <w:t xml:space="preserve">- </w:t>
      </w:r>
      <w:r w:rsidRPr="003A1231">
        <w:rPr>
          <w:rFonts w:eastAsia="Times New Roman"/>
          <w:bCs/>
        </w:rPr>
        <w:t>педагог развивает у детей эстетическ</w:t>
      </w:r>
      <w:r>
        <w:rPr>
          <w:rFonts w:eastAsia="Times New Roman"/>
          <w:bCs/>
        </w:rPr>
        <w:t>ое восприятие окружающих предме</w:t>
      </w:r>
      <w:r w:rsidRPr="003A1231">
        <w:rPr>
          <w:rFonts w:eastAsia="Times New Roman"/>
          <w:bCs/>
        </w:rPr>
        <w:t xml:space="preserve">тов; учит детей различать цвета карандашей, фломастеров, правильно называть их; рисовать разные </w:t>
      </w:r>
      <w:r w:rsidRPr="003A1231">
        <w:rPr>
          <w:rFonts w:eastAsia="Times New Roman"/>
          <w:bCs/>
        </w:rPr>
        <w:lastRenderedPageBreak/>
        <w:t>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3A1231" w:rsidRPr="003A1231" w:rsidRDefault="003A1231" w:rsidP="00905F2D">
      <w:pPr>
        <w:spacing w:after="0" w:line="240" w:lineRule="auto"/>
        <w:ind w:firstLine="709"/>
        <w:jc w:val="both"/>
        <w:rPr>
          <w:rFonts w:eastAsia="Times New Roman"/>
          <w:bCs/>
        </w:rPr>
      </w:pPr>
      <w:r>
        <w:rPr>
          <w:rFonts w:eastAsia="Times New Roman"/>
          <w:bCs/>
        </w:rPr>
        <w:t xml:space="preserve">- </w:t>
      </w:r>
      <w:r w:rsidRPr="003A1231">
        <w:rPr>
          <w:rFonts w:eastAsia="Times New Roman"/>
          <w:bCs/>
        </w:rPr>
        <w:t>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2) Лепка:</w:t>
      </w:r>
    </w:p>
    <w:p w:rsidR="003A1231" w:rsidRPr="003A1231" w:rsidRDefault="003A1231" w:rsidP="00905F2D">
      <w:pPr>
        <w:spacing w:after="0" w:line="240" w:lineRule="auto"/>
        <w:ind w:firstLine="709"/>
        <w:jc w:val="both"/>
        <w:rPr>
          <w:rFonts w:eastAsia="Times New Roman"/>
          <w:bCs/>
        </w:rPr>
      </w:pPr>
      <w:r>
        <w:rPr>
          <w:rFonts w:eastAsia="Times New Roman"/>
          <w:bCs/>
        </w:rPr>
        <w:t xml:space="preserve">- </w:t>
      </w:r>
      <w:r w:rsidRPr="003A1231">
        <w:rPr>
          <w:rFonts w:eastAsia="Times New Roman"/>
          <w:bCs/>
        </w:rPr>
        <w:t>педагог поощряет у детей интерес к леп</w:t>
      </w:r>
      <w:r>
        <w:rPr>
          <w:rFonts w:eastAsia="Times New Roman"/>
          <w:bCs/>
        </w:rPr>
        <w:t>ке; знакомит с пластическими ма</w:t>
      </w:r>
      <w:r w:rsidRPr="003A1231">
        <w:rPr>
          <w:rFonts w:eastAsia="Times New Roman"/>
          <w:bCs/>
        </w:rPr>
        <w:t>териалами: глиной, пластилином, пластической массой (отдавая предпочтение глине); учит аккуратно пользоваться материа</w:t>
      </w:r>
      <w:r>
        <w:rPr>
          <w:rFonts w:eastAsia="Times New Roman"/>
          <w:bCs/>
        </w:rPr>
        <w:t>лами; педагог учит детей отламы</w:t>
      </w:r>
      <w:r w:rsidRPr="003A1231">
        <w:rPr>
          <w:rFonts w:eastAsia="Times New Roman"/>
          <w:bCs/>
        </w:rPr>
        <w:t>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2.5.</w:t>
      </w:r>
      <w:r>
        <w:rPr>
          <w:rFonts w:eastAsia="Times New Roman"/>
          <w:bCs/>
        </w:rPr>
        <w:t>1</w:t>
      </w:r>
      <w:r w:rsidRPr="003A1231">
        <w:rPr>
          <w:rFonts w:eastAsia="Times New Roman"/>
          <w:bCs/>
        </w:rPr>
        <w:t>.</w:t>
      </w:r>
      <w:r w:rsidR="001E62C0">
        <w:rPr>
          <w:rFonts w:eastAsia="Times New Roman"/>
          <w:bCs/>
        </w:rPr>
        <w:t>2</w:t>
      </w:r>
      <w:r w:rsidRPr="003A1231">
        <w:rPr>
          <w:rFonts w:eastAsia="Times New Roman"/>
          <w:bCs/>
        </w:rPr>
        <w:t>.</w:t>
      </w:r>
      <w:r w:rsidR="001E62C0">
        <w:rPr>
          <w:rFonts w:eastAsia="Times New Roman"/>
          <w:bCs/>
        </w:rPr>
        <w:t>3.</w:t>
      </w:r>
      <w:r w:rsidRPr="003A1231">
        <w:rPr>
          <w:rFonts w:eastAsia="Times New Roman"/>
          <w:bCs/>
        </w:rPr>
        <w:t xml:space="preserve"> Конструктивная деятельность.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2.5.</w:t>
      </w:r>
      <w:r>
        <w:rPr>
          <w:rFonts w:eastAsia="Times New Roman"/>
          <w:bCs/>
        </w:rPr>
        <w:t>1</w:t>
      </w:r>
      <w:r w:rsidRPr="003A1231">
        <w:rPr>
          <w:rFonts w:eastAsia="Times New Roman"/>
          <w:bCs/>
        </w:rPr>
        <w:t>.</w:t>
      </w:r>
      <w:r w:rsidR="001E62C0">
        <w:rPr>
          <w:rFonts w:eastAsia="Times New Roman"/>
          <w:bCs/>
        </w:rPr>
        <w:t>2.</w:t>
      </w:r>
      <w:r w:rsidRPr="003A1231">
        <w:rPr>
          <w:rFonts w:eastAsia="Times New Roman"/>
          <w:bCs/>
        </w:rPr>
        <w:t>4. Музыкальная деятельность.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1) Слушание: педагог учит детей вним</w:t>
      </w:r>
      <w:r>
        <w:rPr>
          <w:rFonts w:eastAsia="Times New Roman"/>
          <w:bCs/>
        </w:rPr>
        <w:t>ательно слушать спокойные и бод</w:t>
      </w:r>
      <w:r w:rsidRPr="003A1231">
        <w:rPr>
          <w:rFonts w:eastAsia="Times New Roman"/>
          <w:bCs/>
        </w:rPr>
        <w:t>рые песни, музыкальные пьесы разного характ</w:t>
      </w:r>
      <w:r>
        <w:rPr>
          <w:rFonts w:eastAsia="Times New Roman"/>
          <w:bCs/>
        </w:rPr>
        <w:t>ера, понимать, о чем (о ком) по</w:t>
      </w:r>
      <w:r w:rsidRPr="003A1231">
        <w:rPr>
          <w:rFonts w:eastAsia="Times New Roman"/>
          <w:bCs/>
        </w:rPr>
        <w:t>ется, и эмоционально реагировать на содержание; учит детей различать звуки по высоте (высокое и низкое звучание коло</w:t>
      </w:r>
      <w:r>
        <w:rPr>
          <w:rFonts w:eastAsia="Times New Roman"/>
          <w:bCs/>
        </w:rPr>
        <w:t>кольчика, фортепьяно, металлофо</w:t>
      </w:r>
      <w:r w:rsidRPr="003A1231">
        <w:rPr>
          <w:rFonts w:eastAsia="Times New Roman"/>
          <w:bCs/>
        </w:rPr>
        <w:t>на).</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2.5.</w:t>
      </w:r>
      <w:r>
        <w:rPr>
          <w:rFonts w:eastAsia="Times New Roman"/>
          <w:bCs/>
        </w:rPr>
        <w:t>1</w:t>
      </w:r>
      <w:r w:rsidRPr="003A1231">
        <w:rPr>
          <w:rFonts w:eastAsia="Times New Roman"/>
          <w:bCs/>
        </w:rPr>
        <w:t>.</w:t>
      </w:r>
      <w:r w:rsidR="001E62C0">
        <w:rPr>
          <w:rFonts w:eastAsia="Times New Roman"/>
          <w:bCs/>
        </w:rPr>
        <w:t>2.</w:t>
      </w:r>
      <w:r w:rsidRPr="003A1231">
        <w:rPr>
          <w:rFonts w:eastAsia="Times New Roman"/>
          <w:bCs/>
        </w:rPr>
        <w:t>5. Театрализованная деятельность.</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lastRenderedPageBreak/>
        <w:t>Педагог пробуждает интерес детей к театрализованной игре, создает условия для её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3A1231" w:rsidRPr="003A1231" w:rsidRDefault="003A1231" w:rsidP="00905F2D">
      <w:pPr>
        <w:spacing w:after="0" w:line="240" w:lineRule="auto"/>
        <w:ind w:firstLine="709"/>
        <w:jc w:val="both"/>
        <w:rPr>
          <w:rFonts w:eastAsia="Times New Roman"/>
          <w:bCs/>
        </w:rPr>
      </w:pPr>
      <w:r w:rsidRPr="003A1231">
        <w:rPr>
          <w:rFonts w:eastAsia="Times New Roman"/>
          <w:bCs/>
        </w:rPr>
        <w:t>2.5.</w:t>
      </w:r>
      <w:r>
        <w:rPr>
          <w:rFonts w:eastAsia="Times New Roman"/>
          <w:bCs/>
        </w:rPr>
        <w:t>1</w:t>
      </w:r>
      <w:r w:rsidRPr="003A1231">
        <w:rPr>
          <w:rFonts w:eastAsia="Times New Roman"/>
          <w:bCs/>
        </w:rPr>
        <w:t>.</w:t>
      </w:r>
      <w:r w:rsidR="001E62C0">
        <w:rPr>
          <w:rFonts w:eastAsia="Times New Roman"/>
          <w:bCs/>
        </w:rPr>
        <w:t>2.</w:t>
      </w:r>
      <w:r w:rsidRPr="003A1231">
        <w:rPr>
          <w:rFonts w:eastAsia="Times New Roman"/>
          <w:bCs/>
        </w:rPr>
        <w:t>6. Культурно-досуговая деятельность.</w:t>
      </w:r>
    </w:p>
    <w:p w:rsidR="000629ED" w:rsidRDefault="003A1231" w:rsidP="00905F2D">
      <w:pPr>
        <w:spacing w:after="0" w:line="240" w:lineRule="auto"/>
        <w:ind w:firstLine="709"/>
        <w:jc w:val="both"/>
        <w:rPr>
          <w:rFonts w:eastAsia="Times New Roman"/>
          <w:bCs/>
        </w:rPr>
      </w:pPr>
      <w:r w:rsidRPr="003A1231">
        <w:rPr>
          <w:rFonts w:eastAsia="Times New Roman"/>
          <w:bCs/>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9640FC" w:rsidRDefault="009640FC" w:rsidP="00905F2D">
      <w:pPr>
        <w:pStyle w:val="1a"/>
        <w:ind w:firstLine="709"/>
        <w:jc w:val="both"/>
        <w:rPr>
          <w:b/>
          <w:i/>
          <w:iCs/>
        </w:rPr>
      </w:pPr>
      <w:r>
        <w:rPr>
          <w:b/>
          <w:i/>
          <w:iCs/>
        </w:rPr>
        <w:t xml:space="preserve">2.5.1.3. Часть Программы, </w:t>
      </w:r>
      <w:r w:rsidRPr="00A30974">
        <w:rPr>
          <w:b/>
          <w:i/>
          <w:iCs/>
        </w:rPr>
        <w:t>формируемая участниками образовательн</w:t>
      </w:r>
      <w:r>
        <w:rPr>
          <w:b/>
          <w:i/>
          <w:iCs/>
        </w:rPr>
        <w:t>ых отношений</w:t>
      </w:r>
    </w:p>
    <w:p w:rsidR="009640FC" w:rsidRPr="00F668CD" w:rsidRDefault="009640FC" w:rsidP="009640FC">
      <w:pPr>
        <w:pStyle w:val="11"/>
        <w:spacing w:after="0" w:line="240" w:lineRule="auto"/>
        <w:ind w:left="0" w:firstLine="709"/>
        <w:jc w:val="both"/>
        <w:rPr>
          <w:i/>
        </w:rPr>
      </w:pPr>
      <w:r w:rsidRPr="00F668CD">
        <w:rPr>
          <w:i/>
        </w:rPr>
        <w:t xml:space="preserve">Задачи в соответствии с </w:t>
      </w:r>
      <w:r>
        <w:rPr>
          <w:i/>
        </w:rPr>
        <w:t>программой «Первые шаги» Е.О. Смирнова:</w:t>
      </w:r>
    </w:p>
    <w:p w:rsidR="00866F48" w:rsidRDefault="00866F48" w:rsidP="007E5B2B">
      <w:pPr>
        <w:autoSpaceDE w:val="0"/>
        <w:autoSpaceDN w:val="0"/>
        <w:adjustRightInd w:val="0"/>
        <w:spacing w:after="0" w:line="240" w:lineRule="auto"/>
        <w:ind w:firstLine="709"/>
        <w:jc w:val="both"/>
      </w:pPr>
      <w:r w:rsidRPr="00866F48">
        <w:t>В сфере художественно-эстети</w:t>
      </w:r>
      <w:r>
        <w:t>ческого развития задачами педа</w:t>
      </w:r>
      <w:r w:rsidRPr="00866F48">
        <w:t>гогической работы являются</w:t>
      </w:r>
      <w:r>
        <w:t>:</w:t>
      </w:r>
    </w:p>
    <w:p w:rsidR="00866F48" w:rsidRDefault="00866F48" w:rsidP="008D1712">
      <w:pPr>
        <w:autoSpaceDE w:val="0"/>
        <w:autoSpaceDN w:val="0"/>
        <w:adjustRightInd w:val="0"/>
        <w:spacing w:after="0" w:line="240" w:lineRule="auto"/>
        <w:ind w:firstLine="709"/>
        <w:jc w:val="both"/>
      </w:pPr>
      <w:r>
        <w:t>-</w:t>
      </w:r>
      <w:r w:rsidRPr="00866F48">
        <w:t xml:space="preserve"> формирование у детей эстетическо</w:t>
      </w:r>
      <w:r>
        <w:t xml:space="preserve">го отношения к окружающему миру. </w:t>
      </w:r>
      <w:r w:rsidR="008D1712" w:rsidRPr="008D1712">
        <w:t>Роль взрослого в</w:t>
      </w:r>
      <w:r w:rsidR="008D1712">
        <w:t xml:space="preserve"> развитии эстетического отноше</w:t>
      </w:r>
      <w:r w:rsidR="008D1712" w:rsidRPr="008D1712">
        <w:t>ния ребёнка к окружающей действ</w:t>
      </w:r>
      <w:r w:rsidR="008D1712">
        <w:t>ительности заключается не толь</w:t>
      </w:r>
      <w:r w:rsidR="008D1712" w:rsidRPr="008D1712">
        <w:t>ко в том, чтобы привлекать внимание ребёнка к красивым вещам, явлениям природы, произведениям искусства, но и в вовлечении малыша в процесс сопереживания по поводу воспринятого.</w:t>
      </w:r>
      <w:r w:rsidR="008D1712">
        <w:t xml:space="preserve"> </w:t>
      </w:r>
      <w:r w:rsidR="008D1712" w:rsidRPr="008D1712">
        <w:t>Особое внимание следует уде</w:t>
      </w:r>
      <w:r w:rsidR="008D1712">
        <w:t>лять интерьеру помещения, в ко</w:t>
      </w:r>
      <w:r w:rsidR="008D1712" w:rsidRPr="008D1712">
        <w:t>тором находятся дети. Известно, что для восприятия и различения красивого и некрасивого чрезвыч</w:t>
      </w:r>
      <w:r w:rsidR="008D1712">
        <w:t>айно важное значение имеет ран</w:t>
      </w:r>
      <w:r w:rsidR="008D1712" w:rsidRPr="008D1712">
        <w:t>ний опыт.</w:t>
      </w:r>
      <w:r w:rsidR="008D1712">
        <w:t xml:space="preserve"> </w:t>
      </w:r>
      <w:r w:rsidR="008D1712" w:rsidRPr="008D1712">
        <w:t>Очень важно обращать внимание малышей на красоту природы во всех её проявлениях</w:t>
      </w:r>
      <w:r w:rsidR="008D1712">
        <w:t xml:space="preserve">. </w:t>
      </w:r>
      <w:r w:rsidR="008D1712" w:rsidRPr="008D1712">
        <w:t>Малыши чрезвычайно чувст</w:t>
      </w:r>
      <w:r w:rsidR="008D1712">
        <w:t>вительны к эмоциональным прояв</w:t>
      </w:r>
      <w:r w:rsidR="008D1712" w:rsidRPr="008D1712">
        <w:t>лениям взрослого: его искреннее</w:t>
      </w:r>
      <w:r w:rsidR="008D1712">
        <w:t xml:space="preserve"> восхищение или удивление всег</w:t>
      </w:r>
      <w:r w:rsidR="008D1712" w:rsidRPr="008D1712">
        <w:t>да находят у детей отклик. Любые попытки малыша выразить свои эстетические переживания до</w:t>
      </w:r>
      <w:r w:rsidR="008D1712">
        <w:t>лжны находить поддержку и одоб</w:t>
      </w:r>
      <w:r w:rsidR="008D1712" w:rsidRPr="008D1712">
        <w:t>рение взрослого.</w:t>
      </w:r>
      <w:r w:rsidR="008D1712">
        <w:t xml:space="preserve"> </w:t>
      </w:r>
      <w:r w:rsidR="008D1712" w:rsidRPr="008D1712">
        <w:t>Особое значение в эстетичес</w:t>
      </w:r>
      <w:r w:rsidR="008D1712">
        <w:t>ком воспитании детей имеет зна</w:t>
      </w:r>
      <w:r w:rsidR="008D1712" w:rsidRPr="008D1712">
        <w:t>комство их с произведениями искусства.</w:t>
      </w:r>
      <w:r w:rsidR="008D1712">
        <w:t xml:space="preserve"> </w:t>
      </w:r>
      <w:r w:rsidR="008D1712" w:rsidRPr="008D1712">
        <w:t>Малыш познаёт окружающий мир, не только воспринимая его, но и активно действуя в нём.</w:t>
      </w:r>
      <w:r w:rsidR="008D1712">
        <w:t xml:space="preserve"> </w:t>
      </w:r>
    </w:p>
    <w:p w:rsidR="00866F48" w:rsidRDefault="00866F48" w:rsidP="007E5B2B">
      <w:pPr>
        <w:autoSpaceDE w:val="0"/>
        <w:autoSpaceDN w:val="0"/>
        <w:adjustRightInd w:val="0"/>
        <w:spacing w:after="0" w:line="240" w:lineRule="auto"/>
        <w:ind w:firstLine="709"/>
        <w:jc w:val="both"/>
      </w:pPr>
      <w:r>
        <w:t xml:space="preserve">- </w:t>
      </w:r>
      <w:r w:rsidRPr="00866F48">
        <w:t>приобщение к изо</w:t>
      </w:r>
      <w:r>
        <w:t>бразительным видам деятельности.</w:t>
      </w:r>
      <w:r w:rsidR="002243A9" w:rsidRPr="002243A9">
        <w:t xml:space="preserve"> </w:t>
      </w:r>
      <w:r w:rsidR="002243A9">
        <w:t xml:space="preserve">На данном возрастном этапе главное — это интерес, удовольствие и радость малышей от процесса, а не само по себе овладение умениями рисовать или лепить. Задача взрослых — вовремя заметить и поддержать интерес ребёнка, создать условия для развития изобразительной деятельности. </w:t>
      </w:r>
      <w:r w:rsidR="002243A9" w:rsidRPr="008D1712">
        <w:t>Прежде всего необходимо создать в группе соответствующую развивающую среду, подобрать материалы для разных видов художественно-эстетической деятельности.</w:t>
      </w:r>
      <w:r w:rsidR="002243A9">
        <w:t xml:space="preserve"> </w:t>
      </w:r>
      <w:r w:rsidR="002243A9" w:rsidRPr="008D1712">
        <w:t>Изобразительная деятельност</w:t>
      </w:r>
      <w:r w:rsidR="002243A9">
        <w:t>ь даёт детям широкие возможнос</w:t>
      </w:r>
      <w:r w:rsidR="002243A9" w:rsidRPr="008D1712">
        <w:t>ти экспериментирования с материалом.</w:t>
      </w:r>
      <w:r w:rsidR="002243A9">
        <w:t xml:space="preserve"> </w:t>
      </w:r>
      <w:r w:rsidR="002243A9" w:rsidRPr="008D1712">
        <w:t>Для организации индивидуал</w:t>
      </w:r>
      <w:r w:rsidR="002243A9">
        <w:t>ьной и совместной изобразитель</w:t>
      </w:r>
      <w:r w:rsidR="002243A9" w:rsidRPr="008D1712">
        <w:t>ной деятельности детей можно использовать заготовки.</w:t>
      </w:r>
      <w:r w:rsidR="002243A9">
        <w:t xml:space="preserve"> </w:t>
      </w:r>
      <w:r w:rsidR="002243A9" w:rsidRPr="002243A9">
        <w:t>В ходе занятий с художеств</w:t>
      </w:r>
      <w:r w:rsidR="002243A9">
        <w:t>енными материалами педагоги по</w:t>
      </w:r>
      <w:r w:rsidR="002243A9" w:rsidRPr="002243A9">
        <w:t>буждают детей к целенаправленн</w:t>
      </w:r>
      <w:r w:rsidR="002243A9">
        <w:t>ому изображению различных пред</w:t>
      </w:r>
      <w:r w:rsidR="002243A9" w:rsidRPr="002243A9">
        <w:t>метов, используя игровые и сказочные сюжеты.</w:t>
      </w:r>
      <w:r w:rsidR="002243A9">
        <w:t xml:space="preserve"> </w:t>
      </w:r>
      <w:r w:rsidR="002243A9" w:rsidRPr="002243A9">
        <w:t>Проведение занятий и игр с м</w:t>
      </w:r>
      <w:r w:rsidR="002243A9">
        <w:t>аленькими детьми лучше осущест</w:t>
      </w:r>
      <w:r w:rsidR="002243A9" w:rsidRPr="002243A9">
        <w:t>влять, используя комплексно ра</w:t>
      </w:r>
      <w:r w:rsidR="002243A9">
        <w:t>зличные виды художественной де</w:t>
      </w:r>
      <w:r w:rsidR="002243A9" w:rsidRPr="002243A9">
        <w:t>ятельности; например, рисовать по</w:t>
      </w:r>
      <w:r w:rsidR="002243A9">
        <w:t>д музыку или стихи; лепить пер</w:t>
      </w:r>
      <w:r w:rsidR="002243A9" w:rsidRPr="002243A9">
        <w:t>сонажей сказок и затем обыгрывать их.</w:t>
      </w:r>
    </w:p>
    <w:p w:rsidR="00416EDE" w:rsidRDefault="00866F48" w:rsidP="00416EDE">
      <w:pPr>
        <w:autoSpaceDE w:val="0"/>
        <w:autoSpaceDN w:val="0"/>
        <w:adjustRightInd w:val="0"/>
        <w:spacing w:after="0" w:line="240" w:lineRule="auto"/>
        <w:ind w:firstLine="709"/>
        <w:jc w:val="both"/>
      </w:pPr>
      <w:r>
        <w:t>- музыкальное развитие.</w:t>
      </w:r>
      <w:r w:rsidR="002243A9">
        <w:t xml:space="preserve"> </w:t>
      </w:r>
      <w:r w:rsidR="002243A9" w:rsidRPr="002243A9">
        <w:t>Музыка должна органично включаться в различные виды деятельности детей (на физкультур</w:t>
      </w:r>
      <w:r w:rsidR="002243A9">
        <w:t>ных занятиях, на занятиях изоб</w:t>
      </w:r>
      <w:r w:rsidR="002243A9" w:rsidRPr="002243A9">
        <w:t xml:space="preserve">разительной деятельностью, при проведении подвижных игр и пр.). При организации режимных </w:t>
      </w:r>
      <w:r w:rsidR="002243A9" w:rsidRPr="002243A9">
        <w:lastRenderedPageBreak/>
        <w:t>моментов также хорошо использовать соответствующее музыкальное сопровождение: весёлая музыка при встрече детей, на прогулке, при проведении зарядки, колыбельная перед сном.</w:t>
      </w:r>
      <w:r w:rsidR="002243A9">
        <w:t xml:space="preserve"> </w:t>
      </w:r>
      <w:r w:rsidR="002243A9" w:rsidRPr="002243A9">
        <w:t>Экспериментируя с инструме</w:t>
      </w:r>
      <w:r w:rsidR="002243A9">
        <w:t>нтами и другими звучащими пред</w:t>
      </w:r>
      <w:r w:rsidR="002243A9" w:rsidRPr="002243A9">
        <w:t>метами, малыши учатся извлекать разнообразные звуки, сравнивать их по высоте, прислушиваться, подражать и имитировать звучание разных инструментов</w:t>
      </w:r>
      <w:r w:rsidR="002243A9">
        <w:t xml:space="preserve">. </w:t>
      </w:r>
      <w:r w:rsidR="002243A9" w:rsidRPr="002243A9">
        <w:t>Приобщая малыша к миру му</w:t>
      </w:r>
      <w:r w:rsidR="002243A9">
        <w:t>зыки, важно помнить, что эмоци</w:t>
      </w:r>
      <w:r w:rsidR="002243A9" w:rsidRPr="002243A9">
        <w:t>ональная отзывчивость на обра</w:t>
      </w:r>
      <w:r w:rsidR="002243A9">
        <w:t>зы, созданные звуковыми краска</w:t>
      </w:r>
      <w:r w:rsidR="002243A9" w:rsidRPr="002243A9">
        <w:t xml:space="preserve">ми, — это основа его будущей музыкальности. Педагоги должны создать условия для развития у </w:t>
      </w:r>
      <w:r w:rsidR="002243A9">
        <w:t>детей эмоциональной отзывчивос</w:t>
      </w:r>
      <w:r w:rsidR="002243A9" w:rsidRPr="002243A9">
        <w:t>ти на музыку.</w:t>
      </w:r>
      <w:r w:rsidR="00416EDE">
        <w:t xml:space="preserve"> Привлекая маленьких детей к занятиям и музыкальным играм, следует учитывать их желание и интерес. Главное — чтобы малыш испытывал удовольствие от предлагаемой ему деятельности. Умение правильно интонировать или, хлопая-притопывая, попадать в ритм звучащей музыки не должно быть самоцелью.</w:t>
      </w:r>
    </w:p>
    <w:p w:rsidR="00866F48" w:rsidRDefault="00416EDE" w:rsidP="00416EDE">
      <w:pPr>
        <w:autoSpaceDE w:val="0"/>
        <w:autoSpaceDN w:val="0"/>
        <w:adjustRightInd w:val="0"/>
        <w:spacing w:after="0" w:line="240" w:lineRule="auto"/>
        <w:ind w:firstLine="709"/>
        <w:jc w:val="both"/>
      </w:pPr>
      <w:r>
        <w:t>Музыкальному развитию способствует участие детей в праздниках, которые организуются вместе с родителями и старшими детьми. Малыши могут не только смотреть, как поют и танцуют взрослые и старшие дети, но и сами участвовать в выступлениях и общих мероприятиях.</w:t>
      </w:r>
    </w:p>
    <w:p w:rsidR="009F776B" w:rsidRDefault="00866F48" w:rsidP="007E5B2B">
      <w:pPr>
        <w:autoSpaceDE w:val="0"/>
        <w:autoSpaceDN w:val="0"/>
        <w:adjustRightInd w:val="0"/>
        <w:spacing w:after="0" w:line="240" w:lineRule="auto"/>
        <w:ind w:firstLine="709"/>
        <w:jc w:val="both"/>
      </w:pPr>
      <w:r>
        <w:t>- приобщение к театра</w:t>
      </w:r>
      <w:r w:rsidRPr="00866F48">
        <w:t>лизованной д</w:t>
      </w:r>
      <w:r w:rsidR="00416EDE">
        <w:t>еятельности способствует ос</w:t>
      </w:r>
      <w:r w:rsidR="00416EDE" w:rsidRPr="00416EDE">
        <w:t>воению ребёнком мира человечес</w:t>
      </w:r>
      <w:r w:rsidR="00416EDE">
        <w:t>ких чувств, коммуникативных на</w:t>
      </w:r>
      <w:r w:rsidR="00416EDE" w:rsidRPr="00416EDE">
        <w:t>выков, развитию способности к сопереживанию.</w:t>
      </w:r>
      <w:r w:rsidR="00416EDE">
        <w:t xml:space="preserve"> </w:t>
      </w:r>
      <w:r w:rsidR="00416EDE" w:rsidRPr="00416EDE">
        <w:t xml:space="preserve">С первыми театрализованными действиями малыши знакомятся очень рано в процессе разнообразных игр-забав, в хороводах, при прослушивании выразительного </w:t>
      </w:r>
      <w:r w:rsidR="00416EDE">
        <w:t>чтения стихов и сказок взрослы</w:t>
      </w:r>
      <w:r w:rsidR="00416EDE" w:rsidRPr="00416EDE">
        <w:t>ми.</w:t>
      </w:r>
      <w:r w:rsidR="00221F3C">
        <w:t xml:space="preserve"> </w:t>
      </w:r>
      <w:r w:rsidR="0025568D" w:rsidRPr="0025568D">
        <w:t>Привлекая детей к игре-инсценировке, не следует ждать от них точного изображения особенносте</w:t>
      </w:r>
      <w:r w:rsidR="0025568D">
        <w:t>й персонажа, гораздо важнее же</w:t>
      </w:r>
      <w:r w:rsidR="0025568D" w:rsidRPr="0025568D">
        <w:t>лание ребёнка участвовать в ней, его эмоциональное состояние. Совместное переживание детьми чувства, их стремление показать, что испытывает персонаж, помогает малышам осваивать азбуку взаимоотношений. Сопереживание персонажам инсценировок развивает чувства ребёнка, представления о «плохих» и «хороших» человеческих качествах.</w:t>
      </w:r>
    </w:p>
    <w:p w:rsidR="009F776B" w:rsidRDefault="009F776B" w:rsidP="0025568D">
      <w:pPr>
        <w:autoSpaceDE w:val="0"/>
        <w:autoSpaceDN w:val="0"/>
        <w:adjustRightInd w:val="0"/>
        <w:spacing w:after="0" w:line="240" w:lineRule="auto"/>
        <w:jc w:val="both"/>
      </w:pPr>
    </w:p>
    <w:p w:rsidR="007E5B2B" w:rsidRDefault="007E5B2B" w:rsidP="007E5B2B">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5.2</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3-4</w:t>
      </w:r>
      <w:r w:rsidRPr="008614EB">
        <w:rPr>
          <w:rFonts w:eastAsia="Times New Roman"/>
          <w:b/>
          <w:bCs/>
          <w:u w:val="single"/>
        </w:rPr>
        <w:t xml:space="preserve"> года). Обязательная  часть Программы</w:t>
      </w:r>
    </w:p>
    <w:p w:rsidR="007E5B2B" w:rsidRDefault="001E62C0" w:rsidP="007E5B2B">
      <w:pPr>
        <w:autoSpaceDE w:val="0"/>
        <w:autoSpaceDN w:val="0"/>
        <w:adjustRightInd w:val="0"/>
        <w:spacing w:after="0" w:line="240" w:lineRule="auto"/>
        <w:ind w:firstLine="709"/>
        <w:jc w:val="both"/>
        <w:rPr>
          <w:rFonts w:eastAsia="Times New Roman"/>
          <w:b/>
          <w:bCs/>
        </w:rPr>
      </w:pPr>
      <w:r>
        <w:rPr>
          <w:rFonts w:eastAsia="Times New Roman"/>
          <w:b/>
          <w:bCs/>
        </w:rPr>
        <w:t xml:space="preserve">2.5.2.1. </w:t>
      </w:r>
      <w:r w:rsidR="007E5B2B" w:rsidRPr="002A5278">
        <w:rPr>
          <w:rFonts w:eastAsia="Times New Roman"/>
          <w:b/>
          <w:bCs/>
        </w:rPr>
        <w:t xml:space="preserve">В области </w:t>
      </w:r>
      <w:r w:rsidR="007E5B2B" w:rsidRPr="00285BC8">
        <w:rPr>
          <w:rFonts w:eastAsia="Times New Roman"/>
          <w:b/>
          <w:bCs/>
        </w:rPr>
        <w:t>художественно-эстетического</w:t>
      </w:r>
      <w:r w:rsidR="007E5B2B" w:rsidRPr="002A5278">
        <w:rPr>
          <w:rFonts w:eastAsia="Times New Roman"/>
          <w:b/>
          <w:bCs/>
        </w:rPr>
        <w:t xml:space="preserve"> развития основными задачами образовательной деятельности являются:</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1) приобщение к искусству:</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продолжать развивать художественное восприятие, подводить детей к восприятию произведений искусства (разглядывать и чувствовать);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воспитывать интерес к искусству;</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понимание красоты произведений искусства, потребность общения с искусством;</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готовить детей к посещению кукольного театра, выставки детских работ и так далее;</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приобщать детей к участию в концертах, праздниках в семье и ДОО: исполнение танца, песни, чтение стихов;</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2) изобразительная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 детей интерес к зан</w:t>
      </w:r>
      <w:r w:rsidR="009861E8">
        <w:rPr>
          <w:rFonts w:eastAsia="Times New Roman"/>
          <w:color w:val="1A171B"/>
        </w:rPr>
        <w:t>ятиям изобразительной деятельно</w:t>
      </w:r>
      <w:r w:rsidRPr="007E5B2B">
        <w:rPr>
          <w:rFonts w:eastAsia="Times New Roman"/>
          <w:color w:val="1A171B"/>
        </w:rPr>
        <w:t>стью;</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 детей знания в области изобразительной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развивать у детей эстетическое восприятие;</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lastRenderedPageBreak/>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умение у детей в рисо</w:t>
      </w:r>
      <w:r w:rsidR="009861E8">
        <w:rPr>
          <w:rFonts w:eastAsia="Times New Roman"/>
          <w:color w:val="1A171B"/>
        </w:rPr>
        <w:t>вании, лепке, аппликации изобра</w:t>
      </w:r>
      <w:r w:rsidRPr="007E5B2B">
        <w:rPr>
          <w:rFonts w:eastAsia="Times New Roman"/>
          <w:color w:val="1A171B"/>
        </w:rPr>
        <w:t>жать простые предметы и явления, передавая их образную выразительность;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находить связь между предметами и явлениями окружающего мира и их изображениями (в рисунке, лепке, аппликации);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умение у детей создават</w:t>
      </w:r>
      <w:r>
        <w:rPr>
          <w:rFonts w:eastAsia="Times New Roman"/>
          <w:color w:val="1A171B"/>
        </w:rPr>
        <w:t>ь как индивидуальные, так и кол</w:t>
      </w:r>
      <w:r w:rsidRPr="007E5B2B">
        <w:rPr>
          <w:rFonts w:eastAsia="Times New Roman"/>
          <w:color w:val="1A171B"/>
        </w:rPr>
        <w:t>лективные композиции в рисунках, лепке, аппликации;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переводить детей от рисования-подражания к самостоятельному творчеству;</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3) конструктивная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совершенствовать у детей конструктивные умения;</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умение у детей использовать в постройках детали разного цвета;</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4) музыкальная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развивать у детей эмоциональную отзывчивость на музыку;</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знакомить детей с тремя жанрами музыкальных произведений: песней, танцем, маршем;</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 детей умение узнавать знакомые песни, пьесы; чувс</w:t>
      </w:r>
      <w:r>
        <w:rPr>
          <w:rFonts w:eastAsia="Times New Roman"/>
          <w:color w:val="1A171B"/>
        </w:rPr>
        <w:t>тво</w:t>
      </w:r>
      <w:r w:rsidRPr="007E5B2B">
        <w:rPr>
          <w:rFonts w:eastAsia="Times New Roman"/>
          <w:color w:val="1A171B"/>
        </w:rPr>
        <w:t>вать характер музыки (веселый, бодрый, спокойный), эмоционально на нее реагировать; выражать свое настроение в движении под музыку;</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учить детей петь простые народные пе</w:t>
      </w:r>
      <w:r>
        <w:rPr>
          <w:rFonts w:eastAsia="Times New Roman"/>
          <w:color w:val="1A171B"/>
        </w:rPr>
        <w:t>сни, попевки, прибаутки, переда</w:t>
      </w:r>
      <w:r w:rsidRPr="007E5B2B">
        <w:rPr>
          <w:rFonts w:eastAsia="Times New Roman"/>
          <w:color w:val="1A171B"/>
        </w:rPr>
        <w:t>вая их настроение и характер;</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поддерживать детское эксперимент</w:t>
      </w:r>
      <w:r>
        <w:rPr>
          <w:rFonts w:eastAsia="Times New Roman"/>
          <w:color w:val="1A171B"/>
        </w:rPr>
        <w:t>ирование с немузыкальными (шумо</w:t>
      </w:r>
      <w:r w:rsidRPr="007E5B2B">
        <w:rPr>
          <w:rFonts w:eastAsia="Times New Roman"/>
          <w:color w:val="1A171B"/>
        </w:rPr>
        <w:t>выми, природными) и музыкальными звук</w:t>
      </w:r>
      <w:r>
        <w:rPr>
          <w:rFonts w:eastAsia="Times New Roman"/>
          <w:color w:val="1A171B"/>
        </w:rPr>
        <w:t>ами и исследования качеств музы</w:t>
      </w:r>
      <w:r w:rsidRPr="007E5B2B">
        <w:rPr>
          <w:rFonts w:eastAsia="Times New Roman"/>
          <w:color w:val="1A171B"/>
        </w:rPr>
        <w:t>кального звука: высоты, длительности, динамики, тембра;</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5) театрализованная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воспитывать у детей устойчивый интерес детей к те</w:t>
      </w:r>
      <w:r>
        <w:rPr>
          <w:rFonts w:eastAsia="Times New Roman"/>
          <w:color w:val="1A171B"/>
        </w:rPr>
        <w:t>атрализованной иг</w:t>
      </w:r>
      <w:r w:rsidRPr="007E5B2B">
        <w:rPr>
          <w:rFonts w:eastAsia="Times New Roman"/>
          <w:color w:val="1A171B"/>
        </w:rPr>
        <w:t>ре, создавать условия для её проведения;</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положительные, добр</w:t>
      </w:r>
      <w:r>
        <w:rPr>
          <w:rFonts w:eastAsia="Times New Roman"/>
          <w:color w:val="1A171B"/>
        </w:rPr>
        <w:t>ожелательные, коллективные взаи</w:t>
      </w:r>
      <w:r w:rsidRPr="007E5B2B">
        <w:rPr>
          <w:rFonts w:eastAsia="Times New Roman"/>
          <w:color w:val="1A171B"/>
        </w:rPr>
        <w:t>моотношения;</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умение следить за развитием действия в играх-драматизациях и кукольных спектаклях, созданных силами взрослых и старших детей;</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умение у детей имитиро</w:t>
      </w:r>
      <w:r>
        <w:rPr>
          <w:rFonts w:eastAsia="Times New Roman"/>
          <w:color w:val="1A171B"/>
        </w:rPr>
        <w:t>вать характерные действия персо</w:t>
      </w:r>
      <w:r w:rsidRPr="007E5B2B">
        <w:rPr>
          <w:rFonts w:eastAsia="Times New Roman"/>
          <w:color w:val="1A171B"/>
        </w:rPr>
        <w:t>нажей (птички летают, козленок скачет), передавать эмоциональное состояние человека (мимикой, позой, жестом, движением).</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познакомить детей с различными видами театра</w:t>
      </w:r>
      <w:r>
        <w:rPr>
          <w:rFonts w:eastAsia="Times New Roman"/>
          <w:color w:val="1A171B"/>
        </w:rPr>
        <w:t xml:space="preserve"> (кукольным, настоль</w:t>
      </w:r>
      <w:r w:rsidRPr="007E5B2B">
        <w:rPr>
          <w:rFonts w:eastAsia="Times New Roman"/>
          <w:color w:val="1A171B"/>
        </w:rPr>
        <w:t>ным, пальчиковым, театром теней, театром на фланелеграфе);</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lastRenderedPageBreak/>
        <w:t>- знакомить детей с приемами вождения настольных кукол;</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 детей умение сопровождать движения простой песенкой;</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вызывать желание действовать с э</w:t>
      </w:r>
      <w:r>
        <w:rPr>
          <w:rFonts w:eastAsia="Times New Roman"/>
          <w:color w:val="1A171B"/>
        </w:rPr>
        <w:t>лементами костюмов (шапочки, во</w:t>
      </w:r>
      <w:r w:rsidRPr="007E5B2B">
        <w:rPr>
          <w:rFonts w:eastAsia="Times New Roman"/>
          <w:color w:val="1A171B"/>
        </w:rPr>
        <w:t>ротнички и так далее) и атрибутами как внешними символами роли;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 детей интонационную выразительность речи в процессе театрально-игровой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развивать у детей диалогическую речь в процессе театрально-игровой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xml:space="preserve">- формировать у детей умение следить </w:t>
      </w:r>
      <w:r>
        <w:rPr>
          <w:rFonts w:eastAsia="Times New Roman"/>
          <w:color w:val="1A171B"/>
        </w:rPr>
        <w:t>за развитием действия в драмати</w:t>
      </w:r>
      <w:r w:rsidRPr="007E5B2B">
        <w:rPr>
          <w:rFonts w:eastAsia="Times New Roman"/>
          <w:color w:val="1A171B"/>
        </w:rPr>
        <w:t>зациях и кукольных спектаклях;</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у детей умение использовать импровизационные формы диалогов действующих лиц в хорошо знакомых сказках;</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6) культурно-досуговая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способствовать организации культурно-досуговой деятельности детей по интересам, обеспечивая эмоциональное благополучие и отдых;</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помогать детям организовывать свободное время с интересом;</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создавать условия для активного и пассивного отдыха;</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создавать атмосферу эмоционального благополучия в культурно-досуговой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развивать интерес к просмотру кукольных спектаклей, прослушиванию музыкальных и литературных произведений;</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желание участвовать в праздниках и развлечениях;</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формировать основы праздничной культуры и навыки общения в ходе праздника и развлечения.</w:t>
      </w:r>
    </w:p>
    <w:p w:rsidR="007E5B2B" w:rsidRPr="007E5B2B" w:rsidRDefault="001E62C0" w:rsidP="007E5B2B">
      <w:pPr>
        <w:autoSpaceDE w:val="0"/>
        <w:autoSpaceDN w:val="0"/>
        <w:adjustRightInd w:val="0"/>
        <w:spacing w:after="0" w:line="240" w:lineRule="auto"/>
        <w:ind w:firstLine="709"/>
        <w:jc w:val="both"/>
        <w:rPr>
          <w:rFonts w:eastAsia="Times New Roman"/>
          <w:b/>
          <w:color w:val="1A171B"/>
        </w:rPr>
      </w:pPr>
      <w:r>
        <w:rPr>
          <w:rFonts w:eastAsia="Times New Roman"/>
          <w:b/>
          <w:color w:val="1A171B"/>
        </w:rPr>
        <w:t>2.5.2.2.</w:t>
      </w:r>
      <w:r w:rsidR="007E5B2B" w:rsidRPr="007E5B2B">
        <w:rPr>
          <w:rFonts w:eastAsia="Times New Roman"/>
          <w:b/>
          <w:color w:val="1A171B"/>
        </w:rPr>
        <w:t>Содержание образовательной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2.5.</w:t>
      </w:r>
      <w:r>
        <w:rPr>
          <w:rFonts w:eastAsia="Times New Roman"/>
          <w:color w:val="1A171B"/>
        </w:rPr>
        <w:t>2</w:t>
      </w:r>
      <w:r w:rsidRPr="007E5B2B">
        <w:rPr>
          <w:rFonts w:eastAsia="Times New Roman"/>
          <w:color w:val="1A171B"/>
        </w:rPr>
        <w:t>.</w:t>
      </w:r>
      <w:r w:rsidR="001E62C0">
        <w:rPr>
          <w:rFonts w:eastAsia="Times New Roman"/>
          <w:color w:val="1A171B"/>
        </w:rPr>
        <w:t>2.</w:t>
      </w:r>
      <w:r w:rsidRPr="007E5B2B">
        <w:rPr>
          <w:rFonts w:eastAsia="Times New Roman"/>
          <w:color w:val="1A171B"/>
        </w:rPr>
        <w:t>1. Приобщение к искусству.</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2) Педагог формирует у детей патрио</w:t>
      </w:r>
      <w:r>
        <w:rPr>
          <w:rFonts w:eastAsia="Times New Roman"/>
          <w:color w:val="1A171B"/>
        </w:rPr>
        <w:t>тическое отношение и чувства со</w:t>
      </w:r>
      <w:r w:rsidRPr="007E5B2B">
        <w:rPr>
          <w:rFonts w:eastAsia="Times New Roman"/>
          <w:color w:val="1A171B"/>
        </w:rPr>
        <w:t>причастности к природе родного края, к семье в процессе музыкальной, изобразительной, театрализованной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5) Педагог начинает приобщать детей к посещению кукольного театра, различных детских художественных выставок.</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2.5.</w:t>
      </w:r>
      <w:r>
        <w:rPr>
          <w:rFonts w:eastAsia="Times New Roman"/>
          <w:color w:val="1A171B"/>
        </w:rPr>
        <w:t>2</w:t>
      </w:r>
      <w:r w:rsidRPr="007E5B2B">
        <w:rPr>
          <w:rFonts w:eastAsia="Times New Roman"/>
          <w:color w:val="1A171B"/>
        </w:rPr>
        <w:t>.</w:t>
      </w:r>
      <w:r w:rsidR="001E62C0">
        <w:rPr>
          <w:rFonts w:eastAsia="Times New Roman"/>
          <w:color w:val="1A171B"/>
        </w:rPr>
        <w:t>2.</w:t>
      </w:r>
      <w:r w:rsidRPr="007E5B2B">
        <w:rPr>
          <w:rFonts w:eastAsia="Times New Roman"/>
          <w:color w:val="1A171B"/>
        </w:rPr>
        <w:t>2. Изобразительная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w:t>
      </w:r>
      <w:r w:rsidRPr="007E5B2B">
        <w:rPr>
          <w:rFonts w:eastAsia="Times New Roman"/>
          <w:color w:val="1A171B"/>
        </w:rPr>
        <w:lastRenderedPageBreak/>
        <w:t>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1) Рисование:</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7E5B2B">
        <w:rPr>
          <w:rFonts w:eastAsia="Times New Roman"/>
          <w:color w:val="1A171B"/>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7E5B2B">
        <w:rPr>
          <w:rFonts w:eastAsia="Times New Roman"/>
          <w:color w:val="1A171B"/>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7E5B2B">
        <w:rPr>
          <w:rFonts w:eastAsia="Times New Roman"/>
          <w:color w:val="1A171B"/>
        </w:rPr>
        <w:t>педагог формирует у детей умение из</w:t>
      </w:r>
      <w:r>
        <w:rPr>
          <w:rFonts w:eastAsia="Times New Roman"/>
          <w:color w:val="1A171B"/>
        </w:rPr>
        <w:t>ображать простые предметы, рисо</w:t>
      </w:r>
      <w:r w:rsidRPr="007E5B2B">
        <w:rPr>
          <w:rFonts w:eastAsia="Times New Roman"/>
          <w:color w:val="1A171B"/>
        </w:rPr>
        <w:t>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2) Лепка:</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3) Аппликация:</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7E5B2B">
        <w:rPr>
          <w:rFonts w:eastAsia="Times New Roman"/>
          <w:color w:val="1A171B"/>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w:t>
      </w:r>
      <w:r w:rsidRPr="007E5B2B">
        <w:rPr>
          <w:rFonts w:eastAsia="Times New Roman"/>
          <w:color w:val="1A171B"/>
        </w:rPr>
        <w:lastRenderedPageBreak/>
        <w:t>развивает у детей чувство ритма; педагог закрепляет у детей знание формы предметов и их цвета;</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4) Народное декоративно-прикладное искусство:</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7E5B2B">
        <w:rPr>
          <w:rFonts w:eastAsia="Times New Roman"/>
          <w:color w:val="1A171B"/>
        </w:rPr>
        <w:t>педагог приобщает детей к декоративной деятельности: учит украшать дымковскими узорами силуэты игрушек, вырезанных педагогом (птичка</w:t>
      </w:r>
      <w:r w:rsidR="009861E8">
        <w:rPr>
          <w:rFonts w:eastAsia="Times New Roman"/>
          <w:color w:val="1A171B"/>
        </w:rPr>
        <w:t>, коз</w:t>
      </w:r>
      <w:r w:rsidRPr="007E5B2B">
        <w:rPr>
          <w:rFonts w:eastAsia="Times New Roman"/>
          <w:color w:val="1A171B"/>
        </w:rPr>
        <w:t>лик, конь и другие), и разных предметов (блюдечко, рукавички).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2.5</w:t>
      </w:r>
      <w:r w:rsidRPr="007E5B2B">
        <w:rPr>
          <w:rFonts w:eastAsia="Times New Roman"/>
          <w:color w:val="1A171B"/>
        </w:rPr>
        <w:t>.2.</w:t>
      </w:r>
      <w:r w:rsidR="001E62C0">
        <w:rPr>
          <w:rFonts w:eastAsia="Times New Roman"/>
          <w:color w:val="1A171B"/>
        </w:rPr>
        <w:t>2.</w:t>
      </w:r>
      <w:r w:rsidRPr="007E5B2B">
        <w:rPr>
          <w:rFonts w:eastAsia="Times New Roman"/>
          <w:color w:val="1A171B"/>
        </w:rPr>
        <w:t>3. Конструктивная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2.5.</w:t>
      </w:r>
      <w:r w:rsidRPr="007E5B2B">
        <w:rPr>
          <w:rFonts w:eastAsia="Times New Roman"/>
          <w:color w:val="1A171B"/>
        </w:rPr>
        <w:t>2.</w:t>
      </w:r>
      <w:r w:rsidR="001E62C0">
        <w:rPr>
          <w:rFonts w:eastAsia="Times New Roman"/>
          <w:color w:val="1A171B"/>
        </w:rPr>
        <w:t>2.</w:t>
      </w:r>
      <w:r w:rsidRPr="007E5B2B">
        <w:rPr>
          <w:rFonts w:eastAsia="Times New Roman"/>
          <w:color w:val="1A171B"/>
        </w:rPr>
        <w:t>4. Музыкальная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w:t>
      </w:r>
      <w:r>
        <w:rPr>
          <w:rFonts w:eastAsia="Times New Roman"/>
          <w:color w:val="1A171B"/>
        </w:rPr>
        <w:t xml:space="preserve"> после прослушивания словом, ми</w:t>
      </w:r>
      <w:r w:rsidRPr="007E5B2B">
        <w:rPr>
          <w:rFonts w:eastAsia="Times New Roman"/>
          <w:color w:val="1A171B"/>
        </w:rPr>
        <w:t>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w:t>
      </w:r>
      <w:r>
        <w:rPr>
          <w:rFonts w:eastAsia="Times New Roman"/>
          <w:color w:val="1A171B"/>
        </w:rPr>
        <w:t>е различать звучание музыкаль</w:t>
      </w:r>
      <w:r w:rsidRPr="007E5B2B">
        <w:rPr>
          <w:rFonts w:eastAsia="Times New Roman"/>
          <w:color w:val="1A171B"/>
        </w:rPr>
        <w:t>ных игрушек, детских музыкальных инструментов (музыкальный молоточек, шарманка, погремушка, барабан, бубен, металлофон и другие).</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2) Пение: педагог способствует развитию у детей певческих навыков: петь без напряжения в диапазоне ре (ми) - ля (</w:t>
      </w:r>
      <w:r>
        <w:rPr>
          <w:rFonts w:eastAsia="Times New Roman"/>
          <w:color w:val="1A171B"/>
        </w:rPr>
        <w:t>си), в одном темпе со всеми, чи</w:t>
      </w:r>
      <w:r w:rsidRPr="007E5B2B">
        <w:rPr>
          <w:rFonts w:eastAsia="Times New Roman"/>
          <w:color w:val="1A171B"/>
        </w:rPr>
        <w:t>сто и ясно произносить слова, передавать характер песни (весело, протяжно, ласково, напевно).</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3) Песенное творчество: педагог у</w:t>
      </w:r>
      <w:r>
        <w:rPr>
          <w:rFonts w:eastAsia="Times New Roman"/>
          <w:color w:val="1A171B"/>
        </w:rPr>
        <w:t>чит детей допевать мелодии колы</w:t>
      </w:r>
      <w:r w:rsidRPr="007E5B2B">
        <w:rPr>
          <w:rFonts w:eastAsia="Times New Roman"/>
          <w:color w:val="1A171B"/>
        </w:rPr>
        <w:t>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4) Музыкально-ритмические движения:</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7E5B2B">
        <w:rPr>
          <w:rFonts w:eastAsia="Times New Roman"/>
          <w:color w:val="1A171B"/>
        </w:rPr>
        <w:t>педагог учит детей двигаться в соотв</w:t>
      </w:r>
      <w:r>
        <w:rPr>
          <w:rFonts w:eastAsia="Times New Roman"/>
          <w:color w:val="1A171B"/>
        </w:rPr>
        <w:t>етствии с двухчастной формой му</w:t>
      </w:r>
      <w:r w:rsidRPr="007E5B2B">
        <w:rPr>
          <w:rFonts w:eastAsia="Times New Roman"/>
          <w:color w:val="1A171B"/>
        </w:rPr>
        <w:t>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7E5B2B">
        <w:rPr>
          <w:rFonts w:eastAsia="Times New Roman"/>
          <w:color w:val="1A171B"/>
        </w:rPr>
        <w:t>педагог активизирует танцевально-игр</w:t>
      </w:r>
      <w:r>
        <w:rPr>
          <w:rFonts w:eastAsia="Times New Roman"/>
          <w:color w:val="1A171B"/>
        </w:rPr>
        <w:t>овое творчество детей; поддержи</w:t>
      </w:r>
      <w:r w:rsidRPr="007E5B2B">
        <w:rPr>
          <w:rFonts w:eastAsia="Times New Roman"/>
          <w:color w:val="1A171B"/>
        </w:rPr>
        <w:t>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7E5B2B">
        <w:rPr>
          <w:rFonts w:eastAsia="Times New Roman"/>
          <w:color w:val="1A171B"/>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5) Игра на детских музыкальных инструментах:</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lastRenderedPageBreak/>
        <w:t xml:space="preserve">- </w:t>
      </w:r>
      <w:r w:rsidRPr="007E5B2B">
        <w:rPr>
          <w:rFonts w:eastAsia="Times New Roman"/>
          <w:color w:val="1A171B"/>
        </w:rPr>
        <w:t>педагог знакомит детей с некоторы</w:t>
      </w:r>
      <w:r>
        <w:rPr>
          <w:rFonts w:eastAsia="Times New Roman"/>
          <w:color w:val="1A171B"/>
        </w:rPr>
        <w:t>ми детскими музыкальными инстру</w:t>
      </w:r>
      <w:r w:rsidRPr="007E5B2B">
        <w:rPr>
          <w:rFonts w:eastAsia="Times New Roman"/>
          <w:color w:val="1A171B"/>
        </w:rPr>
        <w:t>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7E5B2B">
        <w:rPr>
          <w:rFonts w:eastAsia="Times New Roman"/>
          <w:color w:val="1A171B"/>
        </w:rPr>
        <w:t xml:space="preserve">поощряет детей в самостоятельном экспериментировании со звуками в разных видах деятельности, исследовании качества музыкального звука: </w:t>
      </w:r>
      <w:r w:rsidR="009861E8">
        <w:rPr>
          <w:rFonts w:eastAsia="Times New Roman"/>
          <w:color w:val="1A171B"/>
        </w:rPr>
        <w:t>высо</w:t>
      </w:r>
      <w:r w:rsidRPr="007E5B2B">
        <w:rPr>
          <w:rFonts w:eastAsia="Times New Roman"/>
          <w:color w:val="1A171B"/>
        </w:rPr>
        <w:t>ты, длительности, тембра.</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2.5.</w:t>
      </w:r>
      <w:r w:rsidRPr="007E5B2B">
        <w:rPr>
          <w:rFonts w:eastAsia="Times New Roman"/>
          <w:color w:val="1A171B"/>
        </w:rPr>
        <w:t>2.</w:t>
      </w:r>
      <w:r w:rsidR="001E62C0">
        <w:rPr>
          <w:rFonts w:eastAsia="Times New Roman"/>
          <w:color w:val="1A171B"/>
        </w:rPr>
        <w:t>2.</w:t>
      </w:r>
      <w:r w:rsidRPr="007E5B2B">
        <w:rPr>
          <w:rFonts w:eastAsia="Times New Roman"/>
          <w:color w:val="1A171B"/>
        </w:rPr>
        <w:t>5. Театрализованная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7E5B2B" w:rsidRPr="007E5B2B" w:rsidRDefault="009861E8" w:rsidP="007E5B2B">
      <w:pPr>
        <w:autoSpaceDE w:val="0"/>
        <w:autoSpaceDN w:val="0"/>
        <w:adjustRightInd w:val="0"/>
        <w:spacing w:after="0" w:line="240" w:lineRule="auto"/>
        <w:ind w:firstLine="709"/>
        <w:jc w:val="both"/>
        <w:rPr>
          <w:rFonts w:eastAsia="Times New Roman"/>
          <w:color w:val="1A171B"/>
        </w:rPr>
      </w:pPr>
      <w:r>
        <w:rPr>
          <w:rFonts w:eastAsia="Times New Roman"/>
          <w:color w:val="1A171B"/>
        </w:rPr>
        <w:t>2.5.</w:t>
      </w:r>
      <w:r w:rsidR="007E5B2B" w:rsidRPr="007E5B2B">
        <w:rPr>
          <w:rFonts w:eastAsia="Times New Roman"/>
          <w:color w:val="1A171B"/>
        </w:rPr>
        <w:t>2.</w:t>
      </w:r>
      <w:r w:rsidR="001E62C0">
        <w:rPr>
          <w:rFonts w:eastAsia="Times New Roman"/>
          <w:color w:val="1A171B"/>
        </w:rPr>
        <w:t>2.</w:t>
      </w:r>
      <w:r w:rsidR="007E5B2B" w:rsidRPr="007E5B2B">
        <w:rPr>
          <w:rFonts w:eastAsia="Times New Roman"/>
          <w:color w:val="1A171B"/>
        </w:rPr>
        <w:t>6. Культурно-досуговая деятельность.</w:t>
      </w:r>
    </w:p>
    <w:p w:rsidR="007E5B2B" w:rsidRP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1) Педагог организует культурно-досуг</w:t>
      </w:r>
      <w:r w:rsidR="009861E8">
        <w:rPr>
          <w:rFonts w:eastAsia="Times New Roman"/>
          <w:color w:val="1A171B"/>
        </w:rPr>
        <w:t>овую деятельность детей по инте</w:t>
      </w:r>
      <w:r w:rsidRPr="007E5B2B">
        <w:rPr>
          <w:rFonts w:eastAsia="Times New Roman"/>
          <w:color w:val="1A171B"/>
        </w:rPr>
        <w:t>ресам, обеспечивая эмоциональное благополучие и отдых.</w:t>
      </w:r>
    </w:p>
    <w:p w:rsidR="007E5B2B" w:rsidRDefault="007E5B2B" w:rsidP="007E5B2B">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861E8" w:rsidRPr="00D64381" w:rsidRDefault="001E62C0" w:rsidP="009861E8">
      <w:pPr>
        <w:pStyle w:val="11"/>
        <w:spacing w:after="0" w:line="240" w:lineRule="auto"/>
        <w:ind w:left="0" w:firstLine="709"/>
        <w:jc w:val="both"/>
        <w:rPr>
          <w:b/>
          <w:i/>
        </w:rPr>
      </w:pPr>
      <w:r>
        <w:rPr>
          <w:b/>
          <w:i/>
        </w:rPr>
        <w:t xml:space="preserve">2.5.2.3. </w:t>
      </w:r>
      <w:r w:rsidR="009861E8" w:rsidRPr="00D64381">
        <w:rPr>
          <w:b/>
          <w:i/>
        </w:rPr>
        <w:t>Часть программы, формируемая участниками образовательных отношений</w:t>
      </w:r>
    </w:p>
    <w:p w:rsidR="009861E8" w:rsidRPr="00CD7BB6" w:rsidRDefault="009861E8" w:rsidP="009861E8">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DD0220" w:rsidRPr="007E5B2B" w:rsidRDefault="00DD0220" w:rsidP="00DD0220">
      <w:pPr>
        <w:autoSpaceDE w:val="0"/>
        <w:autoSpaceDN w:val="0"/>
        <w:adjustRightInd w:val="0"/>
        <w:spacing w:after="0" w:line="240" w:lineRule="auto"/>
        <w:ind w:firstLine="709"/>
        <w:jc w:val="both"/>
        <w:rPr>
          <w:rFonts w:eastAsia="Times New Roman"/>
          <w:b/>
          <w:bCs/>
          <w:i/>
          <w:color w:val="1A171B"/>
        </w:rPr>
      </w:pPr>
      <w:r w:rsidRPr="007E5B2B">
        <w:rPr>
          <w:rFonts w:eastAsia="Times New Roman"/>
          <w:b/>
          <w:bCs/>
          <w:i/>
          <w:color w:val="1A171B"/>
        </w:rPr>
        <w:t>Рисование</w:t>
      </w:r>
    </w:p>
    <w:p w:rsidR="00DD0220" w:rsidRPr="00CD7BB6" w:rsidRDefault="00DD0220" w:rsidP="00DD0220">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-Познакомить с элементарными узорами татарского прикладного искусства и украшенными ими предметами быта.</w:t>
      </w:r>
    </w:p>
    <w:p w:rsidR="00DD0220" w:rsidRPr="00CD7BB6" w:rsidRDefault="00DD0220" w:rsidP="00DD0220">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-Приобщать детей к декоративной деятельности: показать способы раскрашивания элементов национального орнамента (ромашка, василек, колокольчик, листья и т. д.).</w:t>
      </w:r>
    </w:p>
    <w:p w:rsidR="00DD0220" w:rsidRPr="00CD7BB6" w:rsidRDefault="00DD0220" w:rsidP="00DD0220">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-Закреплять названия цветов (красный, синий, зеленый, желтый, белый, черный), характерных для татарского орнамента. Учить создавать изображения с использованием одного, двух или нескольких цветов.</w:t>
      </w:r>
    </w:p>
    <w:p w:rsidR="00DD0220" w:rsidRPr="00CD7BB6" w:rsidRDefault="00DD0220" w:rsidP="00DD0220">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-Учить детей рисовать разные линии (длинные, короткие, вертикальные, горизонтальные, наклонные) в разных направлениях. Подводить к изображению предметов разной формы (округлая, прямоугольная). Развивать умение создавать простые изображения («казанское полотенце», салфетка, тарелочка и т. д.).</w:t>
      </w:r>
    </w:p>
    <w:p w:rsidR="00DD0220" w:rsidRDefault="00DD0220" w:rsidP="00DD0220">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-Формировать опыт совместной деятельности с взрослыми (сотворчества) при создании коллективных композиций по мотивам татарского прикладного искусства.</w:t>
      </w:r>
    </w:p>
    <w:p w:rsidR="00DD0220" w:rsidRPr="007E5B2B" w:rsidRDefault="00DD0220" w:rsidP="00DD0220">
      <w:pPr>
        <w:autoSpaceDE w:val="0"/>
        <w:autoSpaceDN w:val="0"/>
        <w:adjustRightInd w:val="0"/>
        <w:spacing w:after="0" w:line="240" w:lineRule="auto"/>
        <w:ind w:firstLine="709"/>
        <w:jc w:val="both"/>
        <w:rPr>
          <w:rFonts w:eastAsia="Times New Roman"/>
          <w:b/>
          <w:i/>
          <w:color w:val="1A171B"/>
        </w:rPr>
      </w:pPr>
      <w:r w:rsidRPr="007E5B2B">
        <w:rPr>
          <w:rFonts w:eastAsia="Times New Roman"/>
          <w:b/>
          <w:i/>
          <w:color w:val="1A171B"/>
        </w:rPr>
        <w:t>Лепка</w:t>
      </w:r>
    </w:p>
    <w:p w:rsidR="00DD0220" w:rsidRPr="007E5B2B" w:rsidRDefault="00DD0220" w:rsidP="00DD0220">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Развивать умение раскатывать комочки прямыми и круговыми движениями, сплющивать шар, сминая его ладонями обеих рук, вдавливать пальцем, проделывая отверстие. Побуждать к созданию простейших форм для обыгрывания (оладьи коймак), пончика(кабартма), булочки (мич кумэчлэре).</w:t>
      </w:r>
    </w:p>
    <w:p w:rsidR="00DD0220" w:rsidRDefault="00DD0220" w:rsidP="00DD0220">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Объединять вылепленные предметы в коллективную композицию (перемячи лежат на подносе, чайный сервиз и др.). Вызвать радость от восприятия результата совместной деятельности.</w:t>
      </w:r>
    </w:p>
    <w:p w:rsidR="00DD0220" w:rsidRPr="007E5B2B" w:rsidRDefault="00DD0220" w:rsidP="00DD0220">
      <w:pPr>
        <w:autoSpaceDE w:val="0"/>
        <w:autoSpaceDN w:val="0"/>
        <w:adjustRightInd w:val="0"/>
        <w:spacing w:after="0" w:line="240" w:lineRule="auto"/>
        <w:ind w:firstLine="709"/>
        <w:jc w:val="both"/>
        <w:rPr>
          <w:rFonts w:eastAsia="Times New Roman"/>
          <w:b/>
          <w:i/>
          <w:color w:val="1A171B"/>
        </w:rPr>
      </w:pPr>
      <w:r w:rsidRPr="007E5B2B">
        <w:rPr>
          <w:rFonts w:eastAsia="Times New Roman"/>
          <w:b/>
          <w:i/>
          <w:color w:val="1A171B"/>
        </w:rPr>
        <w:t>Аппликация</w:t>
      </w:r>
    </w:p>
    <w:p w:rsidR="00DD0220" w:rsidRDefault="00DD0220" w:rsidP="00DD0220">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xml:space="preserve">- Учить предварительно выкладывать на листе бумаги готовые детали цветочно- растительных мотивов татарского орнамента (тюльпан, колокольчик, ромашка, плоды </w:t>
      </w:r>
      <w:r w:rsidRPr="007E5B2B">
        <w:rPr>
          <w:rFonts w:eastAsia="Times New Roman"/>
          <w:color w:val="1A171B"/>
        </w:rPr>
        <w:lastRenderedPageBreak/>
        <w:t>шиповника, рябины и т. д.). - Развивать умение создавать как индивидуальные, так и коллективные композиции по мотивам татарского прикладного искусства.</w:t>
      </w:r>
    </w:p>
    <w:p w:rsidR="00DD0220" w:rsidRPr="007E5B2B" w:rsidRDefault="00DD0220" w:rsidP="00DD0220">
      <w:pPr>
        <w:autoSpaceDE w:val="0"/>
        <w:autoSpaceDN w:val="0"/>
        <w:adjustRightInd w:val="0"/>
        <w:spacing w:after="0" w:line="240" w:lineRule="auto"/>
        <w:ind w:firstLine="709"/>
        <w:jc w:val="both"/>
        <w:rPr>
          <w:rFonts w:eastAsia="Times New Roman"/>
          <w:b/>
          <w:i/>
          <w:color w:val="1A171B"/>
        </w:rPr>
      </w:pPr>
      <w:r w:rsidRPr="007E5B2B">
        <w:rPr>
          <w:rFonts w:eastAsia="Times New Roman"/>
          <w:b/>
          <w:i/>
          <w:color w:val="1A171B"/>
        </w:rPr>
        <w:t>Приобщение к изобразительному искусству.</w:t>
      </w:r>
    </w:p>
    <w:p w:rsidR="00DD0220" w:rsidRPr="007E5B2B" w:rsidRDefault="00DD0220" w:rsidP="00DD0220">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Способствовать проявлению интереса к произведениям народного, декоративно- прикладного искусства, с которыми можно действовать (кукла в национальном костюме, шеморданская, актюбинская игрушки и др.).</w:t>
      </w:r>
    </w:p>
    <w:p w:rsidR="00DD0220" w:rsidRPr="007E5B2B" w:rsidRDefault="00DD0220" w:rsidP="00DD0220">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 Вызвать эмоциональный отклик при восприятии произведений изобразительного искусства, детских книг с иллюстрациями по мотивам народных сказок, литературных произведений татарских писателей и поэтов.</w:t>
      </w:r>
    </w:p>
    <w:p w:rsidR="00DD0220" w:rsidRPr="007E5B2B" w:rsidRDefault="00DD0220" w:rsidP="00DD0220">
      <w:pPr>
        <w:autoSpaceDE w:val="0"/>
        <w:autoSpaceDN w:val="0"/>
        <w:adjustRightInd w:val="0"/>
        <w:spacing w:after="0" w:line="240" w:lineRule="auto"/>
        <w:ind w:firstLine="709"/>
        <w:jc w:val="both"/>
        <w:rPr>
          <w:rFonts w:eastAsia="Times New Roman"/>
          <w:color w:val="1A171B"/>
        </w:rPr>
      </w:pPr>
      <w:r w:rsidRPr="007E5B2B">
        <w:rPr>
          <w:rFonts w:eastAsia="Times New Roman"/>
          <w:b/>
          <w:i/>
          <w:color w:val="1A171B"/>
        </w:rPr>
        <w:t>Музыка</w:t>
      </w:r>
      <w:r w:rsidRPr="007E5B2B">
        <w:rPr>
          <w:rFonts w:eastAsia="Times New Roman"/>
          <w:color w:val="1A171B"/>
        </w:rPr>
        <w:t>.</w:t>
      </w:r>
    </w:p>
    <w:p w:rsidR="00DD0220" w:rsidRPr="007E5B2B" w:rsidRDefault="00DD0220" w:rsidP="00DD0220">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-Вызвать эмоциональный отклик на татарскую народную музыку и музыку татарских композиторов, двигательную импровизацию под нее .</w:t>
      </w:r>
    </w:p>
    <w:p w:rsidR="00DD0220" w:rsidRPr="007E5B2B" w:rsidRDefault="00DD0220" w:rsidP="00DD0220">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-Начать знакомство со звучанием музыкальных инструментов (курай, тальянка и др.).</w:t>
      </w:r>
    </w:p>
    <w:p w:rsidR="00DD0220" w:rsidRDefault="00DD0220" w:rsidP="00DD0220">
      <w:pPr>
        <w:autoSpaceDE w:val="0"/>
        <w:autoSpaceDN w:val="0"/>
        <w:adjustRightInd w:val="0"/>
        <w:spacing w:after="0" w:line="240" w:lineRule="auto"/>
        <w:ind w:firstLine="709"/>
        <w:jc w:val="both"/>
        <w:rPr>
          <w:rFonts w:eastAsia="Times New Roman"/>
          <w:color w:val="1A171B"/>
        </w:rPr>
      </w:pPr>
      <w:r w:rsidRPr="007E5B2B">
        <w:rPr>
          <w:rFonts w:eastAsia="Times New Roman"/>
          <w:color w:val="1A171B"/>
        </w:rPr>
        <w:t>-Познакомить с простейшими движениями, характерными для татарского танца: «ход с полупальцев», «притоп одной ногой», «борма» (упрощенный вариант), «дробь», «кружение парами». Вызвать желание танцевать.</w:t>
      </w:r>
    </w:p>
    <w:p w:rsidR="00E25E7D" w:rsidRDefault="00E25E7D" w:rsidP="00DD0220">
      <w:pPr>
        <w:autoSpaceDE w:val="0"/>
        <w:autoSpaceDN w:val="0"/>
        <w:adjustRightInd w:val="0"/>
        <w:spacing w:after="0" w:line="240" w:lineRule="auto"/>
        <w:ind w:firstLine="709"/>
        <w:jc w:val="both"/>
        <w:rPr>
          <w:rFonts w:eastAsia="Times New Roman"/>
          <w:color w:val="1A171B"/>
        </w:rPr>
      </w:pPr>
    </w:p>
    <w:p w:rsidR="00B9135F" w:rsidRDefault="00B9135F" w:rsidP="00B9135F">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5.3</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4-5 лет</w:t>
      </w:r>
      <w:r w:rsidRPr="008614EB">
        <w:rPr>
          <w:rFonts w:eastAsia="Times New Roman"/>
          <w:b/>
          <w:bCs/>
          <w:u w:val="single"/>
        </w:rPr>
        <w:t>). Обязательная  часть Программы</w:t>
      </w:r>
    </w:p>
    <w:p w:rsidR="00B9135F" w:rsidRDefault="001E62C0" w:rsidP="00B9135F">
      <w:pPr>
        <w:autoSpaceDE w:val="0"/>
        <w:autoSpaceDN w:val="0"/>
        <w:adjustRightInd w:val="0"/>
        <w:spacing w:after="0" w:line="240" w:lineRule="auto"/>
        <w:ind w:firstLine="709"/>
        <w:jc w:val="both"/>
        <w:rPr>
          <w:rFonts w:eastAsia="Times New Roman"/>
          <w:b/>
          <w:bCs/>
        </w:rPr>
      </w:pPr>
      <w:r>
        <w:rPr>
          <w:rFonts w:eastAsia="Times New Roman"/>
          <w:b/>
          <w:bCs/>
        </w:rPr>
        <w:t xml:space="preserve">2.5.3.1. </w:t>
      </w:r>
      <w:r w:rsidR="00B9135F" w:rsidRPr="002A5278">
        <w:rPr>
          <w:rFonts w:eastAsia="Times New Roman"/>
          <w:b/>
          <w:bCs/>
        </w:rPr>
        <w:t xml:space="preserve">В области </w:t>
      </w:r>
      <w:r w:rsidR="00B9135F" w:rsidRPr="00285BC8">
        <w:rPr>
          <w:rFonts w:eastAsia="Times New Roman"/>
          <w:b/>
          <w:bCs/>
        </w:rPr>
        <w:t>художественно-эстетического</w:t>
      </w:r>
      <w:r w:rsidR="00B9135F" w:rsidRPr="002A5278">
        <w:rPr>
          <w:rFonts w:eastAsia="Times New Roman"/>
          <w:b/>
          <w:bCs/>
        </w:rPr>
        <w:t xml:space="preserve"> развития основными задачами образовательной деятельности являются:</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1) приобщение к искусству:</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продолжать развивать у детей художе</w:t>
      </w:r>
      <w:r>
        <w:rPr>
          <w:rFonts w:eastAsia="Times New Roman"/>
          <w:color w:val="1A171B"/>
        </w:rPr>
        <w:t>ственное и эстетическое восприя</w:t>
      </w:r>
      <w:r w:rsidRPr="00B9135F">
        <w:rPr>
          <w:rFonts w:eastAsia="Times New Roman"/>
          <w:color w:val="1A171B"/>
        </w:rPr>
        <w:t>тие в процессе ознакомления с произведениями разных видов искусства; развивать воображение, художественный вкус;</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формировать у детей умение сравнивать произведения различных видов искусства;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развивать отзывчивость и эстетическо</w:t>
      </w:r>
      <w:r>
        <w:rPr>
          <w:rFonts w:eastAsia="Times New Roman"/>
          <w:color w:val="1A171B"/>
        </w:rPr>
        <w:t>е сопереживание на красоту окру</w:t>
      </w:r>
      <w:r w:rsidRPr="00B9135F">
        <w:rPr>
          <w:rFonts w:eastAsia="Times New Roman"/>
          <w:color w:val="1A171B"/>
        </w:rPr>
        <w:t>жающей действительности;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развивать у детей интерес к искусств</w:t>
      </w:r>
      <w:r>
        <w:rPr>
          <w:rFonts w:eastAsia="Times New Roman"/>
          <w:color w:val="1A171B"/>
        </w:rPr>
        <w:t>у как виду творческой деятельно</w:t>
      </w:r>
      <w:r w:rsidRPr="00B9135F">
        <w:rPr>
          <w:rFonts w:eastAsia="Times New Roman"/>
          <w:color w:val="1A171B"/>
        </w:rPr>
        <w:t>сти человека;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познакомить детей с видами и жанрами</w:t>
      </w:r>
      <w:r>
        <w:rPr>
          <w:rFonts w:eastAsia="Times New Roman"/>
          <w:color w:val="1A171B"/>
        </w:rPr>
        <w:t xml:space="preserve"> искусства, историей его возник</w:t>
      </w:r>
      <w:r w:rsidRPr="00B9135F">
        <w:rPr>
          <w:rFonts w:eastAsia="Times New Roman"/>
          <w:color w:val="1A171B"/>
        </w:rPr>
        <w:t>новения, средствами выразительности разных видов искусства;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формировать понимание красоты произведений искусства, потребность общения с искусством;</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формировать у детей интерес к детским выставкам, спектаклям; желание посещать театр, музей и тому подобное;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приобщать детей к лучшим образцам отечественного и мирового искусства;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воспитывать патриотизм и чувства гордости за свою страну, край в процессе ознакомления с различными видами искусства;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2) изобразительная деятельность: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продолжать развивать интерес детей и положительный отклик к различным видам изобразительной деятельности;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продолжать формировать у детей умение рассматривать и обследовать предметы, в т.ч. с помощью рук;</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xml:space="preserve">- обогащать представления детей об </w:t>
      </w:r>
      <w:r>
        <w:rPr>
          <w:rFonts w:eastAsia="Times New Roman"/>
          <w:color w:val="1A171B"/>
        </w:rPr>
        <w:t>изобразительном искусстве (иллю</w:t>
      </w:r>
      <w:r w:rsidRPr="00B9135F">
        <w:rPr>
          <w:rFonts w:eastAsia="Times New Roman"/>
          <w:color w:val="1A171B"/>
        </w:rPr>
        <w:t>страции к произведениям детской литерату</w:t>
      </w:r>
      <w:r>
        <w:rPr>
          <w:rFonts w:eastAsia="Times New Roman"/>
          <w:color w:val="1A171B"/>
        </w:rPr>
        <w:t>ры, репродукции произведений жи</w:t>
      </w:r>
      <w:r w:rsidRPr="00B9135F">
        <w:rPr>
          <w:rFonts w:eastAsia="Times New Roman"/>
          <w:color w:val="1A171B"/>
        </w:rPr>
        <w:t>вописи, народное декоративное искусство, скульптура малых форм и другое) как основе развития творчества;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формировать у детей умение выделять и использовать средства выразительности в рисовании, лепке, аппликации;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lastRenderedPageBreak/>
        <w:t>- продолжать формировать у детей ум</w:t>
      </w:r>
      <w:r>
        <w:rPr>
          <w:rFonts w:eastAsia="Times New Roman"/>
          <w:color w:val="1A171B"/>
        </w:rPr>
        <w:t>ение создавать коллективные про</w:t>
      </w:r>
      <w:r w:rsidRPr="00B9135F">
        <w:rPr>
          <w:rFonts w:eastAsia="Times New Roman"/>
          <w:color w:val="1A171B"/>
        </w:rPr>
        <w:t>изведения в рисовании, лепке, аппликации;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приучать детей быть аккуратными: со</w:t>
      </w:r>
      <w:r>
        <w:rPr>
          <w:rFonts w:eastAsia="Times New Roman"/>
          <w:color w:val="1A171B"/>
        </w:rPr>
        <w:t>хранять свое рабочее место в по</w:t>
      </w:r>
      <w:r w:rsidRPr="00B9135F">
        <w:rPr>
          <w:rFonts w:eastAsia="Times New Roman"/>
          <w:color w:val="1A171B"/>
        </w:rPr>
        <w:t>рядке, по окончании работы убирать все со стола;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поощрять детей воплощать в худож</w:t>
      </w:r>
      <w:r>
        <w:rPr>
          <w:rFonts w:eastAsia="Times New Roman"/>
          <w:color w:val="1A171B"/>
        </w:rPr>
        <w:t>ественной форме свои представле</w:t>
      </w:r>
      <w:r w:rsidRPr="00B9135F">
        <w:rPr>
          <w:rFonts w:eastAsia="Times New Roman"/>
          <w:color w:val="1A171B"/>
        </w:rPr>
        <w:t>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развивать художественно-творческие способности у детей в различных видах изобразительной деятельности;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создавать условия для самостоятельного художественного творчества детей;</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воспитывать у детей желание проявлять дружелюбие при оценке работ других детей;</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3) конструктивная деятельность: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формировать умение у детей сооружать постройки из крупного и мелкого строительного материала;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обучать конструированию из бумаги;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приобщать детей к изготовлению поделок из природного материала.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4) музыкальная деятельность: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обогащать музыкальные впечатления детей, способствовать дальнейшему развитию основ музыкальной культуры;</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воспитывать слушательскую культуру детей;</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развивать музыкальность детей;</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воспитывать интерес и любовь к высокохудожественной музыке;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xml:space="preserve">- продолжать формировать умение у </w:t>
      </w:r>
      <w:r>
        <w:rPr>
          <w:rFonts w:eastAsia="Times New Roman"/>
          <w:color w:val="1A171B"/>
        </w:rPr>
        <w:t>детей различать средства вырази</w:t>
      </w:r>
      <w:r w:rsidRPr="00B9135F">
        <w:rPr>
          <w:rFonts w:eastAsia="Times New Roman"/>
          <w:color w:val="1A171B"/>
        </w:rPr>
        <w:t>тельности в музыке, различать звуки по высоте;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поддерживать у детей интерес к пению;</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xml:space="preserve">- способствовать освоению элементов </w:t>
      </w:r>
      <w:r>
        <w:rPr>
          <w:rFonts w:eastAsia="Times New Roman"/>
          <w:color w:val="1A171B"/>
        </w:rPr>
        <w:t>танца и ритмопластики для созда</w:t>
      </w:r>
      <w:r w:rsidRPr="00B9135F">
        <w:rPr>
          <w:rFonts w:eastAsia="Times New Roman"/>
          <w:color w:val="1A171B"/>
        </w:rPr>
        <w:t>ния музыкальных двигательных образов в играх, драматизациях, инсценировании;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способствовать освоению детьми п</w:t>
      </w:r>
      <w:r>
        <w:rPr>
          <w:rFonts w:eastAsia="Times New Roman"/>
          <w:color w:val="1A171B"/>
        </w:rPr>
        <w:t>риемов игры на детских музыкаль</w:t>
      </w:r>
      <w:r w:rsidRPr="00B9135F">
        <w:rPr>
          <w:rFonts w:eastAsia="Times New Roman"/>
          <w:color w:val="1A171B"/>
        </w:rPr>
        <w:t>ных инструментах;</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поощрять желание детей самостояте</w:t>
      </w:r>
      <w:r>
        <w:rPr>
          <w:rFonts w:eastAsia="Times New Roman"/>
          <w:color w:val="1A171B"/>
        </w:rPr>
        <w:t>льно заниматься музыкальной дея</w:t>
      </w:r>
      <w:r w:rsidRPr="00B9135F">
        <w:rPr>
          <w:rFonts w:eastAsia="Times New Roman"/>
          <w:color w:val="1A171B"/>
        </w:rPr>
        <w:t>тельностью;</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5) театрализованная деятельность: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продолжать развивать интерес детей к театрализованной деятельности;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формировать опыт социальных навыков поведения, создавать условия для развития творческой активности детей;</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учить элементам художественно-обр</w:t>
      </w:r>
      <w:r>
        <w:rPr>
          <w:rFonts w:eastAsia="Times New Roman"/>
          <w:color w:val="1A171B"/>
        </w:rPr>
        <w:t>азных выразительных средств (ин</w:t>
      </w:r>
      <w:r w:rsidRPr="00B9135F">
        <w:rPr>
          <w:rFonts w:eastAsia="Times New Roman"/>
          <w:color w:val="1A171B"/>
        </w:rPr>
        <w:t>тонация, мимика, пантомимика);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активизировать словарь детей, совершенствовать звуковую культуру речи, интонационный строй, диалогическую речь;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познакомить детей с различными вид</w:t>
      </w:r>
      <w:r>
        <w:rPr>
          <w:rFonts w:eastAsia="Times New Roman"/>
          <w:color w:val="1A171B"/>
        </w:rPr>
        <w:t>ами театра (кукольный, музыкаль</w:t>
      </w:r>
      <w:r w:rsidRPr="00B9135F">
        <w:rPr>
          <w:rFonts w:eastAsia="Times New Roman"/>
          <w:color w:val="1A171B"/>
        </w:rPr>
        <w:t>ный, детский, театр зверей и другое);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формировать у детей простейшие об</w:t>
      </w:r>
      <w:r>
        <w:rPr>
          <w:rFonts w:eastAsia="Times New Roman"/>
          <w:color w:val="1A171B"/>
        </w:rPr>
        <w:t>разно-выразительные умения, ими</w:t>
      </w:r>
      <w:r w:rsidRPr="00B9135F">
        <w:rPr>
          <w:rFonts w:eastAsia="Times New Roman"/>
          <w:color w:val="1A171B"/>
        </w:rPr>
        <w:t>тировать характерные движения сказочных животных;</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развивать эстетический вкус, воспитывать чувство прекрасного, побу</w:t>
      </w:r>
      <w:r>
        <w:rPr>
          <w:rFonts w:eastAsia="Times New Roman"/>
          <w:color w:val="1A171B"/>
        </w:rPr>
        <w:t>ж</w:t>
      </w:r>
      <w:r w:rsidRPr="00B9135F">
        <w:rPr>
          <w:rFonts w:eastAsia="Times New Roman"/>
          <w:color w:val="1A171B"/>
        </w:rPr>
        <w:t>дать нравственно-эстетические и эмоциональные переживания;</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побуждать интерес творческим про</w:t>
      </w:r>
      <w:r>
        <w:rPr>
          <w:rFonts w:eastAsia="Times New Roman"/>
          <w:color w:val="1A171B"/>
        </w:rPr>
        <w:t>явлениям в игре и игровому обще</w:t>
      </w:r>
      <w:r w:rsidRPr="00B9135F">
        <w:rPr>
          <w:rFonts w:eastAsia="Times New Roman"/>
          <w:color w:val="1A171B"/>
        </w:rPr>
        <w:t>нию со сверстниками.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lastRenderedPageBreak/>
        <w:t>6) культурно-досуговая деятельность: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развивать умение организовывать свободное время с пользой;</w:t>
      </w:r>
    </w:p>
    <w:p w:rsid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поощрять желание заниматься интер</w:t>
      </w:r>
      <w:r>
        <w:rPr>
          <w:rFonts w:eastAsia="Times New Roman"/>
          <w:color w:val="1A171B"/>
        </w:rPr>
        <w:t>есной самостоятельной деятельно</w:t>
      </w:r>
      <w:r w:rsidRPr="00B9135F">
        <w:rPr>
          <w:rFonts w:eastAsia="Times New Roman"/>
          <w:color w:val="1A171B"/>
        </w:rPr>
        <w:t>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w:t>
      </w:r>
      <w:r>
        <w:rPr>
          <w:rFonts w:eastAsia="Times New Roman"/>
          <w:color w:val="1A171B"/>
        </w:rPr>
        <w:t>льной, словесной, музыкальной);</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развивать интерес к развлечениям, з</w:t>
      </w:r>
      <w:r>
        <w:rPr>
          <w:rFonts w:eastAsia="Times New Roman"/>
          <w:color w:val="1A171B"/>
        </w:rPr>
        <w:t>накомящим с культурой и традици</w:t>
      </w:r>
      <w:r w:rsidRPr="00B9135F">
        <w:rPr>
          <w:rFonts w:eastAsia="Times New Roman"/>
          <w:color w:val="1A171B"/>
        </w:rPr>
        <w:t>ями народов страны;</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осуществлять патриотическое и нравственное воспитание, приобщать к художественной культуре, эстетико-эмоциональному творчеству;</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xml:space="preserve">- приобщать к праздничной культуре, развивать </w:t>
      </w:r>
      <w:r>
        <w:rPr>
          <w:rFonts w:eastAsia="Times New Roman"/>
          <w:color w:val="1A171B"/>
        </w:rPr>
        <w:t>желание принимать уча</w:t>
      </w:r>
      <w:r w:rsidRPr="00B9135F">
        <w:rPr>
          <w:rFonts w:eastAsia="Times New Roman"/>
          <w:color w:val="1A171B"/>
        </w:rPr>
        <w:t>стие в праздниках (календарных, государственных, народных);</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формировать чувства причастности к событиям, происходящим в стране;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развивать индивидуальные творческие способности и художественные наклонности ребёнка;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вовлекать детей в процесс подготовк</w:t>
      </w:r>
      <w:r>
        <w:rPr>
          <w:rFonts w:eastAsia="Times New Roman"/>
          <w:color w:val="1A171B"/>
        </w:rPr>
        <w:t>и разных видов развлечений; фор</w:t>
      </w:r>
      <w:r w:rsidRPr="00B9135F">
        <w:rPr>
          <w:rFonts w:eastAsia="Times New Roman"/>
          <w:color w:val="1A171B"/>
        </w:rPr>
        <w:t xml:space="preserve">мировать желание участвовать в кукольном </w:t>
      </w:r>
      <w:r>
        <w:rPr>
          <w:rFonts w:eastAsia="Times New Roman"/>
          <w:color w:val="1A171B"/>
        </w:rPr>
        <w:t>спектакле, музыкальных и литера</w:t>
      </w:r>
      <w:r w:rsidRPr="00B9135F">
        <w:rPr>
          <w:rFonts w:eastAsia="Times New Roman"/>
          <w:color w:val="1A171B"/>
        </w:rPr>
        <w:t>турных композициях, концертах.</w:t>
      </w:r>
    </w:p>
    <w:p w:rsidR="00B9135F" w:rsidRPr="00B9135F" w:rsidRDefault="001E62C0" w:rsidP="00B9135F">
      <w:pPr>
        <w:autoSpaceDE w:val="0"/>
        <w:autoSpaceDN w:val="0"/>
        <w:adjustRightInd w:val="0"/>
        <w:spacing w:after="0" w:line="240" w:lineRule="auto"/>
        <w:ind w:firstLine="709"/>
        <w:jc w:val="both"/>
        <w:rPr>
          <w:rFonts w:eastAsia="Times New Roman"/>
          <w:b/>
          <w:color w:val="1A171B"/>
        </w:rPr>
      </w:pPr>
      <w:r>
        <w:rPr>
          <w:rFonts w:eastAsia="Times New Roman"/>
          <w:b/>
          <w:color w:val="1A171B"/>
        </w:rPr>
        <w:t xml:space="preserve">2.5.3.2. </w:t>
      </w:r>
      <w:r w:rsidR="00B9135F" w:rsidRPr="00B9135F">
        <w:rPr>
          <w:rFonts w:eastAsia="Times New Roman"/>
          <w:b/>
          <w:color w:val="1A171B"/>
        </w:rPr>
        <w:t>Содержание образовательной деятельности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2.5.</w:t>
      </w:r>
      <w:r>
        <w:rPr>
          <w:rFonts w:eastAsia="Times New Roman"/>
          <w:color w:val="1A171B"/>
        </w:rPr>
        <w:t>3</w:t>
      </w:r>
      <w:r w:rsidRPr="00B9135F">
        <w:rPr>
          <w:rFonts w:eastAsia="Times New Roman"/>
          <w:color w:val="1A171B"/>
        </w:rPr>
        <w:t>.</w:t>
      </w:r>
      <w:r w:rsidR="001E62C0">
        <w:rPr>
          <w:rFonts w:eastAsia="Times New Roman"/>
          <w:color w:val="1A171B"/>
        </w:rPr>
        <w:t>2.</w:t>
      </w:r>
      <w:r w:rsidRPr="00B9135F">
        <w:rPr>
          <w:rFonts w:eastAsia="Times New Roman"/>
          <w:color w:val="1A171B"/>
        </w:rPr>
        <w:t>1. Приобщение к искусству</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1) Педагог продолжает приобщать дете</w:t>
      </w:r>
      <w:r>
        <w:rPr>
          <w:rFonts w:eastAsia="Times New Roman"/>
          <w:color w:val="1A171B"/>
        </w:rPr>
        <w:t>й к восприятию искусства, разви</w:t>
      </w:r>
      <w:r w:rsidRPr="00B9135F">
        <w:rPr>
          <w:rFonts w:eastAsia="Times New Roman"/>
          <w:color w:val="1A171B"/>
        </w:rPr>
        <w:t>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w:t>
      </w:r>
      <w:r>
        <w:rPr>
          <w:rFonts w:eastAsia="Times New Roman"/>
          <w:color w:val="1A171B"/>
        </w:rPr>
        <w:t>азличными видами искусства, вос</w:t>
      </w:r>
      <w:r w:rsidRPr="00B9135F">
        <w:rPr>
          <w:rFonts w:eastAsia="Times New Roman"/>
          <w:color w:val="1A171B"/>
        </w:rPr>
        <w:t>питывает патриотизм и чувства гордости за свою страну, края.</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4) Педагог знакомит детей со скульпт</w:t>
      </w:r>
      <w:r>
        <w:rPr>
          <w:rFonts w:eastAsia="Times New Roman"/>
          <w:color w:val="1A171B"/>
        </w:rPr>
        <w:t>урой, способами создания скульп</w:t>
      </w:r>
      <w:r w:rsidRPr="00B9135F">
        <w:rPr>
          <w:rFonts w:eastAsia="Times New Roman"/>
          <w:color w:val="1A171B"/>
        </w:rPr>
        <w:t>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lastRenderedPageBreak/>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8) Педагог знакомит детей с произве</w:t>
      </w:r>
      <w:r>
        <w:rPr>
          <w:rFonts w:eastAsia="Times New Roman"/>
          <w:color w:val="1A171B"/>
        </w:rPr>
        <w:t>дениями народного искусства (по</w:t>
      </w:r>
      <w:r w:rsidRPr="00B9135F">
        <w:rPr>
          <w:rFonts w:eastAsia="Times New Roman"/>
          <w:color w:val="1A171B"/>
        </w:rPr>
        <w:t>тешки, сказки, загадки, песни, хороводы, заклички, изделия народного декоративно-прикладного искусства).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2.5.</w:t>
      </w:r>
      <w:r>
        <w:rPr>
          <w:rFonts w:eastAsia="Times New Roman"/>
          <w:color w:val="1A171B"/>
        </w:rPr>
        <w:t>3</w:t>
      </w:r>
      <w:r w:rsidRPr="00B9135F">
        <w:rPr>
          <w:rFonts w:eastAsia="Times New Roman"/>
          <w:color w:val="1A171B"/>
        </w:rPr>
        <w:t>.</w:t>
      </w:r>
      <w:r w:rsidR="001E62C0">
        <w:rPr>
          <w:rFonts w:eastAsia="Times New Roman"/>
          <w:color w:val="1A171B"/>
        </w:rPr>
        <w:t>2.</w:t>
      </w:r>
      <w:r w:rsidRPr="00B9135F">
        <w:rPr>
          <w:rFonts w:eastAsia="Times New Roman"/>
          <w:color w:val="1A171B"/>
        </w:rPr>
        <w:t>2. Изобразительная деятельность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1) Рисование: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2) Народное декоративно-прикладное искусство:</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3) Лепка: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w:t>
      </w:r>
      <w:r w:rsidRPr="00B9135F">
        <w:rPr>
          <w:rFonts w:eastAsia="Times New Roman"/>
          <w:color w:val="1A171B"/>
        </w:rPr>
        <w:lastRenderedPageBreak/>
        <w:t>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4) Аппликация:</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B9135F" w:rsidRPr="00B9135F" w:rsidRDefault="00876316" w:rsidP="00B9135F">
      <w:pPr>
        <w:autoSpaceDE w:val="0"/>
        <w:autoSpaceDN w:val="0"/>
        <w:adjustRightInd w:val="0"/>
        <w:spacing w:after="0" w:line="240" w:lineRule="auto"/>
        <w:ind w:firstLine="709"/>
        <w:jc w:val="both"/>
        <w:rPr>
          <w:rFonts w:eastAsia="Times New Roman"/>
          <w:color w:val="1A171B"/>
        </w:rPr>
      </w:pPr>
      <w:r>
        <w:rPr>
          <w:rFonts w:eastAsia="Times New Roman"/>
          <w:color w:val="1A171B"/>
        </w:rPr>
        <w:t>2</w:t>
      </w:r>
      <w:r w:rsidR="00B9135F" w:rsidRPr="00B9135F">
        <w:rPr>
          <w:rFonts w:eastAsia="Times New Roman"/>
          <w:color w:val="1A171B"/>
        </w:rPr>
        <w:t>.5.</w:t>
      </w:r>
      <w:r>
        <w:rPr>
          <w:rFonts w:eastAsia="Times New Roman"/>
          <w:color w:val="1A171B"/>
        </w:rPr>
        <w:t>3</w:t>
      </w:r>
      <w:r w:rsidR="00B9135F" w:rsidRPr="00B9135F">
        <w:rPr>
          <w:rFonts w:eastAsia="Times New Roman"/>
          <w:color w:val="1A171B"/>
        </w:rPr>
        <w:t>.</w:t>
      </w:r>
      <w:r w:rsidR="001E62C0">
        <w:rPr>
          <w:rFonts w:eastAsia="Times New Roman"/>
          <w:color w:val="1A171B"/>
        </w:rPr>
        <w:t>2.</w:t>
      </w:r>
      <w:r w:rsidR="00B9135F" w:rsidRPr="00B9135F">
        <w:rPr>
          <w:rFonts w:eastAsia="Times New Roman"/>
          <w:color w:val="1A171B"/>
        </w:rPr>
        <w:t>3. Конструктивная деятельность.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1) Педагог продолжает развивать у дет</w:t>
      </w:r>
      <w:r w:rsidR="00876316">
        <w:rPr>
          <w:rFonts w:eastAsia="Times New Roman"/>
          <w:color w:val="1A171B"/>
        </w:rPr>
        <w:t>ей способность различать и назы</w:t>
      </w:r>
      <w:r w:rsidRPr="00B9135F">
        <w:rPr>
          <w:rFonts w:eastAsia="Times New Roman"/>
          <w:color w:val="1A171B"/>
        </w:rPr>
        <w:t>вать строительные детали (куб, пластина, кирпичик, брусок); учит использовать их с учётом конструктивных свойств (устойчивость, форма, величина).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2) Педагог развивает у детей умение устанавливать ассоциативные связи, предлагая вспомнить, какие похожие соору</w:t>
      </w:r>
      <w:r w:rsidR="00876316">
        <w:rPr>
          <w:rFonts w:eastAsia="Times New Roman"/>
          <w:color w:val="1A171B"/>
        </w:rPr>
        <w:t>жения дети видели. Учит анализи</w:t>
      </w:r>
      <w:r w:rsidRPr="00B9135F">
        <w:rPr>
          <w:rFonts w:eastAsia="Times New Roman"/>
          <w:color w:val="1A171B"/>
        </w:rPr>
        <w:t>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перекрытие, крыша; в автомобиле - кабина, кузов и так далее).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3) 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xml:space="preserve">4) Педагог учит детей договариваться о </w:t>
      </w:r>
      <w:r w:rsidR="00876316">
        <w:rPr>
          <w:rFonts w:eastAsia="Times New Roman"/>
          <w:color w:val="1A171B"/>
        </w:rPr>
        <w:t>том, что они будут строить, рас</w:t>
      </w:r>
      <w:r w:rsidRPr="00B9135F">
        <w:rPr>
          <w:rFonts w:eastAsia="Times New Roman"/>
          <w:color w:val="1A171B"/>
        </w:rPr>
        <w:t>пределять между собой материал, согласовы</w:t>
      </w:r>
      <w:r w:rsidR="00876316">
        <w:rPr>
          <w:rFonts w:eastAsia="Times New Roman"/>
          <w:color w:val="1A171B"/>
        </w:rPr>
        <w:t>вать действия и совместными уси</w:t>
      </w:r>
      <w:r w:rsidRPr="00B9135F">
        <w:rPr>
          <w:rFonts w:eastAsia="Times New Roman"/>
          <w:color w:val="1A171B"/>
        </w:rPr>
        <w:t>лиями достигать результат.</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B9135F" w:rsidRPr="00B9135F" w:rsidRDefault="00876316" w:rsidP="00B9135F">
      <w:pPr>
        <w:autoSpaceDE w:val="0"/>
        <w:autoSpaceDN w:val="0"/>
        <w:adjustRightInd w:val="0"/>
        <w:spacing w:after="0" w:line="240" w:lineRule="auto"/>
        <w:ind w:firstLine="709"/>
        <w:jc w:val="both"/>
        <w:rPr>
          <w:rFonts w:eastAsia="Times New Roman"/>
          <w:color w:val="1A171B"/>
        </w:rPr>
      </w:pPr>
      <w:r>
        <w:rPr>
          <w:rFonts w:eastAsia="Times New Roman"/>
          <w:color w:val="1A171B"/>
        </w:rPr>
        <w:t>2</w:t>
      </w:r>
      <w:r w:rsidR="00B9135F" w:rsidRPr="00B9135F">
        <w:rPr>
          <w:rFonts w:eastAsia="Times New Roman"/>
          <w:color w:val="1A171B"/>
        </w:rPr>
        <w:t>.5.</w:t>
      </w:r>
      <w:r>
        <w:rPr>
          <w:rFonts w:eastAsia="Times New Roman"/>
          <w:color w:val="1A171B"/>
        </w:rPr>
        <w:t>3</w:t>
      </w:r>
      <w:r w:rsidR="00B9135F" w:rsidRPr="00B9135F">
        <w:rPr>
          <w:rFonts w:eastAsia="Times New Roman"/>
          <w:color w:val="1A171B"/>
        </w:rPr>
        <w:t>.</w:t>
      </w:r>
      <w:r w:rsidR="001E62C0">
        <w:rPr>
          <w:rFonts w:eastAsia="Times New Roman"/>
          <w:color w:val="1A171B"/>
        </w:rPr>
        <w:t>2.</w:t>
      </w:r>
      <w:r w:rsidR="00B9135F" w:rsidRPr="00B9135F">
        <w:rPr>
          <w:rFonts w:eastAsia="Times New Roman"/>
          <w:color w:val="1A171B"/>
        </w:rPr>
        <w:t>4. Музыкальная деятельность.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 xml:space="preserve">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w:t>
      </w:r>
      <w:r w:rsidRPr="00B9135F">
        <w:rPr>
          <w:rFonts w:eastAsia="Times New Roman"/>
          <w:color w:val="1A171B"/>
        </w:rPr>
        <w:lastRenderedPageBreak/>
        <w:t>пределах сексты, септимы); педагог учит детей выражать полученные впечатления с помощью слова, движения, пантомимы.</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w:t>
      </w:r>
      <w:r w:rsidR="00876316">
        <w:rPr>
          <w:rFonts w:eastAsia="Times New Roman"/>
          <w:color w:val="1A171B"/>
        </w:rPr>
        <w:t>жинки) и сценок, используя мими</w:t>
      </w:r>
      <w:r w:rsidRPr="00B9135F">
        <w:rPr>
          <w:rFonts w:eastAsia="Times New Roman"/>
          <w:color w:val="1A171B"/>
        </w:rPr>
        <w:t>ку и пантомиму (зайка веселый и грустный, хитрая лисичка, сердитый волк и так далее); учит детей инсценированию пе</w:t>
      </w:r>
      <w:r w:rsidR="00876316">
        <w:rPr>
          <w:rFonts w:eastAsia="Times New Roman"/>
          <w:color w:val="1A171B"/>
        </w:rPr>
        <w:t>сен и постановке небольших музы</w:t>
      </w:r>
      <w:r w:rsidRPr="00B9135F">
        <w:rPr>
          <w:rFonts w:eastAsia="Times New Roman"/>
          <w:color w:val="1A171B"/>
        </w:rPr>
        <w:t>кальных спектаклей.</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6) Игра на детских музыкальных инструментах:</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педагог формирует у детей умение подыгрывать простейшие мелодии на деревянных ложках, погремушках, барабане, металлофоне;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способствует реализации музыкальн</w:t>
      </w:r>
      <w:r w:rsidR="00876316">
        <w:rPr>
          <w:rFonts w:eastAsia="Times New Roman"/>
          <w:color w:val="1A171B"/>
        </w:rPr>
        <w:t>ых способностей ребёнка в повсе</w:t>
      </w:r>
      <w:r w:rsidRPr="00B9135F">
        <w:rPr>
          <w:rFonts w:eastAsia="Times New Roman"/>
          <w:color w:val="1A171B"/>
        </w:rPr>
        <w:t>дневной жизни и различных видах досуговой деятельности (праздники, развлечения и другое).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2.5.</w:t>
      </w:r>
      <w:r w:rsidR="00876316">
        <w:rPr>
          <w:rFonts w:eastAsia="Times New Roman"/>
          <w:color w:val="1A171B"/>
        </w:rPr>
        <w:t>3</w:t>
      </w:r>
      <w:r w:rsidRPr="00B9135F">
        <w:rPr>
          <w:rFonts w:eastAsia="Times New Roman"/>
          <w:color w:val="1A171B"/>
        </w:rPr>
        <w:t>.</w:t>
      </w:r>
      <w:r w:rsidR="001E62C0">
        <w:rPr>
          <w:rFonts w:eastAsia="Times New Roman"/>
          <w:color w:val="1A171B"/>
        </w:rPr>
        <w:t>2.</w:t>
      </w:r>
      <w:r w:rsidRPr="00B9135F">
        <w:rPr>
          <w:rFonts w:eastAsia="Times New Roman"/>
          <w:color w:val="1A171B"/>
        </w:rPr>
        <w:t>5. Театрализованная деятельность</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B9135F" w:rsidRPr="00B9135F"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lastRenderedPageBreak/>
        <w:t>2.5.</w:t>
      </w:r>
      <w:r w:rsidR="00876316">
        <w:rPr>
          <w:rFonts w:eastAsia="Times New Roman"/>
          <w:color w:val="1A171B"/>
        </w:rPr>
        <w:t>3</w:t>
      </w:r>
      <w:r w:rsidRPr="00B9135F">
        <w:rPr>
          <w:rFonts w:eastAsia="Times New Roman"/>
          <w:color w:val="1A171B"/>
        </w:rPr>
        <w:t>.</w:t>
      </w:r>
      <w:r w:rsidR="001E62C0">
        <w:rPr>
          <w:rFonts w:eastAsia="Times New Roman"/>
          <w:color w:val="1A171B"/>
        </w:rPr>
        <w:t>2.</w:t>
      </w:r>
      <w:r w:rsidRPr="00B9135F">
        <w:rPr>
          <w:rFonts w:eastAsia="Times New Roman"/>
          <w:color w:val="1A171B"/>
        </w:rPr>
        <w:t>6.  Культурно-досуговая деятельность</w:t>
      </w:r>
    </w:p>
    <w:p w:rsidR="007E5B2B" w:rsidRPr="00DD0220" w:rsidRDefault="00B9135F" w:rsidP="00B9135F">
      <w:pPr>
        <w:autoSpaceDE w:val="0"/>
        <w:autoSpaceDN w:val="0"/>
        <w:adjustRightInd w:val="0"/>
        <w:spacing w:after="0" w:line="240" w:lineRule="auto"/>
        <w:ind w:firstLine="709"/>
        <w:jc w:val="both"/>
        <w:rPr>
          <w:rFonts w:eastAsia="Times New Roman"/>
          <w:color w:val="1A171B"/>
        </w:rPr>
      </w:pPr>
      <w:r w:rsidRPr="00B9135F">
        <w:rPr>
          <w:rFonts w:eastAsia="Times New Roman"/>
          <w:color w:val="1A171B"/>
        </w:rPr>
        <w:t>Педагог развивает умение детей организовывать свой досуг с пользой. Осуществляет патриотическое и нравственн</w:t>
      </w:r>
      <w:r w:rsidR="00876316">
        <w:rPr>
          <w:rFonts w:eastAsia="Times New Roman"/>
          <w:color w:val="1A171B"/>
        </w:rPr>
        <w:t>ое воспитание, приобщает к худо</w:t>
      </w:r>
      <w:r w:rsidRPr="00B9135F">
        <w:rPr>
          <w:rFonts w:eastAsia="Times New Roman"/>
          <w:color w:val="1A171B"/>
        </w:rPr>
        <w:t>жественной культуре, эстетико-эмоциональ</w:t>
      </w:r>
      <w:r w:rsidR="00876316">
        <w:rPr>
          <w:rFonts w:eastAsia="Times New Roman"/>
          <w:color w:val="1A171B"/>
        </w:rPr>
        <w:t>ному творчеству. Побуждает к са</w:t>
      </w:r>
      <w:r w:rsidRPr="00B9135F">
        <w:rPr>
          <w:rFonts w:eastAsia="Times New Roman"/>
          <w:color w:val="1A171B"/>
        </w:rPr>
        <w:t>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876316" w:rsidRPr="00D64381" w:rsidRDefault="001E62C0" w:rsidP="00876316">
      <w:pPr>
        <w:pStyle w:val="11"/>
        <w:spacing w:after="0" w:line="240" w:lineRule="auto"/>
        <w:ind w:left="0" w:firstLine="709"/>
        <w:jc w:val="both"/>
        <w:rPr>
          <w:b/>
          <w:i/>
        </w:rPr>
      </w:pPr>
      <w:r>
        <w:rPr>
          <w:b/>
          <w:i/>
        </w:rPr>
        <w:t xml:space="preserve">2.5.3.3. </w:t>
      </w:r>
      <w:r w:rsidR="00876316" w:rsidRPr="00D64381">
        <w:rPr>
          <w:b/>
          <w:i/>
        </w:rPr>
        <w:t>Часть программы, формируемая участниками образовательных отношений</w:t>
      </w:r>
    </w:p>
    <w:p w:rsidR="00876316" w:rsidRPr="00CD7BB6" w:rsidRDefault="00876316" w:rsidP="00876316">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7E5B2B" w:rsidRPr="00876316" w:rsidRDefault="00876316" w:rsidP="007E5B2B">
      <w:pPr>
        <w:autoSpaceDE w:val="0"/>
        <w:autoSpaceDN w:val="0"/>
        <w:adjustRightInd w:val="0"/>
        <w:spacing w:after="0" w:line="240" w:lineRule="auto"/>
        <w:ind w:firstLine="709"/>
        <w:jc w:val="both"/>
        <w:rPr>
          <w:rFonts w:eastAsia="Times New Roman"/>
          <w:b/>
          <w:i/>
          <w:color w:val="1A171B"/>
          <w:lang w:val="tt-RU"/>
        </w:rPr>
      </w:pPr>
      <w:r w:rsidRPr="00876316">
        <w:rPr>
          <w:rFonts w:eastAsia="Times New Roman"/>
          <w:b/>
          <w:i/>
          <w:color w:val="1A171B"/>
          <w:lang w:val="tt-RU"/>
        </w:rPr>
        <w:t>Р</w:t>
      </w:r>
      <w:r>
        <w:rPr>
          <w:rFonts w:eastAsia="Times New Roman"/>
          <w:b/>
          <w:i/>
          <w:color w:val="1A171B"/>
          <w:lang w:val="tt-RU"/>
        </w:rPr>
        <w:t>исование</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-Продолжать знакомство с произведениями татарского прикладного искусства.</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-Познакомить детей с понятием «орнамент». Рассмотреть с детьми реальные цветочно- растительные мотивы, которые мастерски воплотились в татарский орнамент. Развивать умение выделять элементы узора.</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-Приобщать детей к декоративной деятельности: показать способы рисования трилистника (тройной мазок из одной точки), василька, ромашки, плодов рябины, шиповника и т. д.</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умение создавать ленточный (бордюрный) узор, состоящий из простых элементов с использованием одного, двух или нескольких цветов.</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Учить передавать форму и строение предметов, состоящих из нескольких частей (фигура птицы, бабочки, пчелы).</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-Привлекать детей к выполнению коллективных работ по мотивам татарского прикладного искусства.</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Побуждать передавать в рисунке яркие события из жизни родного города (села).</w:t>
      </w:r>
    </w:p>
    <w:p w:rsidR="00876316" w:rsidRPr="00876316" w:rsidRDefault="00876316" w:rsidP="007E5B2B">
      <w:pPr>
        <w:autoSpaceDE w:val="0"/>
        <w:autoSpaceDN w:val="0"/>
        <w:adjustRightInd w:val="0"/>
        <w:spacing w:after="0" w:line="240" w:lineRule="auto"/>
        <w:ind w:firstLine="709"/>
        <w:jc w:val="both"/>
        <w:rPr>
          <w:rFonts w:eastAsia="Times New Roman"/>
          <w:b/>
          <w:i/>
          <w:color w:val="1A171B"/>
          <w:lang w:val="tt-RU"/>
        </w:rPr>
      </w:pPr>
      <w:r w:rsidRPr="00876316">
        <w:rPr>
          <w:rFonts w:eastAsia="Times New Roman"/>
          <w:b/>
          <w:i/>
          <w:color w:val="1A171B"/>
          <w:lang w:val="tt-RU"/>
        </w:rPr>
        <w:t>Лепка</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умение отщипывать или отрывать от основного куска небольшие комочки, раскатывать их круговыми движениями пальцев, соединять части (чак-чак, плоды граната, рябины); сглаживать поверхность сплюснутого шара, прищипывать края с легким оттягиванием (губадия, вак бэлиши др.). Поощрять стремление преобразовывать полученные формы, разрезая их при помощи стеки на две или четыре части (куски пирога).</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Упражнять в использовании приема вдавливания середины шара для получения полой формы (пиала, горшочек, чашка и др.). Поощрять стремление украшать вылепленные изделия национальным узором при помощи стеки, налепов.</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Закреплять умение аккуратно пользоваться глиной (соленым тестом, пластилином). Объединять вылепленные предметы в коллективную композицию (угощение на тарелочке, чайный сервиз и др.).</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В декоративной лепке побуждать создавать простейшие образы по мотивам народной игрушки (шеморданская, актюбинская игрушки и др.).</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Вызвать интерес и желание отображать в лепке сюжет по мотивам татарских народных сказок для последующего использования вылепленных фигурок в настольном театре.</w:t>
      </w:r>
    </w:p>
    <w:p w:rsidR="00876316" w:rsidRPr="00876316" w:rsidRDefault="00876316" w:rsidP="00876316">
      <w:pPr>
        <w:autoSpaceDE w:val="0"/>
        <w:autoSpaceDN w:val="0"/>
        <w:adjustRightInd w:val="0"/>
        <w:spacing w:after="0" w:line="240" w:lineRule="auto"/>
        <w:ind w:firstLine="709"/>
        <w:jc w:val="both"/>
        <w:rPr>
          <w:rFonts w:eastAsia="Times New Roman"/>
          <w:b/>
          <w:bCs/>
          <w:i/>
          <w:color w:val="1A171B"/>
        </w:rPr>
      </w:pPr>
      <w:r w:rsidRPr="00876316">
        <w:rPr>
          <w:rFonts w:eastAsia="Times New Roman"/>
          <w:b/>
          <w:bCs/>
          <w:i/>
          <w:color w:val="1A171B"/>
        </w:rPr>
        <w:t>Аппликация</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lastRenderedPageBreak/>
        <w:t>- Обучать разрезанию по прямой сначала коротких, затем длинных полос. Развивать умение</w:t>
      </w:r>
    </w:p>
    <w:p w:rsidR="00876316" w:rsidRPr="00CD7BB6" w:rsidRDefault="00876316" w:rsidP="00876316">
      <w:pPr>
        <w:autoSpaceDE w:val="0"/>
        <w:autoSpaceDN w:val="0"/>
        <w:adjustRightInd w:val="0"/>
        <w:spacing w:after="0" w:line="240" w:lineRule="auto"/>
        <w:jc w:val="both"/>
        <w:rPr>
          <w:rFonts w:eastAsia="Times New Roman"/>
          <w:color w:val="1A171B"/>
        </w:rPr>
      </w:pPr>
      <w:r w:rsidRPr="00CD7BB6">
        <w:rPr>
          <w:rFonts w:eastAsia="Times New Roman"/>
          <w:color w:val="1A171B"/>
        </w:rPr>
        <w:t>составлять из полос цветной бумаги изображения предметов (флаги).</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Упражнять в вырезании круглых форм из квадрата и овальных форм из прямоугольника путем срезания углов для изображения цветов, ягод, фруктов и т. п.</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Подводить детей к сюжетной аппликации путем составления и наклеивания на одном листе бумаги нескольких предметов (улица, город).</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Вызвать желание взаимодействовать при создании коллективных композиций по мотивам татарского прикладного искусства из готовых форм (цветы, бабочки, птицы).</w:t>
      </w:r>
    </w:p>
    <w:p w:rsidR="00876316" w:rsidRPr="00876316" w:rsidRDefault="00876316" w:rsidP="00876316">
      <w:pPr>
        <w:autoSpaceDE w:val="0"/>
        <w:autoSpaceDN w:val="0"/>
        <w:adjustRightInd w:val="0"/>
        <w:spacing w:after="0" w:line="240" w:lineRule="auto"/>
        <w:ind w:firstLine="709"/>
        <w:jc w:val="both"/>
        <w:rPr>
          <w:rFonts w:eastAsia="Times New Roman"/>
          <w:b/>
          <w:bCs/>
          <w:i/>
          <w:color w:val="1A171B"/>
        </w:rPr>
      </w:pPr>
      <w:r w:rsidRPr="00876316">
        <w:rPr>
          <w:rFonts w:eastAsia="Times New Roman"/>
          <w:b/>
          <w:bCs/>
          <w:i/>
          <w:color w:val="1A171B"/>
        </w:rPr>
        <w:t>Приобщение к изобразительному искусству.</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Поощрять выражение эстетических чувств и эмоций при рассматривании предметов народного промысла, декоративно- прикладного искусства.</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Организовать посещение музея изобразительного искусства (совместно с родителями). Развивать художественное восприятие произведений искусства.</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детей с традиционным татарским костюмом (однотонная просторная рубаха, бархатный камзол, нарядный нагрудник, штаны с широким шагом, вышитый передник с нагрудником, калфак, мозаичные ичиги или туфли, тюбетейка ит. д.).</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Помочь найти элементы прошлого в современной одежде.</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Дать понятия «художественная керамика», «художник», «художник-керамик», «гончарное ремесло». В доступной форме рассказать детям о самобытности творчества гончаров</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Закреплять знания о книге, книжной иллюстрации. Познакомить с национальной библиотекой как центром хранения книг, созданных татарскими писателями и поэтами.</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Воспитывать бережное отношение к произведениям искусства.</w:t>
      </w:r>
    </w:p>
    <w:p w:rsidR="00876316" w:rsidRPr="00876316" w:rsidRDefault="00876316" w:rsidP="00876316">
      <w:pPr>
        <w:autoSpaceDE w:val="0"/>
        <w:autoSpaceDN w:val="0"/>
        <w:adjustRightInd w:val="0"/>
        <w:spacing w:after="0" w:line="240" w:lineRule="auto"/>
        <w:ind w:firstLine="709"/>
        <w:jc w:val="both"/>
        <w:rPr>
          <w:rFonts w:eastAsia="Times New Roman"/>
          <w:b/>
          <w:bCs/>
          <w:i/>
          <w:color w:val="1A171B"/>
        </w:rPr>
      </w:pPr>
      <w:r w:rsidRPr="00876316">
        <w:rPr>
          <w:rFonts w:eastAsia="Times New Roman"/>
          <w:b/>
          <w:bCs/>
          <w:i/>
          <w:color w:val="1A171B"/>
        </w:rPr>
        <w:t>Музыка.</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-Развивать интерес к татарской музыке, поддерживать желание ее слушать.</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-Используя музыкальные произведения татарских композиторов, вводить понятие трех основных музыкальных жанров: песня, танец, марш. Совершенствовать умение детей определять характер музыки, ее настроение.</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-Продолжить знакомство с музыкальными инструментами и их звучанием (курай, кубыз, тальянка и др.).</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-Развивать навык чистого интонирования, четкого произношения слов, выразительного, осмысленного исполнения татарских песен.</w:t>
      </w:r>
    </w:p>
    <w:p w:rsidR="00876316" w:rsidRDefault="00876316" w:rsidP="00876316">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-Продолжить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движения в соответствии с характером музыки.</w:t>
      </w:r>
    </w:p>
    <w:p w:rsidR="00E25E7D" w:rsidRDefault="00E25E7D" w:rsidP="00876316">
      <w:pPr>
        <w:autoSpaceDE w:val="0"/>
        <w:autoSpaceDN w:val="0"/>
        <w:adjustRightInd w:val="0"/>
        <w:spacing w:after="0" w:line="240" w:lineRule="auto"/>
        <w:ind w:firstLine="709"/>
        <w:jc w:val="both"/>
        <w:rPr>
          <w:rFonts w:eastAsia="Times New Roman"/>
          <w:color w:val="1A171B"/>
        </w:rPr>
      </w:pPr>
    </w:p>
    <w:p w:rsidR="00876316" w:rsidRDefault="00876316" w:rsidP="00876316">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5.4</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5-6 лет</w:t>
      </w:r>
      <w:r w:rsidRPr="008614EB">
        <w:rPr>
          <w:rFonts w:eastAsia="Times New Roman"/>
          <w:b/>
          <w:bCs/>
          <w:u w:val="single"/>
        </w:rPr>
        <w:t>). Обязательная  часть Программы</w:t>
      </w:r>
    </w:p>
    <w:p w:rsidR="00876316" w:rsidRDefault="001E62C0" w:rsidP="00876316">
      <w:pPr>
        <w:autoSpaceDE w:val="0"/>
        <w:autoSpaceDN w:val="0"/>
        <w:adjustRightInd w:val="0"/>
        <w:spacing w:after="0" w:line="240" w:lineRule="auto"/>
        <w:ind w:firstLine="709"/>
        <w:jc w:val="both"/>
        <w:rPr>
          <w:rFonts w:eastAsia="Times New Roman"/>
          <w:b/>
          <w:bCs/>
        </w:rPr>
      </w:pPr>
      <w:r>
        <w:rPr>
          <w:rFonts w:eastAsia="Times New Roman"/>
          <w:b/>
          <w:bCs/>
        </w:rPr>
        <w:t xml:space="preserve">2.5.4.1. </w:t>
      </w:r>
      <w:r w:rsidR="00876316" w:rsidRPr="002A5278">
        <w:rPr>
          <w:rFonts w:eastAsia="Times New Roman"/>
          <w:b/>
          <w:bCs/>
        </w:rPr>
        <w:t xml:space="preserve">В области </w:t>
      </w:r>
      <w:r w:rsidR="00876316" w:rsidRPr="00285BC8">
        <w:rPr>
          <w:rFonts w:eastAsia="Times New Roman"/>
          <w:b/>
          <w:bCs/>
        </w:rPr>
        <w:t>художественно-эстетического</w:t>
      </w:r>
      <w:r w:rsidR="00876316" w:rsidRPr="002A5278">
        <w:rPr>
          <w:rFonts w:eastAsia="Times New Roman"/>
          <w:b/>
          <w:bCs/>
        </w:rPr>
        <w:t xml:space="preserve"> развития основными задачами образовательной деятельности являются:</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1) приобщение к искусству:</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формировать духовно-нравственные качества, в процессе ознакомления с различными видами искусства духовно-нравственного содержания;</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формировать бережное отношение к произведениям искусства;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активизировать проявление эстетического отношения к окружающему миру (искусству, природе, предметам быта, игрушкам, социальным явлениям);</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lastRenderedPageBreak/>
        <w:t>- развивать эстетические интересы, эстетические предпочтения, желание познавать искусство и осваивать изобра</w:t>
      </w:r>
      <w:r>
        <w:rPr>
          <w:rFonts w:eastAsia="Times New Roman"/>
          <w:color w:val="1A171B"/>
        </w:rPr>
        <w:t>зительную и музыкальную деятель</w:t>
      </w:r>
      <w:r w:rsidRPr="00876316">
        <w:rPr>
          <w:rFonts w:eastAsia="Times New Roman"/>
          <w:color w:val="1A171B"/>
        </w:rPr>
        <w:t>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развивать у детей стрем</w:t>
      </w:r>
      <w:r>
        <w:rPr>
          <w:rFonts w:eastAsia="Times New Roman"/>
          <w:color w:val="1A171B"/>
        </w:rPr>
        <w:t>ление к познанию культурных тра</w:t>
      </w:r>
      <w:r w:rsidRPr="00876316">
        <w:rPr>
          <w:rFonts w:eastAsia="Times New Roman"/>
          <w:color w:val="1A171B"/>
        </w:rPr>
        <w:t>диций своего народа через творческую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знакомить детей с жанр</w:t>
      </w:r>
      <w:r>
        <w:rPr>
          <w:rFonts w:eastAsia="Times New Roman"/>
          <w:color w:val="1A171B"/>
        </w:rPr>
        <w:t>ами изобразительного и музыкаль</w:t>
      </w:r>
      <w:r w:rsidRPr="00876316">
        <w:rPr>
          <w:rFonts w:eastAsia="Times New Roman"/>
          <w:color w:val="1A171B"/>
        </w:rPr>
        <w:t>ного искусства; продолжать знакомить детей с архитектурой;</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уметь называть вид художественной деятельности, профессию и людей, которые работают в том или ином виде искусства;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организовать посещение выставки, театра, музея, цирка;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 изобразительная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развивать интерес детей к изобразительной деятельности;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художественно-творческих способностей в продуктивных видах детской деятельности;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xml:space="preserve">- обогащать у детей сенсорный опыт, </w:t>
      </w:r>
      <w:r>
        <w:rPr>
          <w:rFonts w:eastAsia="Times New Roman"/>
          <w:color w:val="1A171B"/>
        </w:rPr>
        <w:t>развивая органы восприятия: зре</w:t>
      </w:r>
      <w:r w:rsidRPr="00876316">
        <w:rPr>
          <w:rFonts w:eastAsia="Times New Roman"/>
          <w:color w:val="1A171B"/>
        </w:rPr>
        <w:t>ние, слух, обоняние, осязание, вкус;</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закреплять у детей знания об основных формах предметов и объектов природы;</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у детей эстетическое восприятие, желание созерцать красоту окружающего мира;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xml:space="preserve">- в процессе восприятия предметов и </w:t>
      </w:r>
      <w:r>
        <w:rPr>
          <w:rFonts w:eastAsia="Times New Roman"/>
          <w:color w:val="1A171B"/>
        </w:rPr>
        <w:t>явлений развивать у детей мысли</w:t>
      </w:r>
      <w:r w:rsidRPr="00876316">
        <w:rPr>
          <w:rFonts w:eastAsia="Times New Roman"/>
          <w:color w:val="1A171B"/>
        </w:rPr>
        <w:t>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формировать умение у детей переда</w:t>
      </w:r>
      <w:r>
        <w:rPr>
          <w:rFonts w:eastAsia="Times New Roman"/>
          <w:color w:val="1A171B"/>
        </w:rPr>
        <w:t>вать в изображении не только ос</w:t>
      </w:r>
      <w:r w:rsidRPr="00876316">
        <w:rPr>
          <w:rFonts w:eastAsia="Times New Roman"/>
          <w:color w:val="1A171B"/>
        </w:rPr>
        <w:t>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совершенствовать у детей изобразительные навыки и умения, формировать художественно-творческие способности;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у детей чувство формы, цвета, пропорций;</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обогащать содержание изобразительной деятельности в соответствии с задачами познавательного и социального развития детей;</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инициировать выбор сюжетов о сем</w:t>
      </w:r>
      <w:r>
        <w:rPr>
          <w:rFonts w:eastAsia="Times New Roman"/>
          <w:color w:val="1A171B"/>
        </w:rPr>
        <w:t>ье, жизни в ДОО, а также о быто</w:t>
      </w:r>
      <w:r w:rsidRPr="00876316">
        <w:rPr>
          <w:rFonts w:eastAsia="Times New Roman"/>
          <w:color w:val="1A171B"/>
        </w:rPr>
        <w:t>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знакомить детей с нар</w:t>
      </w:r>
      <w:r>
        <w:rPr>
          <w:rFonts w:eastAsia="Times New Roman"/>
          <w:color w:val="1A171B"/>
        </w:rPr>
        <w:t>одным декоративно-прикладным ис</w:t>
      </w:r>
      <w:r w:rsidRPr="00876316">
        <w:rPr>
          <w:rFonts w:eastAsia="Times New Roman"/>
          <w:color w:val="1A171B"/>
        </w:rPr>
        <w:t>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lastRenderedPageBreak/>
        <w:t>- развивать декоративное творчество детей (в т.ч. коллективное);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поощрять детей воплощать в худож</w:t>
      </w:r>
      <w:r>
        <w:rPr>
          <w:rFonts w:eastAsia="Times New Roman"/>
          <w:color w:val="1A171B"/>
        </w:rPr>
        <w:t>ественной форме свои представле</w:t>
      </w:r>
      <w:r w:rsidRPr="00876316">
        <w:rPr>
          <w:rFonts w:eastAsia="Times New Roman"/>
          <w:color w:val="1A171B"/>
        </w:rPr>
        <w:t>ния, переживания, чувства, мысли; поддерживать личностное творческое начало;</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3) конструктивная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поощрять у детей самостоятельность</w:t>
      </w:r>
      <w:r>
        <w:rPr>
          <w:rFonts w:eastAsia="Times New Roman"/>
          <w:color w:val="1A171B"/>
        </w:rPr>
        <w:t>, творчество, инициативу, друже</w:t>
      </w:r>
      <w:r w:rsidRPr="00876316">
        <w:rPr>
          <w:rFonts w:eastAsia="Times New Roman"/>
          <w:color w:val="1A171B"/>
        </w:rPr>
        <w:t>любие;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4) музыкальная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формировать у детей эстетическое восприятие музыки, умение различать жанры музыкальных произведений (песня, танец, марш);</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у детей музыкальную память, умение различать на слух звуки по высоте, музыкальные инструменты;</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развивать у детей интерес и любовь к музыке, музыкальную отзывчивость на нее;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продолжать развивать у детей музык</w:t>
      </w:r>
      <w:r>
        <w:rPr>
          <w:rFonts w:eastAsia="Times New Roman"/>
          <w:color w:val="1A171B"/>
        </w:rPr>
        <w:t>альные способности детей: звуко</w:t>
      </w:r>
      <w:r w:rsidRPr="00876316">
        <w:rPr>
          <w:rFonts w:eastAsia="Times New Roman"/>
          <w:color w:val="1A171B"/>
        </w:rPr>
        <w:t>высотный, ритмический, тембровый, динамический слух;</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у детей умение творческой интерпретации музыки разными средствами художественной выразительности;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способствовать дальнейшему развит</w:t>
      </w:r>
      <w:r>
        <w:rPr>
          <w:rFonts w:eastAsia="Times New Roman"/>
          <w:color w:val="1A171B"/>
        </w:rPr>
        <w:t>ию у детей навыков пения, движе</w:t>
      </w:r>
      <w:r w:rsidRPr="00876316">
        <w:rPr>
          <w:rFonts w:eastAsia="Times New Roman"/>
          <w:color w:val="1A171B"/>
        </w:rPr>
        <w:t>ний под музыку, игры и импровизации ме</w:t>
      </w:r>
      <w:r>
        <w:rPr>
          <w:rFonts w:eastAsia="Times New Roman"/>
          <w:color w:val="1A171B"/>
        </w:rPr>
        <w:t>лодий на детских музыкальных ин</w:t>
      </w:r>
      <w:r w:rsidRPr="00876316">
        <w:rPr>
          <w:rFonts w:eastAsia="Times New Roman"/>
          <w:color w:val="1A171B"/>
        </w:rPr>
        <w:t>струментах; творческой активности детей;</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у детей умение сотрудничества в коллективной музыкальной деятельности;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5) театрализованная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знакомить детей с различными видами</w:t>
      </w:r>
      <w:r>
        <w:rPr>
          <w:rFonts w:eastAsia="Times New Roman"/>
          <w:color w:val="1A171B"/>
        </w:rPr>
        <w:t xml:space="preserve"> театрального искусства (куколь</w:t>
      </w:r>
      <w:r w:rsidRPr="00876316">
        <w:rPr>
          <w:rFonts w:eastAsia="Times New Roman"/>
          <w:color w:val="1A171B"/>
        </w:rPr>
        <w:t>ный театр, балет, опера и прочее);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знакомить детей с театральной терминологией (акт, актер, антракт, ку-лисы и так далее);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интерес к сценическому искусству;</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создавать атмосферу творческого выбора и инициативы для каждого ребёнка;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личностные качеств (коммуникативные навыки, партнерские взаимоотношения;</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воспитывать доброжелательность и контактность в отношениях со сверстниками;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навыки действий с воображаемыми предметами;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способствовать развитию навыков передачи образа различными спосо-бами (речь, мимика, жест, пантомима и прочее);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6) культурно-досуговая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создавать условия для проявления к</w:t>
      </w:r>
      <w:r>
        <w:rPr>
          <w:rFonts w:eastAsia="Times New Roman"/>
          <w:color w:val="1A171B"/>
        </w:rPr>
        <w:t>ультурных потребностей и интере</w:t>
      </w:r>
      <w:r w:rsidRPr="00876316">
        <w:rPr>
          <w:rFonts w:eastAsia="Times New Roman"/>
          <w:color w:val="1A171B"/>
        </w:rPr>
        <w:t>сов, а также их использования в организации своего досуга;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формировать понятия праздничный и</w:t>
      </w:r>
      <w:r>
        <w:rPr>
          <w:rFonts w:eastAsia="Times New Roman"/>
          <w:color w:val="1A171B"/>
        </w:rPr>
        <w:t xml:space="preserve"> будний день, понимать их разли</w:t>
      </w:r>
      <w:r w:rsidRPr="00876316">
        <w:rPr>
          <w:rFonts w:eastAsia="Times New Roman"/>
          <w:color w:val="1A171B"/>
        </w:rPr>
        <w:t>чия;</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знакомить с историей возникновени</w:t>
      </w:r>
      <w:r>
        <w:rPr>
          <w:rFonts w:eastAsia="Times New Roman"/>
          <w:color w:val="1A171B"/>
        </w:rPr>
        <w:t>я праздников, воспитывать береж</w:t>
      </w:r>
      <w:r w:rsidRPr="00876316">
        <w:rPr>
          <w:rFonts w:eastAsia="Times New Roman"/>
          <w:color w:val="1A171B"/>
        </w:rPr>
        <w:t>ное отношение к народным праздничным традициям и обычаям;</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lastRenderedPageBreak/>
        <w:t>- 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поддерживать интерес к участию в творче</w:t>
      </w:r>
      <w:r>
        <w:rPr>
          <w:rFonts w:eastAsia="Times New Roman"/>
          <w:color w:val="1A171B"/>
        </w:rPr>
        <w:t>ских объединениях дополни</w:t>
      </w:r>
      <w:r w:rsidRPr="00876316">
        <w:rPr>
          <w:rFonts w:eastAsia="Times New Roman"/>
          <w:color w:val="1A171B"/>
        </w:rPr>
        <w:t>тельного образования в ДОО и вне её.</w:t>
      </w:r>
    </w:p>
    <w:p w:rsidR="00876316" w:rsidRPr="00876316" w:rsidRDefault="001E62C0" w:rsidP="00876316">
      <w:pPr>
        <w:autoSpaceDE w:val="0"/>
        <w:autoSpaceDN w:val="0"/>
        <w:adjustRightInd w:val="0"/>
        <w:spacing w:after="0" w:line="240" w:lineRule="auto"/>
        <w:ind w:firstLine="709"/>
        <w:jc w:val="both"/>
        <w:rPr>
          <w:rFonts w:eastAsia="Times New Roman"/>
          <w:b/>
          <w:color w:val="1A171B"/>
        </w:rPr>
      </w:pPr>
      <w:r>
        <w:rPr>
          <w:rFonts w:eastAsia="Times New Roman"/>
          <w:b/>
          <w:color w:val="1A171B"/>
        </w:rPr>
        <w:t xml:space="preserve">2.5.4.2. </w:t>
      </w:r>
      <w:r w:rsidR="00876316" w:rsidRPr="00876316">
        <w:rPr>
          <w:rFonts w:eastAsia="Times New Roman"/>
          <w:b/>
          <w:color w:val="1A171B"/>
        </w:rPr>
        <w:t>Содержание образовательной деятельности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2.5.</w:t>
      </w:r>
      <w:r w:rsidR="00A82D5F">
        <w:rPr>
          <w:rFonts w:eastAsia="Times New Roman"/>
          <w:color w:val="1A171B"/>
        </w:rPr>
        <w:t>4</w:t>
      </w:r>
      <w:r w:rsidRPr="00876316">
        <w:rPr>
          <w:rFonts w:eastAsia="Times New Roman"/>
          <w:color w:val="1A171B"/>
        </w:rPr>
        <w:t>.</w:t>
      </w:r>
      <w:r w:rsidR="001E62C0">
        <w:rPr>
          <w:rFonts w:eastAsia="Times New Roman"/>
          <w:color w:val="1A171B"/>
        </w:rPr>
        <w:t>2.</w:t>
      </w:r>
      <w:r w:rsidRPr="00876316">
        <w:rPr>
          <w:rFonts w:eastAsia="Times New Roman"/>
          <w:color w:val="1A171B"/>
        </w:rPr>
        <w:t>1. Приобщение к искусству</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 Педагог продолжает развивать у д</w:t>
      </w:r>
      <w:r w:rsidR="00A82D5F">
        <w:rPr>
          <w:rFonts w:eastAsia="Times New Roman"/>
          <w:color w:val="1A171B"/>
        </w:rPr>
        <w:t>етей стремление к познанию куль</w:t>
      </w:r>
      <w:r w:rsidRPr="00876316">
        <w:rPr>
          <w:rFonts w:eastAsia="Times New Roman"/>
          <w:color w:val="1A171B"/>
        </w:rPr>
        <w:t>турных традиций через творческую деятельность (изобразительную, музыкальную, театрализованную, культурно-досуговую).</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3) Педагог формирует духовно-нравст</w:t>
      </w:r>
      <w:r w:rsidR="00A82D5F">
        <w:rPr>
          <w:rFonts w:eastAsia="Times New Roman"/>
          <w:color w:val="1A171B"/>
        </w:rPr>
        <w:t>венные качества в процессе озна</w:t>
      </w:r>
      <w:r w:rsidRPr="00876316">
        <w:rPr>
          <w:rFonts w:eastAsia="Times New Roman"/>
          <w:color w:val="1A171B"/>
        </w:rPr>
        <w:t>комления с различными видами искусства духовно-нравственного содержания;</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4) Педагог продолжает знакомить детей (без запоминания) с видами изобразительного искусства: графика, декор</w:t>
      </w:r>
      <w:r w:rsidR="00A82D5F">
        <w:rPr>
          <w:rFonts w:eastAsia="Times New Roman"/>
          <w:color w:val="1A171B"/>
        </w:rPr>
        <w:t>ативно-прикладное искусство, жи</w:t>
      </w:r>
      <w:r w:rsidRPr="00876316">
        <w:rPr>
          <w:rFonts w:eastAsia="Times New Roman"/>
          <w:color w:val="1A171B"/>
        </w:rPr>
        <w:t>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w:t>
      </w:r>
      <w:r w:rsidR="00A82D5F">
        <w:rPr>
          <w:rFonts w:eastAsia="Times New Roman"/>
          <w:color w:val="1A171B"/>
        </w:rPr>
        <w:t>ти средства выразительности раз</w:t>
      </w:r>
      <w:r w:rsidRPr="00876316">
        <w:rPr>
          <w:rFonts w:eastAsia="Times New Roman"/>
          <w:color w:val="1A171B"/>
        </w:rPr>
        <w:t>ных видов искусства, называть материалы для разных видов художественной деятельности.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lastRenderedPageBreak/>
        <w:t>8) Педагог поощряет активное участие</w:t>
      </w:r>
      <w:r w:rsidR="00A82D5F">
        <w:rPr>
          <w:rFonts w:eastAsia="Times New Roman"/>
          <w:color w:val="1A171B"/>
        </w:rPr>
        <w:t xml:space="preserve"> детей в художественной деятель</w:t>
      </w:r>
      <w:r w:rsidRPr="00876316">
        <w:rPr>
          <w:rFonts w:eastAsia="Times New Roman"/>
          <w:color w:val="1A171B"/>
        </w:rPr>
        <w:t>ности как по собственному желанию, так и под руководством взрослых.</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2.5.</w:t>
      </w:r>
      <w:r w:rsidR="00A82D5F">
        <w:rPr>
          <w:rFonts w:eastAsia="Times New Roman"/>
          <w:color w:val="1A171B"/>
        </w:rPr>
        <w:t>4</w:t>
      </w:r>
      <w:r w:rsidRPr="00876316">
        <w:rPr>
          <w:rFonts w:eastAsia="Times New Roman"/>
          <w:color w:val="1A171B"/>
        </w:rPr>
        <w:t>.</w:t>
      </w:r>
      <w:r w:rsidR="001E62C0">
        <w:rPr>
          <w:rFonts w:eastAsia="Times New Roman"/>
          <w:color w:val="1A171B"/>
        </w:rPr>
        <w:t>2.</w:t>
      </w:r>
      <w:r w:rsidRPr="00876316">
        <w:rPr>
          <w:rFonts w:eastAsia="Times New Roman"/>
          <w:color w:val="1A171B"/>
        </w:rPr>
        <w:t>2. Изобразительная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1) Педагог продолжает развивать инте</w:t>
      </w:r>
      <w:r w:rsidR="00A82D5F">
        <w:rPr>
          <w:rFonts w:eastAsia="Times New Roman"/>
          <w:color w:val="1A171B"/>
        </w:rPr>
        <w:t>рес детей к изобразительной дея</w:t>
      </w:r>
      <w:r w:rsidRPr="00876316">
        <w:rPr>
          <w:rFonts w:eastAsia="Times New Roman"/>
          <w:color w:val="1A171B"/>
        </w:rPr>
        <w:t>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Педагог учит детей рисовать акварелью в соответствии с её спецификой (прозрачностью и легкостью цвета, плавнос</w:t>
      </w:r>
      <w:r w:rsidR="00A82D5F">
        <w:rPr>
          <w:rFonts w:eastAsia="Times New Roman"/>
          <w:color w:val="1A171B"/>
        </w:rPr>
        <w:t>тью перехода одного цвета в дру</w:t>
      </w:r>
      <w:r w:rsidRPr="00876316">
        <w:rPr>
          <w:rFonts w:eastAsia="Times New Roman"/>
          <w:color w:val="1A171B"/>
        </w:rPr>
        <w:t>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lastRenderedPageBreak/>
        <w:t>Сюжетное рисование: педагог учит д</w:t>
      </w:r>
      <w:r w:rsidR="00A82D5F">
        <w:rPr>
          <w:rFonts w:eastAsia="Times New Roman"/>
          <w:color w:val="1A171B"/>
        </w:rPr>
        <w:t>етей создавать сюжетные компози</w:t>
      </w:r>
      <w:r w:rsidRPr="00876316">
        <w:rPr>
          <w:rFonts w:eastAsia="Times New Roman"/>
          <w:color w:val="1A171B"/>
        </w:rPr>
        <w:t>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Декоративное рисование: педагог прод</w:t>
      </w:r>
      <w:r w:rsidR="00A82D5F">
        <w:rPr>
          <w:rFonts w:eastAsia="Times New Roman"/>
          <w:color w:val="1A171B"/>
        </w:rPr>
        <w:t>олжает знакомить детей с издели</w:t>
      </w:r>
      <w:r w:rsidRPr="00876316">
        <w:rPr>
          <w:rFonts w:eastAsia="Times New Roman"/>
          <w:color w:val="1A171B"/>
        </w:rPr>
        <w:t>ями народных промыслов, закрепляет и угл</w:t>
      </w:r>
      <w:r w:rsidR="00A82D5F">
        <w:rPr>
          <w:rFonts w:eastAsia="Times New Roman"/>
          <w:color w:val="1A171B"/>
        </w:rPr>
        <w:t>убляет знания о дымковской и фи</w:t>
      </w:r>
      <w:r w:rsidRPr="00876316">
        <w:rPr>
          <w:rFonts w:eastAsia="Times New Roman"/>
          <w:color w:val="1A171B"/>
        </w:rPr>
        <w:t>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 Лепка: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w:t>
      </w:r>
      <w:r w:rsidR="00A82D5F">
        <w:rPr>
          <w:rFonts w:eastAsia="Times New Roman"/>
          <w:color w:val="1A171B"/>
        </w:rPr>
        <w:t>ие умения и навыки работы с раз</w:t>
      </w:r>
      <w:r w:rsidRPr="00876316">
        <w:rPr>
          <w:rFonts w:eastAsia="Times New Roman"/>
          <w:color w:val="1A171B"/>
        </w:rPr>
        <w:t>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w:t>
      </w:r>
      <w:r w:rsidRPr="00876316">
        <w:rPr>
          <w:rFonts w:eastAsia="Times New Roman"/>
          <w:color w:val="1A171B"/>
        </w:rPr>
        <w:lastRenderedPageBreak/>
        <w:t>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3)  Аппликация:</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4) Прикладное творчество:</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педагог совершенствует у детей умение работать с бумагой: сгибать лист вчетверо в разных направлениях; работать п</w:t>
      </w:r>
      <w:r w:rsidR="00A82D5F">
        <w:rPr>
          <w:rFonts w:eastAsia="Times New Roman"/>
          <w:color w:val="1A171B"/>
        </w:rPr>
        <w:t>о готовой выкройке (шапочка, ло</w:t>
      </w:r>
      <w:r w:rsidRPr="00876316">
        <w:rPr>
          <w:rFonts w:eastAsia="Times New Roman"/>
          <w:color w:val="1A171B"/>
        </w:rPr>
        <w:t>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2.5.</w:t>
      </w:r>
      <w:r w:rsidR="00A82D5F">
        <w:rPr>
          <w:rFonts w:eastAsia="Times New Roman"/>
          <w:color w:val="1A171B"/>
        </w:rPr>
        <w:t>4</w:t>
      </w:r>
      <w:r w:rsidRPr="00876316">
        <w:rPr>
          <w:rFonts w:eastAsia="Times New Roman"/>
          <w:color w:val="1A171B"/>
        </w:rPr>
        <w:t>.</w:t>
      </w:r>
      <w:r w:rsidR="001E62C0">
        <w:rPr>
          <w:rFonts w:eastAsia="Times New Roman"/>
          <w:color w:val="1A171B"/>
        </w:rPr>
        <w:t>2.</w:t>
      </w:r>
      <w:r w:rsidRPr="00876316">
        <w:rPr>
          <w:rFonts w:eastAsia="Times New Roman"/>
          <w:color w:val="1A171B"/>
        </w:rPr>
        <w:t>3. Конструктивная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Педагог учит детей выделять основные</w:t>
      </w:r>
      <w:r w:rsidR="00A82D5F">
        <w:rPr>
          <w:rFonts w:eastAsia="Times New Roman"/>
          <w:color w:val="1A171B"/>
        </w:rPr>
        <w:t xml:space="preserve"> части и характерные детали кон</w:t>
      </w:r>
      <w:r w:rsidRPr="00876316">
        <w:rPr>
          <w:rFonts w:eastAsia="Times New Roman"/>
          <w:color w:val="1A171B"/>
        </w:rPr>
        <w:t>струкций. Помогает детям анализировать с</w:t>
      </w:r>
      <w:r w:rsidR="00A82D5F">
        <w:rPr>
          <w:rFonts w:eastAsia="Times New Roman"/>
          <w:color w:val="1A171B"/>
        </w:rPr>
        <w:t>деланные педагогом поделки и по</w:t>
      </w:r>
      <w:r w:rsidRPr="00876316">
        <w:rPr>
          <w:rFonts w:eastAsia="Times New Roman"/>
          <w:color w:val="1A171B"/>
        </w:rPr>
        <w:t>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2.5.</w:t>
      </w:r>
      <w:r w:rsidR="00A82D5F">
        <w:rPr>
          <w:rFonts w:eastAsia="Times New Roman"/>
          <w:color w:val="1A171B"/>
        </w:rPr>
        <w:t>4</w:t>
      </w:r>
      <w:r w:rsidRPr="00876316">
        <w:rPr>
          <w:rFonts w:eastAsia="Times New Roman"/>
          <w:color w:val="1A171B"/>
        </w:rPr>
        <w:t>.4. Музыкальная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lastRenderedPageBreak/>
        <w:t>3) 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4) 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w:t>
      </w:r>
      <w:r w:rsidR="00A82D5F">
        <w:rPr>
          <w:rFonts w:eastAsia="Times New Roman"/>
          <w:color w:val="1A171B"/>
        </w:rPr>
        <w:t>вляя самостоятельность в творче</w:t>
      </w:r>
      <w:r w:rsidRPr="00876316">
        <w:rPr>
          <w:rFonts w:eastAsia="Times New Roman"/>
          <w:color w:val="1A171B"/>
        </w:rPr>
        <w:t>стве. Учит детей самостоятельно придумы</w:t>
      </w:r>
      <w:r w:rsidR="00A82D5F">
        <w:rPr>
          <w:rFonts w:eastAsia="Times New Roman"/>
          <w:color w:val="1A171B"/>
        </w:rPr>
        <w:t>вать движения, отражающие содер</w:t>
      </w:r>
      <w:r w:rsidRPr="00876316">
        <w:rPr>
          <w:rFonts w:eastAsia="Times New Roman"/>
          <w:color w:val="1A171B"/>
        </w:rPr>
        <w:t>жание песни. Побуждает детей к инсценир</w:t>
      </w:r>
      <w:r w:rsidR="00A82D5F">
        <w:rPr>
          <w:rFonts w:eastAsia="Times New Roman"/>
          <w:color w:val="1A171B"/>
        </w:rPr>
        <w:t>ованию содержания песен, хорово</w:t>
      </w:r>
      <w:r w:rsidRPr="00876316">
        <w:rPr>
          <w:rFonts w:eastAsia="Times New Roman"/>
          <w:color w:val="1A171B"/>
        </w:rPr>
        <w:t>дов.</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6) Игра на детских музыкальных инст</w:t>
      </w:r>
      <w:r w:rsidR="00A82D5F">
        <w:rPr>
          <w:rFonts w:eastAsia="Times New Roman"/>
          <w:color w:val="1A171B"/>
        </w:rPr>
        <w:t>рументах: педагог учит детей ис</w:t>
      </w:r>
      <w:r w:rsidRPr="00876316">
        <w:rPr>
          <w:rFonts w:eastAsia="Times New Roman"/>
          <w:color w:val="1A171B"/>
        </w:rPr>
        <w:t xml:space="preserve">полнять простейшие мелодии на детских </w:t>
      </w:r>
      <w:r w:rsidR="00A82D5F">
        <w:rPr>
          <w:rFonts w:eastAsia="Times New Roman"/>
          <w:color w:val="1A171B"/>
        </w:rPr>
        <w:t>музыкальных инструментах; знако</w:t>
      </w:r>
      <w:r w:rsidRPr="00876316">
        <w:rPr>
          <w:rFonts w:eastAsia="Times New Roman"/>
          <w:color w:val="1A171B"/>
        </w:rPr>
        <w:t>мые песенки индивидуально и небольшими</w:t>
      </w:r>
      <w:r w:rsidR="00A82D5F">
        <w:rPr>
          <w:rFonts w:eastAsia="Times New Roman"/>
          <w:color w:val="1A171B"/>
        </w:rPr>
        <w:t xml:space="preserve"> группами, соблюдая при этом об</w:t>
      </w:r>
      <w:r w:rsidRPr="00876316">
        <w:rPr>
          <w:rFonts w:eastAsia="Times New Roman"/>
          <w:color w:val="1A171B"/>
        </w:rPr>
        <w:t>щую динамику и темп. Развивает творчество детей, побуждает их к активным самостоятельным действиям.</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Педагог активизирует использование детьми различных видов музыки в повседневной жизни и различных видах дос</w:t>
      </w:r>
      <w:r w:rsidR="00A82D5F">
        <w:rPr>
          <w:rFonts w:eastAsia="Times New Roman"/>
          <w:color w:val="1A171B"/>
        </w:rPr>
        <w:t>уговой деятельности для реализа</w:t>
      </w:r>
      <w:r w:rsidRPr="00876316">
        <w:rPr>
          <w:rFonts w:eastAsia="Times New Roman"/>
          <w:color w:val="1A171B"/>
        </w:rPr>
        <w:t>ции музыкальных способностей ребёнка.</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2.5.</w:t>
      </w:r>
      <w:r w:rsidR="00A82D5F">
        <w:rPr>
          <w:rFonts w:eastAsia="Times New Roman"/>
          <w:color w:val="1A171B"/>
        </w:rPr>
        <w:t>4</w:t>
      </w:r>
      <w:r w:rsidRPr="00876316">
        <w:rPr>
          <w:rFonts w:eastAsia="Times New Roman"/>
          <w:color w:val="1A171B"/>
        </w:rPr>
        <w:t>.</w:t>
      </w:r>
      <w:r w:rsidR="001E62C0">
        <w:rPr>
          <w:rFonts w:eastAsia="Times New Roman"/>
          <w:color w:val="1A171B"/>
        </w:rPr>
        <w:t>2.</w:t>
      </w:r>
      <w:r w:rsidRPr="00876316">
        <w:rPr>
          <w:rFonts w:eastAsia="Times New Roman"/>
          <w:color w:val="1A171B"/>
        </w:rPr>
        <w:t>5. Театрализованная деятельность</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876316" w:rsidRPr="0087631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2.5.</w:t>
      </w:r>
      <w:r w:rsidR="00A82D5F">
        <w:rPr>
          <w:rFonts w:eastAsia="Times New Roman"/>
          <w:color w:val="1A171B"/>
        </w:rPr>
        <w:t>4</w:t>
      </w:r>
      <w:r w:rsidRPr="00876316">
        <w:rPr>
          <w:rFonts w:eastAsia="Times New Roman"/>
          <w:color w:val="1A171B"/>
        </w:rPr>
        <w:t>.</w:t>
      </w:r>
      <w:r w:rsidR="001E62C0">
        <w:rPr>
          <w:rFonts w:eastAsia="Times New Roman"/>
          <w:color w:val="1A171B"/>
        </w:rPr>
        <w:t>2.</w:t>
      </w:r>
      <w:r w:rsidRPr="00876316">
        <w:rPr>
          <w:rFonts w:eastAsia="Times New Roman"/>
          <w:color w:val="1A171B"/>
        </w:rPr>
        <w:t>6. Культурно-досуговая деятельность</w:t>
      </w:r>
    </w:p>
    <w:p w:rsidR="00876316" w:rsidRPr="00CD7BB6" w:rsidRDefault="00876316" w:rsidP="00876316">
      <w:pPr>
        <w:autoSpaceDE w:val="0"/>
        <w:autoSpaceDN w:val="0"/>
        <w:adjustRightInd w:val="0"/>
        <w:spacing w:after="0" w:line="240" w:lineRule="auto"/>
        <w:ind w:firstLine="709"/>
        <w:jc w:val="both"/>
        <w:rPr>
          <w:rFonts w:eastAsia="Times New Roman"/>
          <w:color w:val="1A171B"/>
        </w:rPr>
      </w:pPr>
      <w:r w:rsidRPr="00876316">
        <w:rPr>
          <w:rFonts w:eastAsia="Times New Roman"/>
          <w:color w:val="1A171B"/>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A82D5F" w:rsidRPr="00D64381" w:rsidRDefault="001E62C0" w:rsidP="00A82D5F">
      <w:pPr>
        <w:pStyle w:val="11"/>
        <w:spacing w:after="0" w:line="240" w:lineRule="auto"/>
        <w:ind w:left="0" w:firstLine="709"/>
        <w:jc w:val="both"/>
        <w:rPr>
          <w:b/>
          <w:i/>
        </w:rPr>
      </w:pPr>
      <w:r>
        <w:rPr>
          <w:b/>
          <w:i/>
        </w:rPr>
        <w:t xml:space="preserve">2.5.4.3. </w:t>
      </w:r>
      <w:r w:rsidR="00A82D5F" w:rsidRPr="00D64381">
        <w:rPr>
          <w:b/>
          <w:i/>
        </w:rPr>
        <w:t>Часть программы, формируемая участниками образовательных отношений</w:t>
      </w:r>
    </w:p>
    <w:p w:rsidR="00A82D5F" w:rsidRPr="00CD7BB6" w:rsidRDefault="00A82D5F" w:rsidP="00A82D5F">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DD0220" w:rsidRPr="00A82D5F" w:rsidRDefault="00A82D5F" w:rsidP="007E5B2B">
      <w:pPr>
        <w:autoSpaceDE w:val="0"/>
        <w:autoSpaceDN w:val="0"/>
        <w:adjustRightInd w:val="0"/>
        <w:spacing w:after="0" w:line="240" w:lineRule="auto"/>
        <w:ind w:firstLine="709"/>
        <w:jc w:val="both"/>
        <w:rPr>
          <w:rFonts w:eastAsia="Times New Roman"/>
          <w:b/>
          <w:i/>
          <w:color w:val="1A171B"/>
          <w:lang w:val="tt-RU"/>
        </w:rPr>
      </w:pPr>
      <w:r w:rsidRPr="00A82D5F">
        <w:rPr>
          <w:rFonts w:eastAsia="Times New Roman"/>
          <w:b/>
          <w:i/>
          <w:color w:val="1A171B"/>
          <w:lang w:val="tt-RU"/>
        </w:rPr>
        <w:t>Рисование</w:t>
      </w:r>
    </w:p>
    <w:p w:rsidR="00A82D5F" w:rsidRPr="00CD7BB6" w:rsidRDefault="00A82D5F" w:rsidP="00A82D5F">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-Продолжить знакомство с элементами национального орнамента. Рассмотреть цветочно- растительные мотивы (полевые, луговые, садовые).</w:t>
      </w:r>
    </w:p>
    <w:p w:rsidR="00A82D5F" w:rsidRPr="00CD7BB6" w:rsidRDefault="00A82D5F" w:rsidP="00A82D5F">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lastRenderedPageBreak/>
        <w:t>-Приобщать детей к декоративной деятельности: показать способы рисования симметричного букета.</w:t>
      </w:r>
    </w:p>
    <w:p w:rsidR="00A82D5F" w:rsidRPr="00CD7BB6" w:rsidRDefault="00A82D5F" w:rsidP="00A82D5F">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-Способствовать творческому применению сформированных умений и навыков по декоративному рисованию на силуэтах одежды, головных уборов, обуви (тюбетейка, фартук, ичиги и др.), предметах быта (полотенце, веретено и др.), разнообразию используемых элементов национального орнамента.</w:t>
      </w:r>
    </w:p>
    <w:p w:rsidR="00A82D5F" w:rsidRPr="00CD7BB6" w:rsidRDefault="00A82D5F" w:rsidP="00A82D5F">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-Привлекать детей к выполнению коллективных работ по мотивам татарского прикладного искусства.</w:t>
      </w:r>
    </w:p>
    <w:p w:rsidR="00A82D5F" w:rsidRPr="00CD7BB6" w:rsidRDefault="00A82D5F" w:rsidP="00A82D5F">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 новыми цветами (фиолетовый) и оттенками (темно-фиолетовый, сиреневый).</w:t>
      </w:r>
    </w:p>
    <w:p w:rsidR="00A82D5F" w:rsidRPr="00CD7BB6" w:rsidRDefault="00A82D5F" w:rsidP="00A82D5F">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Продолжать совершенствовать умение передавать в рисунке образы предметов быта, персонажей татарских народных сказок. Подводить детей к созданию сюжетных композиций на темы сказок Г. Тукая, А. Алиша («Кого встретила болтливая утка», «Кто самый сильный», «Встреча Шурале и Былтыра», «Коза и баран» и др.).</w:t>
      </w:r>
    </w:p>
    <w:p w:rsidR="00A82D5F" w:rsidRPr="00CD7BB6" w:rsidRDefault="00A82D5F" w:rsidP="00A82D5F">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Поощрять передавать в рисунках яркие события из общественной жизни родного города.</w:t>
      </w:r>
    </w:p>
    <w:p w:rsidR="00A82D5F" w:rsidRPr="00CD7BB6" w:rsidRDefault="00A82D5F" w:rsidP="00A82D5F">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Содействовать проявлению творческой активности.</w:t>
      </w:r>
    </w:p>
    <w:p w:rsidR="00E76B14" w:rsidRPr="00E76B14" w:rsidRDefault="00E76B14" w:rsidP="00E76B14">
      <w:pPr>
        <w:autoSpaceDE w:val="0"/>
        <w:autoSpaceDN w:val="0"/>
        <w:adjustRightInd w:val="0"/>
        <w:spacing w:after="0" w:line="240" w:lineRule="auto"/>
        <w:ind w:firstLine="709"/>
        <w:jc w:val="both"/>
        <w:rPr>
          <w:rFonts w:eastAsia="Times New Roman"/>
          <w:b/>
          <w:bCs/>
          <w:i/>
          <w:color w:val="1A171B"/>
        </w:rPr>
      </w:pPr>
      <w:r w:rsidRPr="00E76B14">
        <w:rPr>
          <w:rFonts w:eastAsia="Times New Roman"/>
          <w:b/>
          <w:bCs/>
          <w:i/>
          <w:color w:val="1A171B"/>
        </w:rPr>
        <w:t>Лепка</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умение лепить с натуры актюбинские и шеморданские игрушки, передавать их характерные особенности.</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детей с техникой рельефного изображения. Учитывая характерные особенности натуры, научить лепить трилистник, правильно передавая пропорции.</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Стимулировать и поддерживать самостоятельное определение замысла, стремление создать</w:t>
      </w:r>
      <w:r>
        <w:rPr>
          <w:rFonts w:eastAsia="Times New Roman"/>
          <w:color w:val="1A171B"/>
        </w:rPr>
        <w:t xml:space="preserve"> </w:t>
      </w:r>
      <w:r w:rsidRPr="00CD7BB6">
        <w:rPr>
          <w:rFonts w:eastAsia="Times New Roman"/>
          <w:color w:val="1A171B"/>
        </w:rPr>
        <w:t>несложные сюжеты и выразительные образы: «На Сабантуе», Девушка с коромыслом», «Три дочери» и др.</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-Формировать умение лепить по представлению героев литературных произведений (Водяная, Шурале, Камыр-батыр и т. п.). Развивать творчество, инициативу.</w:t>
      </w:r>
    </w:p>
    <w:p w:rsidR="00E76B14" w:rsidRPr="00E76B14" w:rsidRDefault="00E76B14" w:rsidP="00E76B14">
      <w:pPr>
        <w:autoSpaceDE w:val="0"/>
        <w:autoSpaceDN w:val="0"/>
        <w:adjustRightInd w:val="0"/>
        <w:spacing w:after="0" w:line="240" w:lineRule="auto"/>
        <w:ind w:firstLine="709"/>
        <w:jc w:val="both"/>
        <w:rPr>
          <w:rFonts w:eastAsia="Times New Roman"/>
          <w:b/>
          <w:bCs/>
          <w:i/>
          <w:color w:val="1A171B"/>
        </w:rPr>
      </w:pPr>
      <w:r w:rsidRPr="00E76B14">
        <w:rPr>
          <w:rFonts w:eastAsia="Times New Roman"/>
          <w:b/>
          <w:bCs/>
          <w:i/>
          <w:color w:val="1A171B"/>
        </w:rPr>
        <w:t>Аппликация</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интерес к искусству аппликации, усложняя его содержание и расширяя возможности создания разнообразных изображений. Формировать умение вырезать одинаковые элементы национального узора из бумаги, сложенной гармошкой (лепестки шиповника, василька, ромашки, листья и др.), симметричные изображения – из бумаги, сложенной пополам (трилистник, тюльпан, колокольчик и др.).</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со способами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Подводить детей к сюжетной аппликации путем составления и наклеивания на одном листе бумаги архитектурных сооружений разных назначений (цирк, вокзал, супермаркет, жилой дом и т. д.).</w:t>
      </w:r>
    </w:p>
    <w:p w:rsidR="00E76B14" w:rsidRPr="00E76B14" w:rsidRDefault="00E76B14" w:rsidP="00E76B14">
      <w:pPr>
        <w:autoSpaceDE w:val="0"/>
        <w:autoSpaceDN w:val="0"/>
        <w:adjustRightInd w:val="0"/>
        <w:spacing w:after="0" w:line="240" w:lineRule="auto"/>
        <w:ind w:firstLine="709"/>
        <w:jc w:val="both"/>
        <w:rPr>
          <w:rFonts w:eastAsia="Times New Roman"/>
          <w:b/>
          <w:bCs/>
          <w:i/>
          <w:color w:val="1A171B"/>
        </w:rPr>
      </w:pPr>
      <w:r w:rsidRPr="00E76B14">
        <w:rPr>
          <w:rFonts w:eastAsia="Times New Roman"/>
          <w:b/>
          <w:bCs/>
          <w:i/>
          <w:color w:val="1A171B"/>
        </w:rPr>
        <w:t>Приобщение к изобразительному искусству.</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Приобщать детей к восприятию искусства, развивать интерес к нему. Познакомить с выдающимися произведениями деятелей изобразительного искусства республики (Х. Якупов, И. Зарипов, Р. Шамсутдинов и др.).</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Познакомить детей с понятием «пейзаж», с творчеством известного русского пейзажиста</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И. И. Шишкина, уроженца города Елабуги («Утро в сосновом бору», «Рожь», «Полянка» и др.).Развивать умение эмоционально откликаться на изображение,</w:t>
      </w:r>
      <w:r>
        <w:rPr>
          <w:rFonts w:eastAsia="Times New Roman"/>
          <w:color w:val="1A171B"/>
        </w:rPr>
        <w:t xml:space="preserve"> </w:t>
      </w:r>
      <w:r w:rsidRPr="00CD7BB6">
        <w:rPr>
          <w:rFonts w:eastAsia="Times New Roman"/>
          <w:color w:val="1A171B"/>
        </w:rPr>
        <w:t>понимать его, соотносить увиденное с собственным опытом.</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Продолжить знакомство с керамическим промыслом – древнейшим видом искусства, с творчеством современных художников-керамиков (Б. А. Шубин, А. Абзгильдин, Р. Миргалимов, А. Минуллина).</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xml:space="preserve">-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w:t>
      </w:r>
      <w:r w:rsidRPr="00CD7BB6">
        <w:rPr>
          <w:rFonts w:eastAsia="Times New Roman"/>
          <w:color w:val="1A171B"/>
        </w:rPr>
        <w:lastRenderedPageBreak/>
        <w:t>проявлению умения выделять элементы национального орнамента. Обратить внимание детей на особенности русского национального костюма, сравнить его с традиционным татарским костюмом (с особенностями головных уборов, одежды, обуви, украшений). Помочь найти сходство и отличие в национальной одежде.</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Продолжить знакомство детей с архитектурой родного города. Подводить к пониманию зависимости конструкции здания от его назначения (жилой дом, мечеть, кинотеатр и т. д.).</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Закреплять знания о книжной иллюстрации. Познакомить де</w:t>
      </w:r>
      <w:r>
        <w:rPr>
          <w:rFonts w:eastAsia="Times New Roman"/>
          <w:color w:val="1A171B"/>
        </w:rPr>
        <w:t xml:space="preserve">тей с творчеством </w:t>
      </w:r>
      <w:r w:rsidRPr="00CD7BB6">
        <w:rPr>
          <w:rFonts w:eastAsia="Times New Roman"/>
          <w:color w:val="1A171B"/>
        </w:rPr>
        <w:t>художников- иллюстраторов, проиллюстрировавших образы героев в стихотворениях Р. Миннуллина, Ш. Галеева, Р. Валеевой и др. Развивать умение сравнивать иллюстрации разных художников к одному и тому же литературному произведению, рассказывать о своем восприятии.</w:t>
      </w:r>
    </w:p>
    <w:p w:rsidR="00E76B14" w:rsidRPr="00CD7BB6" w:rsidRDefault="00E76B14" w:rsidP="00E76B14">
      <w:pPr>
        <w:autoSpaceDE w:val="0"/>
        <w:autoSpaceDN w:val="0"/>
        <w:adjustRightInd w:val="0"/>
        <w:spacing w:after="0" w:line="240" w:lineRule="auto"/>
        <w:ind w:firstLine="709"/>
        <w:jc w:val="both"/>
        <w:rPr>
          <w:rFonts w:eastAsia="Times New Roman"/>
          <w:b/>
          <w:bCs/>
          <w:color w:val="1A171B"/>
        </w:rPr>
      </w:pPr>
      <w:r w:rsidRPr="00E76B14">
        <w:rPr>
          <w:rFonts w:eastAsia="Times New Roman"/>
          <w:b/>
          <w:bCs/>
          <w:i/>
          <w:color w:val="1A171B"/>
        </w:rPr>
        <w:t>Музыка</w:t>
      </w:r>
      <w:r w:rsidRPr="00CD7BB6">
        <w:rPr>
          <w:rFonts w:eastAsia="Times New Roman"/>
          <w:b/>
          <w:bCs/>
          <w:color w:val="1A171B"/>
        </w:rPr>
        <w:t>.</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-Поддерживать интерес к слушанию татарской музыки, эмоциональный отклик на нее. Развивать музыкальную память через узнавание мелодий по отдельным фрагментам произведения. Развивать умение определять настроение, характер музыки, поддерживать беседу о произведении.</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-Закрепить понятие жанр музыкального искусства. Учить определять жанр музыкальных произведений татарских композиторов, узнавать звучание музыкальных инструментов (домбра, курай, кубыз, тальянка и др.).</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-Познакомить с мелодией Государственного гимна Республики Татарстан. Развивать чувство гордости.</w:t>
      </w:r>
    </w:p>
    <w:p w:rsidR="00E76B14" w:rsidRPr="00CD7BB6"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-Совершенствовать технику исполнения танцевальных движений, отрабатывая их усложненные варианты: «одинарное захлестывание», «дробь», «борма», «бишек», «носок – пятка», «основной ход», «ход с каблука», «боковой ход», «кружение парами» и др.</w:t>
      </w:r>
    </w:p>
    <w:p w:rsidR="00E76B14" w:rsidRDefault="00E76B14" w:rsidP="00E76B14">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xml:space="preserve">-Познакомить детей с татарским (русским) хороводом, с танцами народов Поволжья. Формировать навыки исполнения элементов танцевальных движений, </w:t>
      </w:r>
      <w:r>
        <w:rPr>
          <w:rFonts w:eastAsia="Times New Roman"/>
          <w:color w:val="1A171B"/>
        </w:rPr>
        <w:t xml:space="preserve">характерных для </w:t>
      </w:r>
      <w:r w:rsidRPr="00CD7BB6">
        <w:rPr>
          <w:rFonts w:eastAsia="Times New Roman"/>
          <w:color w:val="1A171B"/>
        </w:rPr>
        <w:t>этих народов.</w:t>
      </w:r>
    </w:p>
    <w:p w:rsidR="00E25E7D" w:rsidRPr="00CD7BB6" w:rsidRDefault="00E25E7D" w:rsidP="00E76B14">
      <w:pPr>
        <w:autoSpaceDE w:val="0"/>
        <w:autoSpaceDN w:val="0"/>
        <w:adjustRightInd w:val="0"/>
        <w:spacing w:after="0" w:line="240" w:lineRule="auto"/>
        <w:ind w:firstLine="709"/>
        <w:jc w:val="both"/>
        <w:rPr>
          <w:rFonts w:eastAsia="Times New Roman"/>
          <w:color w:val="1A171B"/>
        </w:rPr>
      </w:pPr>
    </w:p>
    <w:p w:rsidR="00E76B14" w:rsidRDefault="00E76B14" w:rsidP="00E76B14">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5.5</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6-7 лет</w:t>
      </w:r>
      <w:r w:rsidRPr="008614EB">
        <w:rPr>
          <w:rFonts w:eastAsia="Times New Roman"/>
          <w:b/>
          <w:bCs/>
          <w:u w:val="single"/>
        </w:rPr>
        <w:t>). Обязательная  часть Программы</w:t>
      </w:r>
    </w:p>
    <w:p w:rsidR="00E76B14" w:rsidRDefault="001E62C0" w:rsidP="00E76B14">
      <w:pPr>
        <w:autoSpaceDE w:val="0"/>
        <w:autoSpaceDN w:val="0"/>
        <w:adjustRightInd w:val="0"/>
        <w:spacing w:after="0" w:line="240" w:lineRule="auto"/>
        <w:ind w:firstLine="709"/>
        <w:jc w:val="both"/>
        <w:rPr>
          <w:rFonts w:eastAsia="Times New Roman"/>
          <w:b/>
          <w:bCs/>
        </w:rPr>
      </w:pPr>
      <w:r>
        <w:rPr>
          <w:rFonts w:eastAsia="Times New Roman"/>
          <w:b/>
          <w:bCs/>
        </w:rPr>
        <w:t xml:space="preserve">2.5.5.1. </w:t>
      </w:r>
      <w:r w:rsidR="00E76B14" w:rsidRPr="002A5278">
        <w:rPr>
          <w:rFonts w:eastAsia="Times New Roman"/>
          <w:b/>
          <w:bCs/>
        </w:rPr>
        <w:t xml:space="preserve">В области </w:t>
      </w:r>
      <w:r w:rsidR="00E76B14" w:rsidRPr="00285BC8">
        <w:rPr>
          <w:rFonts w:eastAsia="Times New Roman"/>
          <w:b/>
          <w:bCs/>
        </w:rPr>
        <w:t>художественно-эстетического</w:t>
      </w:r>
      <w:r w:rsidR="00E76B14" w:rsidRPr="002A5278">
        <w:rPr>
          <w:rFonts w:eastAsia="Times New Roman"/>
          <w:b/>
          <w:bCs/>
        </w:rPr>
        <w:t xml:space="preserve"> развития основными задачами образовательной деятельности являются:</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1) приобщение к искусству:</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воспитывать уважительное отношение и чувство гордости за свою страну, в процессе ознакомления с разными видами искусства;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закреплять знания детей о видах иск</w:t>
      </w:r>
      <w:r>
        <w:rPr>
          <w:rFonts w:eastAsia="Times New Roman"/>
          <w:color w:val="1A171B"/>
        </w:rPr>
        <w:t>усства (изобразительное, декора</w:t>
      </w:r>
      <w:r w:rsidRPr="00E76B14">
        <w:rPr>
          <w:rFonts w:eastAsia="Times New Roman"/>
          <w:color w:val="1A171B"/>
        </w:rPr>
        <w:t>тивно-прикладное искусство, музыка, архитектура, театр, танец, кино, цирк);</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формировать у детей духовно-нра</w:t>
      </w:r>
      <w:r>
        <w:rPr>
          <w:rFonts w:eastAsia="Times New Roman"/>
          <w:color w:val="1A171B"/>
        </w:rPr>
        <w:t>вственные качества и чувства со</w:t>
      </w:r>
      <w:r w:rsidRPr="00E76B14">
        <w:rPr>
          <w:rFonts w:eastAsia="Times New Roman"/>
          <w:color w:val="1A171B"/>
        </w:rPr>
        <w:t>причастности к культурному наследию, традициям своего народа в процессе ознакомления с различными видами и жанрами искусства;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формировать гуманное отношение к людям и окружающей природе;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xml:space="preserve">- формировать духовно-нравственное </w:t>
      </w:r>
      <w:r>
        <w:rPr>
          <w:rFonts w:eastAsia="Times New Roman"/>
          <w:color w:val="1A171B"/>
        </w:rPr>
        <w:t>отношение и чувство сопричастно</w:t>
      </w:r>
      <w:r w:rsidRPr="00E76B14">
        <w:rPr>
          <w:rFonts w:eastAsia="Times New Roman"/>
          <w:color w:val="1A171B"/>
        </w:rPr>
        <w:t>сти к культурному наследию своего народа;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закреплять у детей знания об искусств</w:t>
      </w:r>
      <w:r>
        <w:rPr>
          <w:rFonts w:eastAsia="Times New Roman"/>
          <w:color w:val="1A171B"/>
        </w:rPr>
        <w:t>е как виде творческой деятельно</w:t>
      </w:r>
      <w:r w:rsidRPr="00E76B14">
        <w:rPr>
          <w:rFonts w:eastAsia="Times New Roman"/>
          <w:color w:val="1A171B"/>
        </w:rPr>
        <w:t>сти людей;</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помогать детям различать народное и профессиональное искусство;</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формировать у детей основы художественной культуры;</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расширять знания детей об изобразительном искусстве, музыке, театре;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lastRenderedPageBreak/>
        <w:t>- расширять знания детей о творчестве известных художников и композиторов;</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расширять знания детей о творческой деятельности, её особенностях; называть виды художественной деятельности, профессию деятеля искусства;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организовать посещение выставки, театра, музея, цирка (совместно с родителями (законными представителями));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 изобразительная деятельность: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формировать у детей устойчивый интерес к изобразительной деятельности;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xml:space="preserve">- развивать художественный вкус, </w:t>
      </w:r>
      <w:r>
        <w:rPr>
          <w:rFonts w:eastAsia="Times New Roman"/>
          <w:color w:val="1A171B"/>
        </w:rPr>
        <w:t>творческое воображение, наблюда</w:t>
      </w:r>
      <w:r w:rsidRPr="00E76B14">
        <w:rPr>
          <w:rFonts w:eastAsia="Times New Roman"/>
          <w:color w:val="1A171B"/>
        </w:rPr>
        <w:t>тельность и любознательность;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обогащать у детей сенсорный опыт, включать в процесс ознакомления с предметами движения рук по предмету;</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создавать условия для свободного, самостоятельного, разнопланового экспериментирования с художественными материалами;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поощрять стремление детей сделать</w:t>
      </w:r>
      <w:r>
        <w:rPr>
          <w:rFonts w:eastAsia="Times New Roman"/>
          <w:color w:val="1A171B"/>
        </w:rPr>
        <w:t xml:space="preserve"> свое произведение красивым, со</w:t>
      </w:r>
      <w:r w:rsidRPr="00E76B14">
        <w:rPr>
          <w:rFonts w:eastAsia="Times New Roman"/>
          <w:color w:val="1A171B"/>
        </w:rPr>
        <w:t>держательным, выразительным;</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поощрять стремление детей делать самостоятельный выбор, помогать другому, уважать и понимать потребности</w:t>
      </w:r>
      <w:r>
        <w:rPr>
          <w:rFonts w:eastAsia="Times New Roman"/>
          <w:color w:val="1A171B"/>
        </w:rPr>
        <w:t xml:space="preserve"> другого человека, бережно отно</w:t>
      </w:r>
      <w:r w:rsidRPr="00E76B14">
        <w:rPr>
          <w:rFonts w:eastAsia="Times New Roman"/>
          <w:color w:val="1A171B"/>
        </w:rPr>
        <w:t>ситься к продуктам его труда;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развивать художественно-творческ</w:t>
      </w:r>
      <w:r>
        <w:rPr>
          <w:rFonts w:eastAsia="Times New Roman"/>
          <w:color w:val="1A171B"/>
        </w:rPr>
        <w:t>ие способности детей в изобрази</w:t>
      </w:r>
      <w:r w:rsidRPr="00E76B14">
        <w:rPr>
          <w:rFonts w:eastAsia="Times New Roman"/>
          <w:color w:val="1A171B"/>
        </w:rPr>
        <w:t>тельной деятельности;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развивать у детей коллективное творчество;</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воспитывать у детей стремление дей</w:t>
      </w:r>
      <w:r>
        <w:rPr>
          <w:rFonts w:eastAsia="Times New Roman"/>
          <w:color w:val="1A171B"/>
        </w:rPr>
        <w:t>ствовать согласованно, договари</w:t>
      </w:r>
      <w:r w:rsidRPr="00E76B14">
        <w:rPr>
          <w:rFonts w:eastAsia="Times New Roman"/>
          <w:color w:val="1A171B"/>
        </w:rPr>
        <w:t xml:space="preserve">ваться о том, кто какую часть работы будет </w:t>
      </w:r>
      <w:r>
        <w:rPr>
          <w:rFonts w:eastAsia="Times New Roman"/>
          <w:color w:val="1A171B"/>
        </w:rPr>
        <w:t>выполнять, как отдельные изобра</w:t>
      </w:r>
      <w:r w:rsidRPr="00E76B14">
        <w:rPr>
          <w:rFonts w:eastAsia="Times New Roman"/>
          <w:color w:val="1A171B"/>
        </w:rPr>
        <w:t>жения будут объединяться в общую картину;</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3) конструктивная деятельность: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xml:space="preserve">- формировать умение у детей видеть </w:t>
      </w:r>
      <w:r>
        <w:rPr>
          <w:rFonts w:eastAsia="Times New Roman"/>
          <w:color w:val="1A171B"/>
        </w:rPr>
        <w:t>конструкцию объекта и анализиро</w:t>
      </w:r>
      <w:r w:rsidRPr="00E76B14">
        <w:rPr>
          <w:rFonts w:eastAsia="Times New Roman"/>
          <w:color w:val="1A171B"/>
        </w:rPr>
        <w:t>вать её основные части, их функциональное назначение;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закреплять у детей навыки коллективной работы: умение распределять обязанности, работать в соответствии с общим замыслом, не мешая друг другу;</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развивать у детей интерес к конструктивной деятельности;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знакомить детей с различными видами конструкторов;</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lastRenderedPageBreak/>
        <w:t>- знакомить детей с профессиями дизайнера, конструктора, архитектора, строителя и прочее;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развивать у детей художественно-тв</w:t>
      </w:r>
      <w:r>
        <w:rPr>
          <w:rFonts w:eastAsia="Times New Roman"/>
          <w:color w:val="1A171B"/>
        </w:rPr>
        <w:t>орческие способности и самостоя</w:t>
      </w:r>
      <w:r w:rsidRPr="00E76B14">
        <w:rPr>
          <w:rFonts w:eastAsia="Times New Roman"/>
          <w:color w:val="1A171B"/>
        </w:rPr>
        <w:t>тельную творческую конструктивную деятельность детей;</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4) музыкальная деятельность: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воспитывать гражданско-патриотичес</w:t>
      </w:r>
      <w:r>
        <w:rPr>
          <w:rFonts w:eastAsia="Times New Roman"/>
          <w:color w:val="1A171B"/>
        </w:rPr>
        <w:t>кие чувства через изучение Госу</w:t>
      </w:r>
      <w:r w:rsidRPr="00E76B14">
        <w:rPr>
          <w:rFonts w:eastAsia="Times New Roman"/>
          <w:color w:val="1A171B"/>
        </w:rPr>
        <w:t>дарственного гимна Российской Федерации;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приобщать детей к музыкальной культуре, воспитывать музыкально-эстетический вкус;</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развивать у детей музыкальные спос</w:t>
      </w:r>
      <w:r>
        <w:rPr>
          <w:rFonts w:eastAsia="Times New Roman"/>
          <w:color w:val="1A171B"/>
        </w:rPr>
        <w:t>обности: поэтический и музыкаль</w:t>
      </w:r>
      <w:r w:rsidRPr="00E76B14">
        <w:rPr>
          <w:rFonts w:eastAsia="Times New Roman"/>
          <w:color w:val="1A171B"/>
        </w:rPr>
        <w:t>ный слух, чувство ритма, музыкальную память;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обогащать музыкальные впечатления детей, вызывать яркий эмоциональный отклик при восприятии музыки разного характера;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развивать у детей навык движения под музыку;</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обучать детей игре на детских музыкальных инструментах;</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знакомить детей с элементарными музыкальными понятиями;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формировать у детей умение использовать полученные знания и навыки в быту и на досуге;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5) театрализованная деятельность: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приобщение детей к теат</w:t>
      </w:r>
      <w:r>
        <w:rPr>
          <w:rFonts w:eastAsia="Times New Roman"/>
          <w:color w:val="1A171B"/>
        </w:rPr>
        <w:t>ральному искусству через знаком</w:t>
      </w:r>
      <w:r w:rsidRPr="00E76B14">
        <w:rPr>
          <w:rFonts w:eastAsia="Times New Roman"/>
          <w:color w:val="1A171B"/>
        </w:rPr>
        <w:t>ство с историей театра, его жанрами, устройством и профессиями;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знакомить детей с разными видами театрализованной деятельности;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развивать навыки кукловождения в различных театральных системах (перчаточными, тростевыми, марионеткам и так далее);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xml:space="preserve">- формировать умение согласовывать </w:t>
      </w:r>
      <w:r>
        <w:rPr>
          <w:rFonts w:eastAsia="Times New Roman"/>
          <w:color w:val="1A171B"/>
        </w:rPr>
        <w:t>свои действия с партнерами, при</w:t>
      </w:r>
      <w:r w:rsidRPr="00E76B14">
        <w:rPr>
          <w:rFonts w:eastAsia="Times New Roman"/>
          <w:color w:val="1A171B"/>
        </w:rPr>
        <w:t>учать правильно оценивать действия персонажей в спектакле;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поощрять желание разыгрывать в т</w:t>
      </w:r>
      <w:r>
        <w:rPr>
          <w:rFonts w:eastAsia="Times New Roman"/>
          <w:color w:val="1A171B"/>
        </w:rPr>
        <w:t>ворческих театральных, режиссер</w:t>
      </w:r>
      <w:r w:rsidRPr="00E76B14">
        <w:rPr>
          <w:rFonts w:eastAsia="Times New Roman"/>
          <w:color w:val="1A171B"/>
        </w:rPr>
        <w:t>ских играх и играх драматизациях сюжетов</w:t>
      </w:r>
      <w:r>
        <w:rPr>
          <w:rFonts w:eastAsia="Times New Roman"/>
          <w:color w:val="1A171B"/>
        </w:rPr>
        <w:t xml:space="preserve"> сказок, литературных произведе</w:t>
      </w:r>
      <w:r w:rsidRPr="00E76B14">
        <w:rPr>
          <w:rFonts w:eastAsia="Times New Roman"/>
          <w:color w:val="1A171B"/>
        </w:rPr>
        <w:t>ний, внесение в них изменений и придумы</w:t>
      </w:r>
      <w:r>
        <w:rPr>
          <w:rFonts w:eastAsia="Times New Roman"/>
          <w:color w:val="1A171B"/>
        </w:rPr>
        <w:t>вание новых сюжетных линий, вве</w:t>
      </w:r>
      <w:r w:rsidRPr="00E76B14">
        <w:rPr>
          <w:rFonts w:eastAsia="Times New Roman"/>
          <w:color w:val="1A171B"/>
        </w:rPr>
        <w:t>дение новых персонажей, действий;</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поощрять способность творчески передавать образ в играх драматизациях, спектаклях;</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6) культурно-досуговая деятельность: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продолжать формировать интерес к полезной деятельности в свободное время (отдых, творчество, самообразование);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lastRenderedPageBreak/>
        <w:t>- воспитывать уважительное отношение к своей стране в ходе предпраздничной подготовки;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формировать чувство удовлетворения от участия в коллективной досу-говой деятельности;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E76B14" w:rsidRPr="00E76B14" w:rsidRDefault="001E62C0" w:rsidP="00E76B14">
      <w:pPr>
        <w:autoSpaceDE w:val="0"/>
        <w:autoSpaceDN w:val="0"/>
        <w:adjustRightInd w:val="0"/>
        <w:spacing w:after="0" w:line="240" w:lineRule="auto"/>
        <w:ind w:firstLine="709"/>
        <w:jc w:val="both"/>
        <w:rPr>
          <w:rFonts w:eastAsia="Times New Roman"/>
          <w:b/>
          <w:color w:val="1A171B"/>
        </w:rPr>
      </w:pPr>
      <w:r>
        <w:rPr>
          <w:rFonts w:eastAsia="Times New Roman"/>
          <w:b/>
          <w:color w:val="1A171B"/>
        </w:rPr>
        <w:t xml:space="preserve">2.5.5.2.  </w:t>
      </w:r>
      <w:r w:rsidR="00E76B14" w:rsidRPr="00E76B14">
        <w:rPr>
          <w:rFonts w:eastAsia="Times New Roman"/>
          <w:b/>
          <w:color w:val="1A171B"/>
        </w:rPr>
        <w:t>Содержание образовательной деятельности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2.5.</w:t>
      </w:r>
      <w:r>
        <w:rPr>
          <w:rFonts w:eastAsia="Times New Roman"/>
          <w:color w:val="1A171B"/>
        </w:rPr>
        <w:t>5</w:t>
      </w:r>
      <w:r w:rsidRPr="00E76B14">
        <w:rPr>
          <w:rFonts w:eastAsia="Times New Roman"/>
          <w:color w:val="1A171B"/>
        </w:rPr>
        <w:t>.</w:t>
      </w:r>
      <w:r w:rsidR="001E62C0">
        <w:rPr>
          <w:rFonts w:eastAsia="Times New Roman"/>
          <w:color w:val="1A171B"/>
        </w:rPr>
        <w:t>2.</w:t>
      </w:r>
      <w:r w:rsidRPr="00E76B14">
        <w:rPr>
          <w:rFonts w:eastAsia="Times New Roman"/>
          <w:color w:val="1A171B"/>
        </w:rPr>
        <w:t>1. Приобщение к искусству</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1) Педагог продолжает развивать у дете</w:t>
      </w:r>
      <w:r>
        <w:rPr>
          <w:rFonts w:eastAsia="Times New Roman"/>
          <w:color w:val="1A171B"/>
        </w:rPr>
        <w:t>й эстетическое восприятие, худо</w:t>
      </w:r>
      <w:r w:rsidRPr="00E76B14">
        <w:rPr>
          <w:rFonts w:eastAsia="Times New Roman"/>
          <w:color w:val="1A171B"/>
        </w:rPr>
        <w:t xml:space="preserve">жественный вкус, эстетическое отношение </w:t>
      </w:r>
      <w:r>
        <w:rPr>
          <w:rFonts w:eastAsia="Times New Roman"/>
          <w:color w:val="1A171B"/>
        </w:rPr>
        <w:t>к окружающему, к искусству и ху</w:t>
      </w:r>
      <w:r w:rsidRPr="00E76B14">
        <w:rPr>
          <w:rFonts w:eastAsia="Times New Roman"/>
          <w:color w:val="1A171B"/>
        </w:rPr>
        <w:t>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 Педагог воспитывает гражданско-патриотические чувства средствами различных видов и жанров искусства.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w:t>
      </w:r>
      <w:r>
        <w:rPr>
          <w:rFonts w:eastAsia="Times New Roman"/>
          <w:color w:val="1A171B"/>
        </w:rPr>
        <w:t>бразительного искусства и народ</w:t>
      </w:r>
      <w:r w:rsidRPr="00E76B14">
        <w:rPr>
          <w:rFonts w:eastAsia="Times New Roman"/>
          <w:color w:val="1A171B"/>
        </w:rPr>
        <w:t>ным декоративно-прикладным искусством. Воспитывает любовь и бережное отношение к произведениям искусства.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9) 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xml:space="preserve">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w:t>
      </w:r>
      <w:r w:rsidRPr="00E76B14">
        <w:rPr>
          <w:rFonts w:eastAsia="Times New Roman"/>
          <w:color w:val="1A171B"/>
        </w:rPr>
        <w:lastRenderedPageBreak/>
        <w:t>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2.5.</w:t>
      </w:r>
      <w:r>
        <w:rPr>
          <w:rFonts w:eastAsia="Times New Roman"/>
          <w:color w:val="1A171B"/>
        </w:rPr>
        <w:t>5</w:t>
      </w:r>
      <w:r w:rsidRPr="00E76B14">
        <w:rPr>
          <w:rFonts w:eastAsia="Times New Roman"/>
          <w:color w:val="1A171B"/>
        </w:rPr>
        <w:t>.</w:t>
      </w:r>
      <w:r w:rsidR="001E62C0">
        <w:rPr>
          <w:rFonts w:eastAsia="Times New Roman"/>
          <w:color w:val="1A171B"/>
        </w:rPr>
        <w:t>2.</w:t>
      </w:r>
      <w:r w:rsidRPr="00E76B14">
        <w:rPr>
          <w:rFonts w:eastAsia="Times New Roman"/>
          <w:color w:val="1A171B"/>
        </w:rPr>
        <w:t>2. Изобразительная деятельность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1) Предметное рисование: педагог сов</w:t>
      </w:r>
      <w:r>
        <w:rPr>
          <w:rFonts w:eastAsia="Times New Roman"/>
          <w:color w:val="1A171B"/>
        </w:rPr>
        <w:t>ершенствует у детей умение изоб</w:t>
      </w:r>
      <w:r w:rsidRPr="00E76B14">
        <w:rPr>
          <w:rFonts w:eastAsia="Times New Roman"/>
          <w:color w:val="1A171B"/>
        </w:rPr>
        <w:t>ражать предметы по памяти и с натуры; раз</w:t>
      </w:r>
      <w:r>
        <w:rPr>
          <w:rFonts w:eastAsia="Times New Roman"/>
          <w:color w:val="1A171B"/>
        </w:rPr>
        <w:t>вивает наблюдательность, способ</w:t>
      </w:r>
      <w:r w:rsidRPr="00E76B14">
        <w:rPr>
          <w:rFonts w:eastAsia="Times New Roman"/>
          <w:color w:val="1A171B"/>
        </w:rPr>
        <w:t>ность замечать характерные особенности предметов и передавать их средства-ми рисунка (форма, пропорции, расположен</w:t>
      </w:r>
      <w:r>
        <w:rPr>
          <w:rFonts w:eastAsia="Times New Roman"/>
          <w:color w:val="1A171B"/>
        </w:rPr>
        <w:t>ие на листе бумаги). Педагог со</w:t>
      </w:r>
      <w:r w:rsidRPr="00E76B14">
        <w:rPr>
          <w:rFonts w:eastAsia="Times New Roman"/>
          <w:color w:val="1A171B"/>
        </w:rPr>
        <w:t>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w:t>
      </w:r>
      <w:r>
        <w:rPr>
          <w:rFonts w:eastAsia="Times New Roman"/>
          <w:color w:val="1A171B"/>
        </w:rPr>
        <w:t>вномерном закрашивании и регули</w:t>
      </w:r>
      <w:r w:rsidRPr="00E76B14">
        <w:rPr>
          <w:rFonts w:eastAsia="Times New Roman"/>
          <w:color w:val="1A171B"/>
        </w:rPr>
        <w:t>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w:t>
      </w:r>
      <w:r w:rsidRPr="00E76B14">
        <w:rPr>
          <w:rFonts w:eastAsia="Times New Roman"/>
          <w:color w:val="1A171B"/>
        </w:rPr>
        <w:lastRenderedPageBreak/>
        <w:t>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 Лепка: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xml:space="preserve">педагог развивает творчество детей; учит </w:t>
      </w:r>
      <w:r>
        <w:rPr>
          <w:rFonts w:eastAsia="Times New Roman"/>
          <w:color w:val="1A171B"/>
        </w:rPr>
        <w:t>свободно использовать для со</w:t>
      </w:r>
      <w:r w:rsidRPr="00E76B14">
        <w:rPr>
          <w:rFonts w:eastAsia="Times New Roman"/>
          <w:color w:val="1A171B"/>
        </w:rPr>
        <w:t>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Декоративная лепка: педагог продолжае</w:t>
      </w:r>
      <w:r>
        <w:rPr>
          <w:rFonts w:eastAsia="Times New Roman"/>
          <w:color w:val="1A171B"/>
        </w:rPr>
        <w:t>т развивать у детей навыки деко</w:t>
      </w:r>
      <w:r w:rsidRPr="00E76B14">
        <w:rPr>
          <w:rFonts w:eastAsia="Times New Roman"/>
          <w:color w:val="1A171B"/>
        </w:rPr>
        <w:t>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3) Аппликация:</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педагог продолжает формировать умение детей создавать предметные и сюжетные изображения с натуры и по предс</w:t>
      </w:r>
      <w:r>
        <w:rPr>
          <w:rFonts w:eastAsia="Times New Roman"/>
          <w:color w:val="1A171B"/>
        </w:rPr>
        <w:t>тавлению: развивать чувство ком</w:t>
      </w:r>
      <w:r w:rsidRPr="00E76B14">
        <w:rPr>
          <w:rFonts w:eastAsia="Times New Roman"/>
          <w:color w:val="1A171B"/>
        </w:rPr>
        <w:t>позиции (красиво располагать фигуры на ли</w:t>
      </w:r>
      <w:r>
        <w:rPr>
          <w:rFonts w:eastAsia="Times New Roman"/>
          <w:color w:val="1A171B"/>
        </w:rPr>
        <w:t>сте бумаги формата, соответству</w:t>
      </w:r>
      <w:r w:rsidRPr="00E76B14">
        <w:rPr>
          <w:rFonts w:eastAsia="Times New Roman"/>
          <w:color w:val="1A171B"/>
        </w:rPr>
        <w:t>ющего пропорциям изображаемых предмето</w:t>
      </w:r>
      <w:r>
        <w:rPr>
          <w:rFonts w:eastAsia="Times New Roman"/>
          <w:color w:val="1A171B"/>
        </w:rPr>
        <w:t>в). Развивает у детей умение со</w:t>
      </w:r>
      <w:r w:rsidRPr="00E76B14">
        <w:rPr>
          <w:rFonts w:eastAsia="Times New Roman"/>
          <w:color w:val="1A171B"/>
        </w:rPr>
        <w:t>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4) Прикладное творчество:</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w:t>
      </w:r>
      <w:r w:rsidRPr="00E76B14">
        <w:rPr>
          <w:rFonts w:eastAsia="Times New Roman"/>
          <w:color w:val="1A171B"/>
        </w:rPr>
        <w:lastRenderedPageBreak/>
        <w:t>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5) Народное декоративно-прикладное искусство:</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w:t>
      </w:r>
      <w:r>
        <w:rPr>
          <w:rFonts w:eastAsia="Times New Roman"/>
          <w:color w:val="1A171B"/>
        </w:rPr>
        <w:t>расположения линий и пятен, рав</w:t>
      </w:r>
      <w:r w:rsidRPr="00E76B14">
        <w:rPr>
          <w:rFonts w:eastAsia="Times New Roman"/>
          <w:color w:val="1A171B"/>
        </w:rPr>
        <w:t>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2.5.</w:t>
      </w:r>
      <w:r w:rsidR="001E62C0">
        <w:rPr>
          <w:rFonts w:eastAsia="Times New Roman"/>
          <w:color w:val="1A171B"/>
        </w:rPr>
        <w:t>5</w:t>
      </w:r>
      <w:r w:rsidRPr="00E76B14">
        <w:rPr>
          <w:rFonts w:eastAsia="Times New Roman"/>
          <w:color w:val="1A171B"/>
        </w:rPr>
        <w:t>.2.3. Конструктивная деятельность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1) Педагог формирует у детей интер</w:t>
      </w:r>
      <w:r w:rsidR="001E62C0">
        <w:rPr>
          <w:rFonts w:eastAsia="Times New Roman"/>
          <w:color w:val="1A171B"/>
        </w:rPr>
        <w:t>ес к разнообразным зданиям и со</w:t>
      </w:r>
      <w:r w:rsidRPr="00E76B14">
        <w:rPr>
          <w:rFonts w:eastAsia="Times New Roman"/>
          <w:color w:val="1A171B"/>
        </w:rPr>
        <w:t>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 Конструирование из строительного м</w:t>
      </w:r>
      <w:r w:rsidR="001E62C0">
        <w:rPr>
          <w:rFonts w:eastAsia="Times New Roman"/>
          <w:color w:val="1A171B"/>
        </w:rPr>
        <w:t>атериала: педагог учит детей со</w:t>
      </w:r>
      <w:r w:rsidRPr="00E76B14">
        <w:rPr>
          <w:rFonts w:eastAsia="Times New Roman"/>
          <w:color w:val="1A171B"/>
        </w:rPr>
        <w:t>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w:t>
      </w:r>
      <w:r w:rsidR="001E62C0">
        <w:rPr>
          <w:rFonts w:eastAsia="Times New Roman"/>
          <w:color w:val="1A171B"/>
        </w:rPr>
        <w:t>х целесо</w:t>
      </w:r>
      <w:r w:rsidRPr="00E76B14">
        <w:rPr>
          <w:rFonts w:eastAsia="Times New Roman"/>
          <w:color w:val="1A171B"/>
        </w:rPr>
        <w:t>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3) Конструирование из деталей конструкторов: педагог знакомит детей с разнообразными пластмассовыми конструкт</w:t>
      </w:r>
      <w:r w:rsidR="001E62C0">
        <w:rPr>
          <w:rFonts w:eastAsia="Times New Roman"/>
          <w:color w:val="1A171B"/>
        </w:rPr>
        <w:t>орами. Учит детей создавать раз</w:t>
      </w:r>
      <w:r w:rsidRPr="00E76B14">
        <w:rPr>
          <w:rFonts w:eastAsia="Times New Roman"/>
          <w:color w:val="1A171B"/>
        </w:rPr>
        <w:t>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2.5.</w:t>
      </w:r>
      <w:r w:rsidR="001E62C0">
        <w:rPr>
          <w:rFonts w:eastAsia="Times New Roman"/>
          <w:color w:val="1A171B"/>
        </w:rPr>
        <w:t>5</w:t>
      </w:r>
      <w:r w:rsidRPr="00E76B14">
        <w:rPr>
          <w:rFonts w:eastAsia="Times New Roman"/>
          <w:color w:val="1A171B"/>
        </w:rPr>
        <w:t>.2.4. Музыкальная деятельность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1) Слушание: педагог развивает у дете</w:t>
      </w:r>
      <w:r w:rsidR="001E62C0">
        <w:rPr>
          <w:rFonts w:eastAsia="Times New Roman"/>
          <w:color w:val="1A171B"/>
        </w:rPr>
        <w:t>й навык восприятия звуков по вы</w:t>
      </w:r>
      <w:r w:rsidRPr="00E76B14">
        <w:rPr>
          <w:rFonts w:eastAsia="Times New Roman"/>
          <w:color w:val="1A171B"/>
        </w:rPr>
        <w:t xml:space="preserve">соте в пределах квинты - терции; обогащает впечатления детей и формирует музыкальный вкус, </w:t>
      </w:r>
      <w:r w:rsidRPr="00E76B14">
        <w:rPr>
          <w:rFonts w:eastAsia="Times New Roman"/>
          <w:color w:val="1A171B"/>
        </w:rPr>
        <w:lastRenderedPageBreak/>
        <w:t>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 Пение: педагог совершенствует у детей певческий голос и вокально-слуховую координацию; закрепляет у детей</w:t>
      </w:r>
      <w:r w:rsidR="001E62C0">
        <w:rPr>
          <w:rFonts w:eastAsia="Times New Roman"/>
          <w:color w:val="1A171B"/>
        </w:rPr>
        <w:t xml:space="preserve"> практические навыки выразитель</w:t>
      </w:r>
      <w:r w:rsidRPr="00E76B14">
        <w:rPr>
          <w:rFonts w:eastAsia="Times New Roman"/>
          <w:color w:val="1A171B"/>
        </w:rPr>
        <w:t>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w:t>
      </w:r>
      <w:r w:rsidR="001E62C0">
        <w:rPr>
          <w:rFonts w:eastAsia="Times New Roman"/>
          <w:color w:val="1A171B"/>
        </w:rPr>
        <w:t>еть самостоятельно, индивидуаль</w:t>
      </w:r>
      <w:r w:rsidRPr="00E76B14">
        <w:rPr>
          <w:rFonts w:eastAsia="Times New Roman"/>
          <w:color w:val="1A171B"/>
        </w:rPr>
        <w:t>но и коллективно, с музыкальным сопровождением и без него.</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4) Музыкально-ритмические движени</w:t>
      </w:r>
      <w:r w:rsidR="001E62C0">
        <w:rPr>
          <w:rFonts w:eastAsia="Times New Roman"/>
          <w:color w:val="1A171B"/>
        </w:rPr>
        <w:t>я: педагог способствует дальней</w:t>
      </w:r>
      <w:r w:rsidRPr="00E76B14">
        <w:rPr>
          <w:rFonts w:eastAsia="Times New Roman"/>
          <w:color w:val="1A171B"/>
        </w:rPr>
        <w:t xml:space="preserve">шему развитию у детей навыков танцевальных движений, совершенствует уме-ние выразительно и ритмично двигаться в </w:t>
      </w:r>
      <w:r w:rsidR="001E62C0">
        <w:rPr>
          <w:rFonts w:eastAsia="Times New Roman"/>
          <w:color w:val="1A171B"/>
        </w:rPr>
        <w:t>соответствии с разнообразным ха</w:t>
      </w:r>
      <w:r w:rsidRPr="00E76B14">
        <w:rPr>
          <w:rFonts w:eastAsia="Times New Roman"/>
          <w:color w:val="1A171B"/>
        </w:rPr>
        <w:t>рактером музыки, передавая в танце эмоцио</w:t>
      </w:r>
      <w:r w:rsidR="001E62C0">
        <w:rPr>
          <w:rFonts w:eastAsia="Times New Roman"/>
          <w:color w:val="1A171B"/>
        </w:rPr>
        <w:t>нально-образное содержание; зна</w:t>
      </w:r>
      <w:r w:rsidRPr="00E76B14">
        <w:rPr>
          <w:rFonts w:eastAsia="Times New Roman"/>
          <w:color w:val="1A171B"/>
        </w:rPr>
        <w:t>комит детей с национальными плясками (русские, белорусские, украинские и так далее); педагог развивает у детей танцев</w:t>
      </w:r>
      <w:r w:rsidR="001E62C0">
        <w:rPr>
          <w:rFonts w:eastAsia="Times New Roman"/>
          <w:color w:val="1A171B"/>
        </w:rPr>
        <w:t>ально-игровое творчество; форми</w:t>
      </w:r>
      <w:r w:rsidRPr="00E76B14">
        <w:rPr>
          <w:rFonts w:eastAsia="Times New Roman"/>
          <w:color w:val="1A171B"/>
        </w:rPr>
        <w:t xml:space="preserve">рует навыки художественного исполнения </w:t>
      </w:r>
      <w:r w:rsidR="001E62C0">
        <w:rPr>
          <w:rFonts w:eastAsia="Times New Roman"/>
          <w:color w:val="1A171B"/>
        </w:rPr>
        <w:t>различных образов при инсцениро</w:t>
      </w:r>
      <w:r w:rsidRPr="00E76B14">
        <w:rPr>
          <w:rFonts w:eastAsia="Times New Roman"/>
          <w:color w:val="1A171B"/>
        </w:rPr>
        <w:t>вании песен, театральных постановок.</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2.5.</w:t>
      </w:r>
      <w:r w:rsidR="001E62C0">
        <w:rPr>
          <w:rFonts w:eastAsia="Times New Roman"/>
          <w:color w:val="1A171B"/>
        </w:rPr>
        <w:t>5</w:t>
      </w:r>
      <w:r w:rsidRPr="00E76B14">
        <w:rPr>
          <w:rFonts w:eastAsia="Times New Roman"/>
          <w:color w:val="1A171B"/>
        </w:rPr>
        <w:t>.2.5. Театрализованная деятельность</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Педагог развивает самостоятельность</w:t>
      </w:r>
      <w:r w:rsidR="001E62C0">
        <w:rPr>
          <w:rFonts w:eastAsia="Times New Roman"/>
          <w:color w:val="1A171B"/>
        </w:rPr>
        <w:t xml:space="preserve"> детей в организации театрализо</w:t>
      </w:r>
      <w:r w:rsidRPr="00E76B14">
        <w:rPr>
          <w:rFonts w:eastAsia="Times New Roman"/>
          <w:color w:val="1A171B"/>
        </w:rPr>
        <w:t>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w:t>
      </w:r>
      <w:r w:rsidR="001E62C0">
        <w:rPr>
          <w:rFonts w:eastAsia="Times New Roman"/>
          <w:color w:val="1A171B"/>
        </w:rPr>
        <w:t>аций к спектаклю; умение распре</w:t>
      </w:r>
      <w:r w:rsidRPr="00E76B14">
        <w:rPr>
          <w:rFonts w:eastAsia="Times New Roman"/>
          <w:color w:val="1A171B"/>
        </w:rPr>
        <w:t>делять между собой обязанности и роли; ра</w:t>
      </w:r>
      <w:r w:rsidR="001E62C0">
        <w:rPr>
          <w:rFonts w:eastAsia="Times New Roman"/>
          <w:color w:val="1A171B"/>
        </w:rPr>
        <w:t>звивает творческую самостоятель</w:t>
      </w:r>
      <w:r w:rsidRPr="00E76B14">
        <w:rPr>
          <w:rFonts w:eastAsia="Times New Roman"/>
          <w:color w:val="1A171B"/>
        </w:rPr>
        <w:t>ность, эстетический вкус в передаче образа</w:t>
      </w:r>
      <w:r w:rsidR="001E62C0">
        <w:rPr>
          <w:rFonts w:eastAsia="Times New Roman"/>
          <w:color w:val="1A171B"/>
        </w:rPr>
        <w:t>; отчетливость произношения; ис</w:t>
      </w:r>
      <w:r w:rsidRPr="00E76B14">
        <w:rPr>
          <w:rFonts w:eastAsia="Times New Roman"/>
          <w:color w:val="1A171B"/>
        </w:rPr>
        <w:t xml:space="preserve">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w:t>
      </w:r>
      <w:r w:rsidRPr="00E76B14">
        <w:rPr>
          <w:rFonts w:eastAsia="Times New Roman"/>
          <w:color w:val="1A171B"/>
        </w:rPr>
        <w:lastRenderedPageBreak/>
        <w:t>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E76B14"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2.5.</w:t>
      </w:r>
      <w:r w:rsidR="001E62C0">
        <w:rPr>
          <w:rFonts w:eastAsia="Times New Roman"/>
          <w:color w:val="1A171B"/>
        </w:rPr>
        <w:t>5</w:t>
      </w:r>
      <w:r w:rsidRPr="00E76B14">
        <w:rPr>
          <w:rFonts w:eastAsia="Times New Roman"/>
          <w:color w:val="1A171B"/>
        </w:rPr>
        <w:t>.2.6. Культурно-досуговая деятельность</w:t>
      </w:r>
    </w:p>
    <w:p w:rsidR="00A82D5F" w:rsidRPr="00E76B14" w:rsidRDefault="00E76B14" w:rsidP="00E76B14">
      <w:pPr>
        <w:autoSpaceDE w:val="0"/>
        <w:autoSpaceDN w:val="0"/>
        <w:adjustRightInd w:val="0"/>
        <w:spacing w:after="0" w:line="240" w:lineRule="auto"/>
        <w:ind w:firstLine="709"/>
        <w:jc w:val="both"/>
        <w:rPr>
          <w:rFonts w:eastAsia="Times New Roman"/>
          <w:color w:val="1A171B"/>
        </w:rPr>
      </w:pPr>
      <w:r w:rsidRPr="00E76B14">
        <w:rPr>
          <w:rFonts w:eastAsia="Times New Roman"/>
          <w:color w:val="1A171B"/>
        </w:rPr>
        <w:t>Педагог продолжает формировать у детей умение проводить свободное время с интересом и пользой (рассматрива</w:t>
      </w:r>
      <w:r w:rsidR="001E62C0">
        <w:rPr>
          <w:rFonts w:eastAsia="Times New Roman"/>
          <w:color w:val="1A171B"/>
        </w:rPr>
        <w:t>ние иллюстраций, просмотр анима</w:t>
      </w:r>
      <w:r w:rsidRPr="00E76B14">
        <w:rPr>
          <w:rFonts w:eastAsia="Times New Roman"/>
          <w:color w:val="1A171B"/>
        </w:rPr>
        <w:t>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1E62C0" w:rsidRPr="00D64381" w:rsidRDefault="001E62C0" w:rsidP="001E62C0">
      <w:pPr>
        <w:pStyle w:val="11"/>
        <w:spacing w:after="0" w:line="240" w:lineRule="auto"/>
        <w:ind w:left="0" w:firstLine="709"/>
        <w:jc w:val="both"/>
        <w:rPr>
          <w:b/>
          <w:i/>
        </w:rPr>
      </w:pPr>
      <w:r>
        <w:rPr>
          <w:b/>
          <w:i/>
        </w:rPr>
        <w:t xml:space="preserve">2.5.5.3. </w:t>
      </w:r>
      <w:r w:rsidRPr="00D64381">
        <w:rPr>
          <w:b/>
          <w:i/>
        </w:rPr>
        <w:t>Часть программы, формируемая участниками образовательных отношений</w:t>
      </w:r>
    </w:p>
    <w:p w:rsidR="001E62C0" w:rsidRPr="00CD7BB6" w:rsidRDefault="001E62C0" w:rsidP="001E62C0">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3776F7" w:rsidRPr="003776F7" w:rsidRDefault="003776F7" w:rsidP="003776F7">
      <w:pPr>
        <w:autoSpaceDE w:val="0"/>
        <w:autoSpaceDN w:val="0"/>
        <w:adjustRightInd w:val="0"/>
        <w:spacing w:after="0" w:line="240" w:lineRule="auto"/>
        <w:ind w:firstLine="709"/>
        <w:jc w:val="both"/>
        <w:rPr>
          <w:rFonts w:eastAsia="Times New Roman"/>
          <w:b/>
          <w:i/>
          <w:color w:val="1A171B"/>
        </w:rPr>
      </w:pPr>
      <w:r w:rsidRPr="003776F7">
        <w:rPr>
          <w:rFonts w:eastAsia="Times New Roman"/>
          <w:b/>
          <w:i/>
          <w:color w:val="1A171B"/>
        </w:rPr>
        <w:t>Рисование</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-Продолжить знакомство с элементами национального орнамента. Рассмотреть с детьми образ «древа жизни». Обратить внимание детей на характер композиции (асимметричный), на цветочный букет, в котором одновременно могут использоваться мотивы разных цветов.</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-Приобщать детей к декоративной деятельности: показать способы рисования асимметричного букета, представляющего собой изящно изогнутую ветку, стебли которой щедро усеяны элементами бутонов, цветов, плодов, листьев, завитков.</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Придумывать узоры для декоративных тканей, головных уборов, обуви, полотенец в зависимости от формы предмета, его назначения, материала. Поощрять проявления творчества.</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-Создавать условия для освоения новых и комбинирования знакомых техник. Предоставлять возможность использовать разные материалы, объединять разные способы изображения реальных и сказочных образов (героев сказок народов Поволжья). Учить передавать исторические образы посредством изображения характерных предметов быта, интерьеров, костюмов.</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Способствовать сотрудничеству детей при выполнении коллективных сюжетных и декоративных композиций.</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Поощрять умение передавать в рисунках яркие события из общественной жизни республики.</w:t>
      </w:r>
    </w:p>
    <w:p w:rsidR="003776F7" w:rsidRPr="003776F7" w:rsidRDefault="003776F7" w:rsidP="003776F7">
      <w:pPr>
        <w:autoSpaceDE w:val="0"/>
        <w:autoSpaceDN w:val="0"/>
        <w:adjustRightInd w:val="0"/>
        <w:spacing w:after="0" w:line="240" w:lineRule="auto"/>
        <w:ind w:firstLine="709"/>
        <w:jc w:val="both"/>
        <w:rPr>
          <w:rFonts w:eastAsia="Times New Roman"/>
          <w:b/>
          <w:bCs/>
          <w:i/>
          <w:color w:val="1A171B"/>
        </w:rPr>
      </w:pPr>
      <w:r w:rsidRPr="003776F7">
        <w:rPr>
          <w:rFonts w:eastAsia="Times New Roman"/>
          <w:b/>
          <w:bCs/>
          <w:i/>
          <w:color w:val="1A171B"/>
        </w:rPr>
        <w:t>Лепка</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Совершенствовать технику рельефного изображения. Учитывая характерные особенности</w:t>
      </w:r>
    </w:p>
    <w:p w:rsidR="003776F7" w:rsidRPr="00CD7BB6" w:rsidRDefault="003776F7" w:rsidP="003776F7">
      <w:pPr>
        <w:autoSpaceDE w:val="0"/>
        <w:autoSpaceDN w:val="0"/>
        <w:adjustRightInd w:val="0"/>
        <w:spacing w:after="0" w:line="240" w:lineRule="auto"/>
        <w:jc w:val="both"/>
        <w:rPr>
          <w:rFonts w:eastAsia="Times New Roman"/>
          <w:color w:val="1A171B"/>
        </w:rPr>
      </w:pPr>
      <w:r w:rsidRPr="00CD7BB6">
        <w:rPr>
          <w:rFonts w:eastAsia="Times New Roman"/>
          <w:color w:val="1A171B"/>
        </w:rPr>
        <w:t>натуры, развивать умение лепить трилистник, правильно передавая пропорции.</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умение лепить с натуры актюбинские и шеморданские игрушки, передавать их</w:t>
      </w:r>
    </w:p>
    <w:p w:rsidR="003776F7" w:rsidRPr="00CD7BB6" w:rsidRDefault="003776F7" w:rsidP="003776F7">
      <w:pPr>
        <w:tabs>
          <w:tab w:val="left" w:pos="3375"/>
        </w:tabs>
        <w:autoSpaceDE w:val="0"/>
        <w:autoSpaceDN w:val="0"/>
        <w:adjustRightInd w:val="0"/>
        <w:spacing w:after="0" w:line="240" w:lineRule="auto"/>
        <w:jc w:val="both"/>
        <w:rPr>
          <w:rFonts w:eastAsia="Times New Roman"/>
          <w:color w:val="1A171B"/>
        </w:rPr>
      </w:pPr>
      <w:r w:rsidRPr="00CD7BB6">
        <w:rPr>
          <w:rFonts w:eastAsia="Times New Roman"/>
          <w:color w:val="1A171B"/>
        </w:rPr>
        <w:t>характерные особенности.</w:t>
      </w:r>
      <w:r>
        <w:rPr>
          <w:rFonts w:eastAsia="Times New Roman"/>
          <w:color w:val="1A171B"/>
        </w:rPr>
        <w:tab/>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Совершенствовать умение создавать скульптурные группы из двух-трех фигур, объединенные в несложные сюжеты: «На Сабантуе», «Чаепитие», «Конные скачки» и др.</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lastRenderedPageBreak/>
        <w:t>- Формировать умение лепить по представлению героев литературных произведений народов Поволжья. Развивать творчество, инициативу.</w:t>
      </w:r>
    </w:p>
    <w:p w:rsidR="003776F7" w:rsidRPr="003776F7" w:rsidRDefault="003776F7" w:rsidP="003776F7">
      <w:pPr>
        <w:autoSpaceDE w:val="0"/>
        <w:autoSpaceDN w:val="0"/>
        <w:adjustRightInd w:val="0"/>
        <w:spacing w:after="0" w:line="240" w:lineRule="auto"/>
        <w:ind w:firstLine="709"/>
        <w:jc w:val="both"/>
        <w:rPr>
          <w:rFonts w:eastAsia="Times New Roman"/>
          <w:b/>
          <w:bCs/>
          <w:i/>
          <w:color w:val="1A171B"/>
        </w:rPr>
      </w:pPr>
      <w:r w:rsidRPr="003776F7">
        <w:rPr>
          <w:rFonts w:eastAsia="Times New Roman"/>
          <w:b/>
          <w:bCs/>
          <w:i/>
          <w:color w:val="1A171B"/>
        </w:rPr>
        <w:t>Аппликация</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интерес к искусству аппликации, усложняя его содержание и расширяя возможности создания разнообразных изображений.</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Побуждать детей к коллективному созданию орнаментальных аппликаций (панно, фризы, коллажи), к использованию разнообразных материалов для создания выразительного образа.</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Совершенствовать способы объемной аппликации для создания композиции из цветов георгина, пиона, астры. Поощрять стремление дополнить композицию деталями, обогащающими изображение (птицы, пчелы, бабочки и т. п.).</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Активизировать самостоятельный выбор сюжетов, отражающий события общественной жизни родного города (села).</w:t>
      </w:r>
    </w:p>
    <w:p w:rsidR="003776F7" w:rsidRPr="00CD7BB6" w:rsidRDefault="003776F7" w:rsidP="003776F7">
      <w:pPr>
        <w:autoSpaceDE w:val="0"/>
        <w:autoSpaceDN w:val="0"/>
        <w:adjustRightInd w:val="0"/>
        <w:spacing w:after="0" w:line="240" w:lineRule="auto"/>
        <w:ind w:firstLine="709"/>
        <w:jc w:val="both"/>
        <w:rPr>
          <w:rFonts w:eastAsia="Times New Roman"/>
          <w:b/>
          <w:bCs/>
          <w:color w:val="1A171B"/>
        </w:rPr>
      </w:pPr>
      <w:r w:rsidRPr="003776F7">
        <w:rPr>
          <w:rFonts w:eastAsia="Times New Roman"/>
          <w:b/>
          <w:bCs/>
          <w:i/>
          <w:color w:val="1A171B"/>
        </w:rPr>
        <w:t>Приобщение к изобразительному искусству</w:t>
      </w:r>
      <w:r w:rsidRPr="00CD7BB6">
        <w:rPr>
          <w:rFonts w:eastAsia="Times New Roman"/>
          <w:b/>
          <w:bCs/>
          <w:color w:val="1A171B"/>
        </w:rPr>
        <w:t>.</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Продолжить знакомство детей с произведениями Г. Тукая и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Формировать положительное отношение к искусству.</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Создавать условия для полноценного восприятия произведений изобразительного искусства.</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Продолжить знакомить детей с произведениями живописи Музея изобразительных искусств Татарстана: И. Е. Репин «Читающая девушка»,Н. И. Фешин «Портрет Вари Адоратской», И. И. Шишкин «Полянка», Х. Якупов «Перед приговором», И. Казаков «Маленький Тукай» и др. Развивать художественное восприятие произведений.</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Рассмотреть старинные ювелирные украшения: кольца,серьги, браслеты («бэлязэк»), накосники («чулпы»), шейнонагрудные украшения («яка чылбыры»), перевязки («хэситэ»)и др. Обратить внимание детей на национальное своеобразие ювелирных изделий.</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полумесяцаи др. Формировать интерес к предметам искусства.</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Продолжить знакомство детей с архитектурой родного города</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Закреплять знания о книжной иллюстрации. Познакомить детей с творчеством художников, проиллюстрировавших образ Шурале в детской литературе (Ф. Аминов, Б. Алменов, В. Булатов, Ю. Валиахметов, А. Тамергалина, Б. Урманче, Н. Хазиахметов, Р. Шамсетдинов и др.).</w:t>
      </w:r>
    </w:p>
    <w:p w:rsidR="003776F7" w:rsidRPr="00CD7BB6" w:rsidRDefault="003776F7" w:rsidP="003776F7">
      <w:pPr>
        <w:autoSpaceDE w:val="0"/>
        <w:autoSpaceDN w:val="0"/>
        <w:adjustRightInd w:val="0"/>
        <w:spacing w:after="0" w:line="240" w:lineRule="auto"/>
        <w:ind w:firstLine="709"/>
        <w:jc w:val="both"/>
        <w:rPr>
          <w:rFonts w:eastAsia="Times New Roman"/>
          <w:b/>
          <w:bCs/>
          <w:color w:val="1A171B"/>
        </w:rPr>
      </w:pPr>
      <w:r w:rsidRPr="003776F7">
        <w:rPr>
          <w:rFonts w:eastAsia="Times New Roman"/>
          <w:b/>
          <w:bCs/>
          <w:i/>
          <w:color w:val="1A171B"/>
        </w:rPr>
        <w:t>Музыка</w:t>
      </w:r>
      <w:r w:rsidRPr="00CD7BB6">
        <w:rPr>
          <w:rFonts w:eastAsia="Times New Roman"/>
          <w:b/>
          <w:bCs/>
          <w:color w:val="1A171B"/>
        </w:rPr>
        <w:t>.</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-Приобщать к музыкальной культуре татарского народа. Познакомить с лучшими образцами вокальной, инструментальной, оркестровой музыки.</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Развивать умение определять настроение, характер музыки, поддерживать беседу о ней. Вызывать яркий эмоциональный отклик при восприятии музыкальных произведений С. Сайдашева, Ф. Яруллина,Р. Яхина, Н. Жиганова и др. Закреплять умение определять жанр музыкальных произведений татарских композиторов, узнавать звучание знакомых музыкальных инструментов в оркестре народных инструментов и симфонической музыке.</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-Познакомить детей с мелодией Государственного гимна Российской Федерации. Развивать чувство гордости.</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-Продолжать работу над формированием певческих навыков детей на основе национального репертуара, добиваться чистого звучания, правильного произношения, музыкально выразительного пения.</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xml:space="preserve">-Расширять объем основных и танцевальных движений:«пружинистый ход», «первый ход», «апипа», «прыжковая цепочка», «борма», «бишек», «носок – пятка», «пятка – </w:t>
      </w:r>
      <w:r w:rsidRPr="00CD7BB6">
        <w:rPr>
          <w:rFonts w:eastAsia="Times New Roman"/>
          <w:color w:val="1A171B"/>
        </w:rPr>
        <w:lastRenderedPageBreak/>
        <w:t>носок»,«дробь», «основной ход», «ход с каблука» «простой шаг»,«мелкая дробь», «волчок», «тройной притоп», «кружение парами» и др. Совершенствовать технику исполнения татарского танца.</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-Учить танцам народов Поволжья, развивать эмоциональное общение в них.</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b/>
          <w:i/>
          <w:color w:val="1A171B"/>
        </w:rPr>
        <w:t>Программа</w:t>
      </w:r>
      <w:r w:rsidRPr="003776F7">
        <w:rPr>
          <w:rFonts w:eastAsia="Times New Roman"/>
          <w:b/>
          <w:i/>
        </w:rPr>
        <w:t xml:space="preserve"> «Балалар бакчасында рус балаларына татар теле өйрәтү»</w:t>
      </w:r>
      <w:r w:rsidRPr="003776F7">
        <w:rPr>
          <w:rFonts w:eastAsia="Times New Roman"/>
          <w:i/>
        </w:rPr>
        <w:t xml:space="preserve"> (</w:t>
      </w:r>
      <w:r w:rsidRPr="00CD7BB6">
        <w:rPr>
          <w:rFonts w:eastAsia="Times New Roman"/>
        </w:rPr>
        <w:t>учебно-методический комплект Татарча сөйләшәбез»   – авторы З.М. Зарипова, Р.С.Исаева, Р.Г.Кидрячева).</w:t>
      </w:r>
    </w:p>
    <w:p w:rsidR="003776F7" w:rsidRPr="00CD7BB6" w:rsidRDefault="003776F7" w:rsidP="003776F7">
      <w:pPr>
        <w:autoSpaceDE w:val="0"/>
        <w:autoSpaceDN w:val="0"/>
        <w:adjustRightInd w:val="0"/>
        <w:spacing w:after="0" w:line="240" w:lineRule="auto"/>
        <w:ind w:firstLine="709"/>
        <w:jc w:val="both"/>
        <w:rPr>
          <w:rFonts w:eastAsia="Times New Roman"/>
          <w:b/>
          <w:bCs/>
        </w:rPr>
      </w:pPr>
      <w:r w:rsidRPr="00CD7BB6">
        <w:rPr>
          <w:rFonts w:eastAsia="Times New Roman"/>
          <w:b/>
          <w:bCs/>
        </w:rPr>
        <w:t xml:space="preserve">- </w:t>
      </w:r>
      <w:r w:rsidRPr="00CD7BB6">
        <w:rPr>
          <w:rFonts w:eastAsia="Times New Roman"/>
          <w:color w:val="1A171B"/>
        </w:rPr>
        <w:t>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E25E7D"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xml:space="preserve">- Создавать языковую среду в общении с детьми в течение дня с целью закрепления изученного материала ОД по обучению детей татарскому языку.   </w:t>
      </w:r>
    </w:p>
    <w:p w:rsidR="003776F7" w:rsidRDefault="003776F7" w:rsidP="003776F7">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 xml:space="preserve">   </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b/>
          <w:color w:val="1A171B"/>
        </w:rPr>
        <w:t>2.5.</w:t>
      </w:r>
      <w:r>
        <w:rPr>
          <w:rFonts w:eastAsia="Times New Roman"/>
          <w:b/>
          <w:color w:val="1A171B"/>
        </w:rPr>
        <w:t>6</w:t>
      </w:r>
      <w:r w:rsidRPr="003776F7">
        <w:rPr>
          <w:rFonts w:eastAsia="Times New Roman"/>
          <w:b/>
          <w:color w:val="1A171B"/>
        </w:rPr>
        <w:t>. Решение совокупных задач воспитания в рамках образовательной области «Художественно-эстетическое развитие»</w:t>
      </w:r>
      <w:r w:rsidRPr="003776F7">
        <w:rPr>
          <w:rFonts w:eastAsia="Times New Roman"/>
          <w:color w:val="1A171B"/>
        </w:rPr>
        <w:t xml:space="preserve"> направлено на приобщение детей к ценностям «Культура» и «Красота», что предполагает:</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приобщение к традициям и великому культурному наследию российского народа, шедеврам мировой художественной культуры;</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становление эстетического, эмоционально-ценностного отношения к окружающему миру для гармонизации внешнего и внутреннего мира ребёнка;</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создание условий для раскрытия детьми базовых ценностей и их прожи-вания в разных видах художественно-творческой деятельности;</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формирование целостной картины мира на основе интеграции интеллек-туального и эмоционально-образного способов его освоения детьми;</w:t>
      </w:r>
    </w:p>
    <w:p w:rsidR="003776F7" w:rsidRPr="00CD7BB6"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A85EC4" w:rsidRDefault="00A85EC4" w:rsidP="00A85EC4">
      <w:pPr>
        <w:autoSpaceDE w:val="0"/>
        <w:autoSpaceDN w:val="0"/>
        <w:adjustRightInd w:val="0"/>
        <w:spacing w:after="0" w:line="240" w:lineRule="auto"/>
        <w:ind w:firstLine="709"/>
        <w:jc w:val="center"/>
        <w:rPr>
          <w:rFonts w:eastAsia="Times New Roman"/>
          <w:b/>
          <w:bCs/>
          <w:sz w:val="28"/>
          <w:szCs w:val="28"/>
        </w:rPr>
      </w:pPr>
    </w:p>
    <w:p w:rsidR="003776F7" w:rsidRDefault="003776F7" w:rsidP="00A85EC4">
      <w:pPr>
        <w:autoSpaceDE w:val="0"/>
        <w:autoSpaceDN w:val="0"/>
        <w:adjustRightInd w:val="0"/>
        <w:spacing w:after="0" w:line="240" w:lineRule="auto"/>
        <w:ind w:firstLine="709"/>
        <w:jc w:val="center"/>
        <w:rPr>
          <w:rFonts w:eastAsia="Times New Roman"/>
          <w:b/>
          <w:bCs/>
          <w:sz w:val="28"/>
          <w:szCs w:val="28"/>
        </w:rPr>
      </w:pPr>
      <w:r w:rsidRPr="00A85EC4">
        <w:rPr>
          <w:rFonts w:eastAsia="Times New Roman"/>
          <w:b/>
          <w:bCs/>
          <w:sz w:val="28"/>
          <w:szCs w:val="28"/>
        </w:rPr>
        <w:t>2.6. Физическое развитие.</w:t>
      </w:r>
    </w:p>
    <w:p w:rsidR="00A85EC4" w:rsidRPr="00A85EC4" w:rsidRDefault="00A85EC4" w:rsidP="00A85EC4">
      <w:pPr>
        <w:autoSpaceDE w:val="0"/>
        <w:autoSpaceDN w:val="0"/>
        <w:adjustRightInd w:val="0"/>
        <w:spacing w:after="0" w:line="240" w:lineRule="auto"/>
        <w:ind w:firstLine="709"/>
        <w:jc w:val="center"/>
        <w:rPr>
          <w:rFonts w:eastAsia="Times New Roman"/>
          <w:b/>
          <w:bCs/>
          <w:sz w:val="28"/>
          <w:szCs w:val="28"/>
        </w:rPr>
      </w:pPr>
    </w:p>
    <w:p w:rsidR="003776F7" w:rsidRDefault="003776F7" w:rsidP="003776F7">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6</w:t>
      </w:r>
      <w:r w:rsidRPr="008614EB">
        <w:rPr>
          <w:rFonts w:eastAsia="Times New Roman"/>
          <w:b/>
          <w:bCs/>
          <w:u w:val="single"/>
        </w:rPr>
        <w:t>.1. Ранний возраст (2-3 года). Обязательная  часть Программы</w:t>
      </w:r>
    </w:p>
    <w:p w:rsidR="003776F7" w:rsidRDefault="003776F7" w:rsidP="003776F7">
      <w:pPr>
        <w:autoSpaceDE w:val="0"/>
        <w:autoSpaceDN w:val="0"/>
        <w:adjustRightInd w:val="0"/>
        <w:spacing w:after="0" w:line="240" w:lineRule="auto"/>
        <w:ind w:firstLine="709"/>
        <w:jc w:val="both"/>
        <w:rPr>
          <w:rFonts w:eastAsia="Times New Roman"/>
          <w:b/>
          <w:bCs/>
        </w:rPr>
      </w:pPr>
      <w:r>
        <w:rPr>
          <w:rFonts w:eastAsia="Times New Roman"/>
          <w:b/>
          <w:bCs/>
        </w:rPr>
        <w:t xml:space="preserve">2.6.1.1. </w:t>
      </w:r>
      <w:r w:rsidRPr="002A5278">
        <w:rPr>
          <w:rFonts w:eastAsia="Times New Roman"/>
          <w:b/>
          <w:bCs/>
        </w:rPr>
        <w:t xml:space="preserve">В области </w:t>
      </w:r>
      <w:r>
        <w:rPr>
          <w:rFonts w:eastAsia="Times New Roman"/>
          <w:b/>
          <w:bCs/>
        </w:rPr>
        <w:t>физического</w:t>
      </w:r>
      <w:r w:rsidRPr="002A5278">
        <w:rPr>
          <w:rFonts w:eastAsia="Times New Roman"/>
          <w:b/>
          <w:bCs/>
        </w:rPr>
        <w:t xml:space="preserve"> развития основными задачами образовательной деятельности являются:</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развивать психофизические качества, равновесие и ориентировку в пространстве;</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поддерживать у детей желание играть</w:t>
      </w:r>
      <w:r>
        <w:rPr>
          <w:rFonts w:eastAsia="Times New Roman"/>
          <w:color w:val="1A171B"/>
        </w:rPr>
        <w:t xml:space="preserve"> в подвижные игры вместе с педа</w:t>
      </w:r>
      <w:r w:rsidRPr="003776F7">
        <w:rPr>
          <w:rFonts w:eastAsia="Times New Roman"/>
          <w:color w:val="1A171B"/>
        </w:rPr>
        <w:t>гогом в небольших подгруппах;</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формировать интерес и положительное отношение к выполнению физических упражнений, совместным двигательным действиям;</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укреплять здоровье детей средствам</w:t>
      </w:r>
      <w:r>
        <w:rPr>
          <w:rFonts w:eastAsia="Times New Roman"/>
          <w:color w:val="1A171B"/>
        </w:rPr>
        <w:t>и физического воспитания, форми</w:t>
      </w:r>
      <w:r w:rsidRPr="003776F7">
        <w:rPr>
          <w:rFonts w:eastAsia="Times New Roman"/>
          <w:color w:val="1A171B"/>
        </w:rPr>
        <w:t>ровать культурно-гигиенические навыки и</w:t>
      </w:r>
      <w:r>
        <w:rPr>
          <w:rFonts w:eastAsia="Times New Roman"/>
          <w:color w:val="1A171B"/>
        </w:rPr>
        <w:t xml:space="preserve"> навыки самообслуживания, приоб</w:t>
      </w:r>
      <w:r w:rsidRPr="003776F7">
        <w:rPr>
          <w:rFonts w:eastAsia="Times New Roman"/>
          <w:color w:val="1A171B"/>
        </w:rPr>
        <w:t>щая к здоровому образу жизни.</w:t>
      </w:r>
    </w:p>
    <w:p w:rsidR="003776F7" w:rsidRPr="003776F7" w:rsidRDefault="003776F7" w:rsidP="003776F7">
      <w:pPr>
        <w:autoSpaceDE w:val="0"/>
        <w:autoSpaceDN w:val="0"/>
        <w:adjustRightInd w:val="0"/>
        <w:spacing w:after="0" w:line="240" w:lineRule="auto"/>
        <w:ind w:firstLine="709"/>
        <w:jc w:val="both"/>
        <w:rPr>
          <w:rFonts w:eastAsia="Times New Roman"/>
          <w:b/>
          <w:color w:val="1A171B"/>
        </w:rPr>
      </w:pPr>
      <w:r w:rsidRPr="003776F7">
        <w:rPr>
          <w:rFonts w:eastAsia="Times New Roman"/>
          <w:b/>
          <w:color w:val="1A171B"/>
        </w:rPr>
        <w:t>2.6.1.2. Содержание образовательной деятельности</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Педагог формирует умение выполня</w:t>
      </w:r>
      <w:r>
        <w:rPr>
          <w:rFonts w:eastAsia="Times New Roman"/>
          <w:color w:val="1A171B"/>
        </w:rPr>
        <w:t>ть основные движения, общеразви</w:t>
      </w:r>
      <w:r w:rsidRPr="003776F7">
        <w:rPr>
          <w:rFonts w:eastAsia="Times New Roman"/>
          <w:color w:val="1A171B"/>
        </w:rPr>
        <w:t xml:space="preserve">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w:t>
      </w:r>
      <w:r w:rsidRPr="003776F7">
        <w:rPr>
          <w:rFonts w:eastAsia="Times New Roman"/>
          <w:color w:val="1A171B"/>
        </w:rPr>
        <w:lastRenderedPageBreak/>
        <w:t>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1) Основная гимнастика (основные движения, общеразвивающие упражнения).</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Основные движения:</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бег: бег стайкой за педагогом, в заданном направлении и в разных направлениях; между линиями (расстояние м</w:t>
      </w:r>
      <w:r>
        <w:rPr>
          <w:rFonts w:eastAsia="Times New Roman"/>
          <w:color w:val="1A171B"/>
        </w:rPr>
        <w:t>ежду линиями 40-30 см); за катя</w:t>
      </w:r>
      <w:r w:rsidRPr="003776F7">
        <w:rPr>
          <w:rFonts w:eastAsia="Times New Roman"/>
          <w:color w:val="1A171B"/>
        </w:rPr>
        <w:t>щимся мячом; с переходом на ходьбу и обратно; непрерывный в течение 20-30-40 секунд; медленный бег на расстояние 40-80 м;</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упражнения в равновесии: ходьба по дорожке (ширина 20 см, длина 2-3 м); по наклонной доске, приподнятой одним</w:t>
      </w:r>
      <w:r>
        <w:rPr>
          <w:rFonts w:eastAsia="Times New Roman"/>
          <w:color w:val="1A171B"/>
        </w:rPr>
        <w:t xml:space="preserve"> концом на 20 см; по гимнастиче</w:t>
      </w:r>
      <w:r w:rsidRPr="003776F7">
        <w:rPr>
          <w:rFonts w:eastAsia="Times New Roman"/>
          <w:color w:val="1A171B"/>
        </w:rPr>
        <w:t>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Общеразвивающие упражнения:</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упражнения для развития и укрепле</w:t>
      </w:r>
      <w:r>
        <w:rPr>
          <w:rFonts w:eastAsia="Times New Roman"/>
          <w:color w:val="1A171B"/>
        </w:rPr>
        <w:t>ния мышц спины и гибкости позво</w:t>
      </w:r>
      <w:r w:rsidRPr="003776F7">
        <w:rPr>
          <w:rFonts w:eastAsia="Times New Roman"/>
          <w:color w:val="1A171B"/>
        </w:rPr>
        <w:t>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3776F7">
        <w:rPr>
          <w:rFonts w:eastAsia="Times New Roman"/>
          <w:color w:val="1A171B"/>
        </w:rPr>
        <w:t xml:space="preserve">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w:t>
      </w:r>
      <w:r w:rsidRPr="003776F7">
        <w:rPr>
          <w:rFonts w:eastAsia="Times New Roman"/>
          <w:color w:val="1A171B"/>
        </w:rPr>
        <w:lastRenderedPageBreak/>
        <w:t>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т.ч., сидя на стуле или на скамейке.</w:t>
      </w:r>
    </w:p>
    <w:p w:rsidR="003776F7" w:rsidRP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2) 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w:t>
      </w:r>
      <w:r>
        <w:rPr>
          <w:rFonts w:eastAsia="Times New Roman"/>
          <w:color w:val="1A171B"/>
        </w:rPr>
        <w:t>ловия для развития вырази</w:t>
      </w:r>
      <w:r w:rsidRPr="003776F7">
        <w:rPr>
          <w:rFonts w:eastAsia="Times New Roman"/>
          <w:color w:val="1A171B"/>
        </w:rPr>
        <w:t>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3776F7" w:rsidRDefault="003776F7" w:rsidP="003776F7">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3) 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FA727E" w:rsidRDefault="00FA727E" w:rsidP="00FA727E">
      <w:pPr>
        <w:pStyle w:val="1a"/>
        <w:ind w:firstLine="709"/>
        <w:jc w:val="both"/>
        <w:rPr>
          <w:b/>
          <w:i/>
          <w:iCs/>
        </w:rPr>
      </w:pPr>
      <w:r>
        <w:rPr>
          <w:b/>
          <w:iCs/>
        </w:rPr>
        <w:t xml:space="preserve">2.6.1.3. </w:t>
      </w:r>
      <w:r>
        <w:rPr>
          <w:b/>
          <w:i/>
          <w:iCs/>
        </w:rPr>
        <w:t xml:space="preserve">Часть Программы, </w:t>
      </w:r>
      <w:r w:rsidRPr="00A30974">
        <w:rPr>
          <w:b/>
          <w:i/>
          <w:iCs/>
        </w:rPr>
        <w:t>формируемая участниками образовательн</w:t>
      </w:r>
      <w:r>
        <w:rPr>
          <w:b/>
          <w:i/>
          <w:iCs/>
        </w:rPr>
        <w:t>ых отношений</w:t>
      </w:r>
    </w:p>
    <w:p w:rsidR="00FA727E" w:rsidRPr="00F668CD" w:rsidRDefault="00FA727E" w:rsidP="00FA727E">
      <w:pPr>
        <w:pStyle w:val="11"/>
        <w:spacing w:after="0" w:line="240" w:lineRule="auto"/>
        <w:ind w:left="0" w:firstLine="709"/>
        <w:jc w:val="both"/>
        <w:rPr>
          <w:i/>
        </w:rPr>
      </w:pPr>
      <w:r w:rsidRPr="00F668CD">
        <w:rPr>
          <w:i/>
        </w:rPr>
        <w:t xml:space="preserve">Задачи в соответствии с </w:t>
      </w:r>
      <w:r>
        <w:rPr>
          <w:i/>
        </w:rPr>
        <w:t>программой «Первые шаги» Е.О. Смирнова.</w:t>
      </w:r>
    </w:p>
    <w:p w:rsidR="00FA727E" w:rsidRDefault="00FA727E" w:rsidP="00FA727E">
      <w:pPr>
        <w:autoSpaceDE w:val="0"/>
        <w:autoSpaceDN w:val="0"/>
        <w:adjustRightInd w:val="0"/>
        <w:spacing w:after="0" w:line="240" w:lineRule="auto"/>
        <w:ind w:firstLine="709"/>
        <w:jc w:val="both"/>
        <w:rPr>
          <w:rFonts w:eastAsia="Times New Roman"/>
          <w:color w:val="1A171B"/>
        </w:rPr>
      </w:pPr>
      <w:r w:rsidRPr="00FA727E">
        <w:rPr>
          <w:rFonts w:eastAsia="Times New Roman"/>
          <w:color w:val="1A171B"/>
        </w:rPr>
        <w:t>Особое значение физическое воспитание имеет для детей раннего возраста, когда организм ребёнка нуждается в специальном внимании и заботе. В этом возрасте малыш ещё только овладевает основными движениями, приобретает необходимые моторные навыки, учится управлять своим телом, координировать движения и действия.</w:t>
      </w:r>
      <w:r>
        <w:rPr>
          <w:rFonts w:eastAsia="Times New Roman"/>
          <w:color w:val="1A171B"/>
        </w:rPr>
        <w:t xml:space="preserve"> </w:t>
      </w:r>
    </w:p>
    <w:p w:rsidR="00FA727E" w:rsidRPr="00FA727E" w:rsidRDefault="00FA727E" w:rsidP="00FA727E">
      <w:pPr>
        <w:autoSpaceDE w:val="0"/>
        <w:autoSpaceDN w:val="0"/>
        <w:adjustRightInd w:val="0"/>
        <w:spacing w:after="0" w:line="240" w:lineRule="auto"/>
        <w:ind w:firstLine="709"/>
        <w:jc w:val="both"/>
        <w:rPr>
          <w:rFonts w:eastAsia="Times New Roman"/>
          <w:color w:val="1A171B"/>
        </w:rPr>
      </w:pPr>
      <w:r w:rsidRPr="00FA727E">
        <w:rPr>
          <w:rFonts w:eastAsia="Times New Roman"/>
          <w:color w:val="1A171B"/>
        </w:rPr>
        <w:t>Задачами педагогов в области физического развития являются создание условий для укрепления зд</w:t>
      </w:r>
      <w:r>
        <w:rPr>
          <w:rFonts w:eastAsia="Times New Roman"/>
          <w:color w:val="1A171B"/>
        </w:rPr>
        <w:t>оровья детей, становления у де</w:t>
      </w:r>
      <w:r w:rsidRPr="00FA727E">
        <w:rPr>
          <w:rFonts w:eastAsia="Times New Roman"/>
          <w:color w:val="1A171B"/>
        </w:rPr>
        <w:t>тей ценностей здорового образа жи</w:t>
      </w:r>
      <w:r>
        <w:rPr>
          <w:rFonts w:eastAsia="Times New Roman"/>
          <w:color w:val="1A171B"/>
        </w:rPr>
        <w:t>зни, формирования навыков бе</w:t>
      </w:r>
      <w:r w:rsidRPr="00FA727E">
        <w:rPr>
          <w:rFonts w:eastAsia="Times New Roman"/>
          <w:color w:val="1A171B"/>
        </w:rPr>
        <w:t>зопасного поведения, развития р</w:t>
      </w:r>
      <w:r>
        <w:rPr>
          <w:rFonts w:eastAsia="Times New Roman"/>
          <w:color w:val="1A171B"/>
        </w:rPr>
        <w:t>азличных видов двигательной ак</w:t>
      </w:r>
      <w:r w:rsidRPr="00FA727E">
        <w:rPr>
          <w:rFonts w:eastAsia="Times New Roman"/>
          <w:color w:val="1A171B"/>
        </w:rPr>
        <w:t>тивности.</w:t>
      </w:r>
    </w:p>
    <w:p w:rsidR="00FA727E" w:rsidRDefault="00FA727E" w:rsidP="00FA727E">
      <w:pPr>
        <w:autoSpaceDE w:val="0"/>
        <w:autoSpaceDN w:val="0"/>
        <w:adjustRightInd w:val="0"/>
        <w:spacing w:after="0" w:line="240" w:lineRule="auto"/>
        <w:ind w:firstLine="709"/>
        <w:jc w:val="both"/>
        <w:rPr>
          <w:rFonts w:eastAsia="Times New Roman"/>
          <w:color w:val="1A171B"/>
        </w:rPr>
      </w:pPr>
      <w:r w:rsidRPr="00FA727E">
        <w:rPr>
          <w:rFonts w:eastAsia="Times New Roman"/>
          <w:color w:val="1A171B"/>
        </w:rPr>
        <w:t>Важное значение для укрепле</w:t>
      </w:r>
      <w:r>
        <w:rPr>
          <w:rFonts w:eastAsia="Times New Roman"/>
          <w:color w:val="1A171B"/>
        </w:rPr>
        <w:t>ния здоровья и физического раз</w:t>
      </w:r>
      <w:r w:rsidRPr="00FA727E">
        <w:rPr>
          <w:rFonts w:eastAsia="Times New Roman"/>
          <w:color w:val="1A171B"/>
        </w:rPr>
        <w:t>вития детей имеет правильная организация режима питания, сна, бодрствования, прогулок, гигиенических процедур.</w:t>
      </w:r>
    </w:p>
    <w:p w:rsidR="00FA727E" w:rsidRDefault="00FA727E" w:rsidP="00FA727E">
      <w:pPr>
        <w:autoSpaceDE w:val="0"/>
        <w:autoSpaceDN w:val="0"/>
        <w:adjustRightInd w:val="0"/>
        <w:spacing w:after="0" w:line="240" w:lineRule="auto"/>
        <w:ind w:firstLine="709"/>
        <w:jc w:val="both"/>
        <w:rPr>
          <w:rFonts w:eastAsia="Times New Roman"/>
          <w:color w:val="1A171B"/>
        </w:rPr>
      </w:pPr>
      <w:r w:rsidRPr="00FA727E">
        <w:rPr>
          <w:rFonts w:eastAsia="Times New Roman"/>
          <w:color w:val="1A171B"/>
        </w:rPr>
        <w:t>Приучая детей к гигиеническим и оздоровительным процедурам, навыкам опрятности, педагоги должны стремиться к тому, чтобы ребёнку был понятен смысл этих</w:t>
      </w:r>
      <w:r>
        <w:rPr>
          <w:rFonts w:eastAsia="Times New Roman"/>
          <w:color w:val="1A171B"/>
        </w:rPr>
        <w:t xml:space="preserve"> действий, чтобы ему было инте</w:t>
      </w:r>
      <w:r w:rsidRPr="00FA727E">
        <w:rPr>
          <w:rFonts w:eastAsia="Times New Roman"/>
          <w:color w:val="1A171B"/>
        </w:rPr>
        <w:t>ресно</w:t>
      </w:r>
      <w:r>
        <w:rPr>
          <w:rFonts w:eastAsia="Times New Roman"/>
          <w:color w:val="1A171B"/>
        </w:rPr>
        <w:t>.</w:t>
      </w:r>
    </w:p>
    <w:p w:rsidR="00FA727E" w:rsidRPr="00FA727E" w:rsidRDefault="00FA727E" w:rsidP="00FA727E">
      <w:pPr>
        <w:autoSpaceDE w:val="0"/>
        <w:autoSpaceDN w:val="0"/>
        <w:adjustRightInd w:val="0"/>
        <w:spacing w:after="0" w:line="240" w:lineRule="auto"/>
        <w:ind w:firstLine="709"/>
        <w:jc w:val="both"/>
        <w:rPr>
          <w:rFonts w:eastAsia="Times New Roman"/>
          <w:color w:val="1A171B"/>
        </w:rPr>
      </w:pPr>
      <w:r w:rsidRPr="00FA727E">
        <w:rPr>
          <w:rFonts w:eastAsia="Times New Roman"/>
          <w:color w:val="1A171B"/>
        </w:rPr>
        <w:t>Формированию у детей ценностей здорового образа жизни способствует рассматривание вм</w:t>
      </w:r>
      <w:r w:rsidR="005F341B">
        <w:rPr>
          <w:rFonts w:eastAsia="Times New Roman"/>
          <w:color w:val="1A171B"/>
        </w:rPr>
        <w:t>есте с ними иллюстраций и тема</w:t>
      </w:r>
      <w:r w:rsidRPr="00FA727E">
        <w:rPr>
          <w:rFonts w:eastAsia="Times New Roman"/>
          <w:color w:val="1A171B"/>
        </w:rPr>
        <w:t>тических картинок, чтение стихов, сказок, рассказов, просмотр мультфильмов, диафильмов и ви</w:t>
      </w:r>
      <w:r w:rsidR="005F341B">
        <w:rPr>
          <w:rFonts w:eastAsia="Times New Roman"/>
          <w:color w:val="1A171B"/>
        </w:rPr>
        <w:t>деофильмов соответствующего со</w:t>
      </w:r>
      <w:r w:rsidRPr="00FA727E">
        <w:rPr>
          <w:rFonts w:eastAsia="Times New Roman"/>
          <w:color w:val="1A171B"/>
        </w:rPr>
        <w:t>держания.</w:t>
      </w:r>
    </w:p>
    <w:p w:rsidR="00FA727E" w:rsidRPr="00FA727E" w:rsidRDefault="00FA727E" w:rsidP="00FA727E">
      <w:pPr>
        <w:autoSpaceDE w:val="0"/>
        <w:autoSpaceDN w:val="0"/>
        <w:adjustRightInd w:val="0"/>
        <w:spacing w:after="0" w:line="240" w:lineRule="auto"/>
        <w:ind w:firstLine="709"/>
        <w:jc w:val="both"/>
        <w:rPr>
          <w:rFonts w:eastAsia="Times New Roman"/>
          <w:color w:val="1A171B"/>
        </w:rPr>
      </w:pPr>
      <w:r w:rsidRPr="00FA727E">
        <w:rPr>
          <w:rFonts w:eastAsia="Times New Roman"/>
          <w:color w:val="1A171B"/>
        </w:rPr>
        <w:t>Работа по профилактике и снижению заболеваемости детей предполагает соблюдение ряда пр</w:t>
      </w:r>
      <w:r w:rsidR="005F341B">
        <w:rPr>
          <w:rFonts w:eastAsia="Times New Roman"/>
          <w:color w:val="1A171B"/>
        </w:rPr>
        <w:t>авил и проведение различных оз</w:t>
      </w:r>
      <w:r w:rsidRPr="00FA727E">
        <w:rPr>
          <w:rFonts w:eastAsia="Times New Roman"/>
          <w:color w:val="1A171B"/>
        </w:rPr>
        <w:t>доровительных мероприятий.</w:t>
      </w:r>
    </w:p>
    <w:p w:rsidR="00FA727E" w:rsidRDefault="00FA727E" w:rsidP="00FA727E">
      <w:pPr>
        <w:autoSpaceDE w:val="0"/>
        <w:autoSpaceDN w:val="0"/>
        <w:adjustRightInd w:val="0"/>
        <w:spacing w:after="0" w:line="240" w:lineRule="auto"/>
        <w:ind w:firstLine="709"/>
        <w:jc w:val="both"/>
        <w:rPr>
          <w:rFonts w:eastAsia="Times New Roman"/>
          <w:color w:val="1A171B"/>
        </w:rPr>
      </w:pPr>
      <w:r w:rsidRPr="00FA727E">
        <w:rPr>
          <w:rFonts w:eastAsia="Times New Roman"/>
          <w:color w:val="1A171B"/>
        </w:rPr>
        <w:t>Воспитатели следят за чистот</w:t>
      </w:r>
      <w:r w:rsidR="005F341B">
        <w:rPr>
          <w:rFonts w:eastAsia="Times New Roman"/>
          <w:color w:val="1A171B"/>
        </w:rPr>
        <w:t>ой групповых помещений, матери</w:t>
      </w:r>
      <w:r w:rsidRPr="00FA727E">
        <w:rPr>
          <w:rFonts w:eastAsia="Times New Roman"/>
          <w:color w:val="1A171B"/>
        </w:rPr>
        <w:t>алов и игрушек. Ежедневно следует протирать мебель, стены и мыть игрушки, чистить ковры пылесосом. Коврики следует регулярно проверять и просушивать.</w:t>
      </w:r>
    </w:p>
    <w:p w:rsidR="005F341B" w:rsidRDefault="005F341B" w:rsidP="00FA727E">
      <w:pPr>
        <w:autoSpaceDE w:val="0"/>
        <w:autoSpaceDN w:val="0"/>
        <w:adjustRightInd w:val="0"/>
        <w:spacing w:after="0" w:line="240" w:lineRule="auto"/>
        <w:ind w:firstLine="709"/>
        <w:jc w:val="both"/>
        <w:rPr>
          <w:rFonts w:eastAsia="Times New Roman"/>
          <w:color w:val="1A171B"/>
        </w:rPr>
      </w:pPr>
      <w:r w:rsidRPr="005F341B">
        <w:rPr>
          <w:rFonts w:eastAsia="Times New Roman"/>
          <w:color w:val="1A171B"/>
        </w:rPr>
        <w:t>Педагоги должны способство</w:t>
      </w:r>
      <w:r>
        <w:rPr>
          <w:rFonts w:eastAsia="Times New Roman"/>
          <w:color w:val="1A171B"/>
        </w:rPr>
        <w:t>вать формированию у детей навы</w:t>
      </w:r>
      <w:r w:rsidRPr="005F341B">
        <w:rPr>
          <w:rFonts w:eastAsia="Times New Roman"/>
          <w:color w:val="1A171B"/>
        </w:rPr>
        <w:t>ков безопасного поведения: разъяснять и предостерегать малышей от поступков, угрожающих их жизни и здоровью.</w:t>
      </w:r>
    </w:p>
    <w:p w:rsidR="005F341B" w:rsidRPr="005F341B" w:rsidRDefault="005F341B" w:rsidP="005F341B">
      <w:pPr>
        <w:autoSpaceDE w:val="0"/>
        <w:autoSpaceDN w:val="0"/>
        <w:adjustRightInd w:val="0"/>
        <w:spacing w:after="0" w:line="240" w:lineRule="auto"/>
        <w:ind w:firstLine="709"/>
        <w:jc w:val="both"/>
        <w:rPr>
          <w:rFonts w:eastAsia="Times New Roman"/>
          <w:color w:val="1A171B"/>
        </w:rPr>
      </w:pPr>
      <w:r w:rsidRPr="005F341B">
        <w:rPr>
          <w:rFonts w:eastAsia="Times New Roman"/>
          <w:color w:val="1A171B"/>
        </w:rPr>
        <w:t>Для развития двигательной активности детей необ</w:t>
      </w:r>
      <w:r>
        <w:rPr>
          <w:rFonts w:eastAsia="Times New Roman"/>
          <w:color w:val="1A171B"/>
        </w:rPr>
        <w:t>ходимо созда</w:t>
      </w:r>
      <w:r w:rsidRPr="005F341B">
        <w:rPr>
          <w:rFonts w:eastAsia="Times New Roman"/>
          <w:color w:val="1A171B"/>
        </w:rPr>
        <w:t>вать специальные условия:</w:t>
      </w:r>
    </w:p>
    <w:p w:rsidR="005F341B" w:rsidRPr="005F341B" w:rsidRDefault="005F341B" w:rsidP="005F341B">
      <w:pPr>
        <w:autoSpaceDE w:val="0"/>
        <w:autoSpaceDN w:val="0"/>
        <w:adjustRightInd w:val="0"/>
        <w:spacing w:after="0" w:line="240" w:lineRule="auto"/>
        <w:ind w:firstLine="709"/>
        <w:jc w:val="both"/>
        <w:rPr>
          <w:rFonts w:eastAsia="Times New Roman"/>
          <w:color w:val="1A171B"/>
        </w:rPr>
      </w:pPr>
      <w:r w:rsidRPr="005F341B">
        <w:rPr>
          <w:rFonts w:eastAsia="Times New Roman"/>
          <w:color w:val="1A171B"/>
        </w:rPr>
        <w:t>—</w:t>
      </w:r>
      <w:r w:rsidRPr="005F341B">
        <w:rPr>
          <w:rFonts w:eastAsia="Times New Roman"/>
          <w:color w:val="1A171B"/>
        </w:rPr>
        <w:tab/>
        <w:t>обеспечить необходимое ос</w:t>
      </w:r>
      <w:r>
        <w:rPr>
          <w:rFonts w:eastAsia="Times New Roman"/>
          <w:color w:val="1A171B"/>
        </w:rPr>
        <w:t>нащение — спортивное оборудова</w:t>
      </w:r>
      <w:r w:rsidRPr="005F341B">
        <w:rPr>
          <w:rFonts w:eastAsia="Times New Roman"/>
          <w:color w:val="1A171B"/>
        </w:rPr>
        <w:t>ние и инвентарь;</w:t>
      </w:r>
    </w:p>
    <w:p w:rsidR="005F341B" w:rsidRPr="005F341B" w:rsidRDefault="005F341B" w:rsidP="005F341B">
      <w:pPr>
        <w:autoSpaceDE w:val="0"/>
        <w:autoSpaceDN w:val="0"/>
        <w:adjustRightInd w:val="0"/>
        <w:spacing w:after="0" w:line="240" w:lineRule="auto"/>
        <w:ind w:firstLine="709"/>
        <w:jc w:val="both"/>
        <w:rPr>
          <w:rFonts w:eastAsia="Times New Roman"/>
          <w:color w:val="1A171B"/>
        </w:rPr>
      </w:pPr>
      <w:r w:rsidRPr="005F341B">
        <w:rPr>
          <w:rFonts w:eastAsia="Times New Roman"/>
          <w:color w:val="1A171B"/>
        </w:rPr>
        <w:lastRenderedPageBreak/>
        <w:t>—</w:t>
      </w:r>
      <w:r w:rsidRPr="005F341B">
        <w:rPr>
          <w:rFonts w:eastAsia="Times New Roman"/>
          <w:color w:val="1A171B"/>
        </w:rPr>
        <w:tab/>
        <w:t>организовать групповое пространство таким образом, чтобы дети могли свободно передвигаться по всей групповой комнате и имели доступ к спортивным снарядам и игрушкам;</w:t>
      </w:r>
    </w:p>
    <w:p w:rsidR="005F341B" w:rsidRDefault="005F341B" w:rsidP="005F341B">
      <w:pPr>
        <w:autoSpaceDE w:val="0"/>
        <w:autoSpaceDN w:val="0"/>
        <w:adjustRightInd w:val="0"/>
        <w:spacing w:after="0" w:line="240" w:lineRule="auto"/>
        <w:ind w:firstLine="709"/>
        <w:jc w:val="both"/>
        <w:rPr>
          <w:rFonts w:eastAsia="Times New Roman"/>
          <w:color w:val="1A171B"/>
        </w:rPr>
      </w:pPr>
      <w:r w:rsidRPr="005F341B">
        <w:rPr>
          <w:rFonts w:eastAsia="Times New Roman"/>
          <w:color w:val="1A171B"/>
        </w:rPr>
        <w:t>—</w:t>
      </w:r>
      <w:r w:rsidRPr="005F341B">
        <w:rPr>
          <w:rFonts w:eastAsia="Times New Roman"/>
          <w:color w:val="1A171B"/>
        </w:rPr>
        <w:tab/>
        <w:t>проводить утреннюю гимнастику, физкультурные занятия, подвижные игры.</w:t>
      </w:r>
    </w:p>
    <w:p w:rsidR="005F341B" w:rsidRDefault="005F341B" w:rsidP="005F341B">
      <w:pPr>
        <w:autoSpaceDE w:val="0"/>
        <w:autoSpaceDN w:val="0"/>
        <w:adjustRightInd w:val="0"/>
        <w:spacing w:after="0" w:line="240" w:lineRule="auto"/>
        <w:ind w:firstLine="709"/>
        <w:jc w:val="both"/>
        <w:rPr>
          <w:rFonts w:eastAsia="Times New Roman"/>
          <w:color w:val="1A171B"/>
        </w:rPr>
      </w:pPr>
      <w:r w:rsidRPr="005F341B">
        <w:rPr>
          <w:rFonts w:eastAsia="Times New Roman"/>
          <w:color w:val="1A171B"/>
        </w:rPr>
        <w:t>Воспитатели должны создавать у</w:t>
      </w:r>
      <w:r>
        <w:rPr>
          <w:rFonts w:eastAsia="Times New Roman"/>
          <w:color w:val="1A171B"/>
        </w:rPr>
        <w:t>словия для развития у детей ос</w:t>
      </w:r>
      <w:r w:rsidRPr="005F341B">
        <w:rPr>
          <w:rFonts w:eastAsia="Times New Roman"/>
          <w:color w:val="1A171B"/>
        </w:rPr>
        <w:t>новных движений — ходьбы, бега, л</w:t>
      </w:r>
      <w:r>
        <w:rPr>
          <w:rFonts w:eastAsia="Times New Roman"/>
          <w:color w:val="1A171B"/>
        </w:rPr>
        <w:t>азанья, бросания и др.; коорди</w:t>
      </w:r>
      <w:r w:rsidRPr="005F341B">
        <w:rPr>
          <w:rFonts w:eastAsia="Times New Roman"/>
          <w:color w:val="1A171B"/>
        </w:rPr>
        <w:t>нации движений; формирования правильной осанки.</w:t>
      </w:r>
    </w:p>
    <w:p w:rsidR="005F341B" w:rsidRDefault="005F341B" w:rsidP="005F341B">
      <w:pPr>
        <w:autoSpaceDE w:val="0"/>
        <w:autoSpaceDN w:val="0"/>
        <w:adjustRightInd w:val="0"/>
        <w:spacing w:after="0" w:line="240" w:lineRule="auto"/>
        <w:ind w:firstLine="709"/>
        <w:jc w:val="both"/>
        <w:rPr>
          <w:rFonts w:eastAsia="Times New Roman"/>
          <w:color w:val="1A171B"/>
        </w:rPr>
      </w:pPr>
      <w:r w:rsidRPr="005F341B">
        <w:rPr>
          <w:rFonts w:eastAsia="Times New Roman"/>
          <w:color w:val="1A171B"/>
        </w:rPr>
        <w:t>Чтобы пробудить у детей интерес к физкультурным занятиям, их следует проводить в игровой фо</w:t>
      </w:r>
      <w:r>
        <w:rPr>
          <w:rFonts w:eastAsia="Times New Roman"/>
          <w:color w:val="1A171B"/>
        </w:rPr>
        <w:t>рме с использованием воображае</w:t>
      </w:r>
      <w:r w:rsidRPr="005F341B">
        <w:rPr>
          <w:rFonts w:eastAsia="Times New Roman"/>
          <w:color w:val="1A171B"/>
        </w:rPr>
        <w:t>мых ситуаций и игровых образов,</w:t>
      </w:r>
      <w:r>
        <w:rPr>
          <w:rFonts w:eastAsia="Times New Roman"/>
          <w:color w:val="1A171B"/>
        </w:rPr>
        <w:t xml:space="preserve"> подражательных действий («пры</w:t>
      </w:r>
      <w:r w:rsidRPr="005F341B">
        <w:rPr>
          <w:rFonts w:eastAsia="Times New Roman"/>
          <w:color w:val="1A171B"/>
        </w:rPr>
        <w:t>гаем, как зайчики», «ходим, как м</w:t>
      </w:r>
      <w:r>
        <w:rPr>
          <w:rFonts w:eastAsia="Times New Roman"/>
          <w:color w:val="1A171B"/>
        </w:rPr>
        <w:t>ишка», «птички полетели», «цве</w:t>
      </w:r>
      <w:r w:rsidRPr="005F341B">
        <w:rPr>
          <w:rFonts w:eastAsia="Times New Roman"/>
          <w:color w:val="1A171B"/>
        </w:rPr>
        <w:t>точки растут» и т.п.).</w:t>
      </w:r>
    </w:p>
    <w:p w:rsidR="005F341B" w:rsidRDefault="005F341B" w:rsidP="005F341B">
      <w:pPr>
        <w:autoSpaceDE w:val="0"/>
        <w:autoSpaceDN w:val="0"/>
        <w:adjustRightInd w:val="0"/>
        <w:spacing w:after="0" w:line="240" w:lineRule="auto"/>
        <w:ind w:firstLine="709"/>
        <w:jc w:val="both"/>
        <w:rPr>
          <w:rFonts w:eastAsia="Times New Roman"/>
          <w:color w:val="1A171B"/>
        </w:rPr>
      </w:pPr>
      <w:r w:rsidRPr="005F341B">
        <w:rPr>
          <w:rFonts w:eastAsia="Times New Roman"/>
          <w:color w:val="1A171B"/>
        </w:rPr>
        <w:t>Развитие двигательной активности детей обязательно требует индивидуального подхода. Педагоги должны ориентироваться на состояние здоровья каждого ребё</w:t>
      </w:r>
      <w:r>
        <w:rPr>
          <w:rFonts w:eastAsia="Times New Roman"/>
          <w:color w:val="1A171B"/>
        </w:rPr>
        <w:t>нка, темпы его физического раз</w:t>
      </w:r>
      <w:r w:rsidRPr="005F341B">
        <w:rPr>
          <w:rFonts w:eastAsia="Times New Roman"/>
          <w:color w:val="1A171B"/>
        </w:rPr>
        <w:t>вития, медицинские показания.</w:t>
      </w:r>
    </w:p>
    <w:p w:rsidR="00FA727E" w:rsidRPr="003776F7" w:rsidRDefault="00FA727E" w:rsidP="003776F7">
      <w:pPr>
        <w:autoSpaceDE w:val="0"/>
        <w:autoSpaceDN w:val="0"/>
        <w:adjustRightInd w:val="0"/>
        <w:spacing w:after="0" w:line="240" w:lineRule="auto"/>
        <w:ind w:firstLine="709"/>
        <w:jc w:val="both"/>
        <w:rPr>
          <w:rFonts w:eastAsia="Times New Roman"/>
          <w:color w:val="1A171B"/>
        </w:rPr>
      </w:pPr>
    </w:p>
    <w:p w:rsidR="003776F7" w:rsidRDefault="003776F7" w:rsidP="003A02FB">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6</w:t>
      </w:r>
      <w:r w:rsidRPr="008614EB">
        <w:rPr>
          <w:rFonts w:eastAsia="Times New Roman"/>
          <w:b/>
          <w:bCs/>
          <w:u w:val="single"/>
        </w:rPr>
        <w:t>.</w:t>
      </w:r>
      <w:r>
        <w:rPr>
          <w:rFonts w:eastAsia="Times New Roman"/>
          <w:b/>
          <w:bCs/>
          <w:u w:val="single"/>
        </w:rPr>
        <w:t>2</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3</w:t>
      </w:r>
      <w:r w:rsidRPr="008614EB">
        <w:rPr>
          <w:rFonts w:eastAsia="Times New Roman"/>
          <w:b/>
          <w:bCs/>
          <w:u w:val="single"/>
        </w:rPr>
        <w:t>-</w:t>
      </w:r>
      <w:r>
        <w:rPr>
          <w:rFonts w:eastAsia="Times New Roman"/>
          <w:b/>
          <w:bCs/>
          <w:u w:val="single"/>
        </w:rPr>
        <w:t>4</w:t>
      </w:r>
      <w:r w:rsidRPr="008614EB">
        <w:rPr>
          <w:rFonts w:eastAsia="Times New Roman"/>
          <w:b/>
          <w:bCs/>
          <w:u w:val="single"/>
        </w:rPr>
        <w:t xml:space="preserve"> года). Обязательная  часть Программы</w:t>
      </w:r>
    </w:p>
    <w:p w:rsidR="003776F7" w:rsidRDefault="003776F7" w:rsidP="003A02FB">
      <w:pPr>
        <w:autoSpaceDE w:val="0"/>
        <w:autoSpaceDN w:val="0"/>
        <w:adjustRightInd w:val="0"/>
        <w:spacing w:after="0" w:line="240" w:lineRule="auto"/>
        <w:ind w:firstLine="709"/>
        <w:jc w:val="both"/>
        <w:rPr>
          <w:rFonts w:eastAsia="Times New Roman"/>
          <w:b/>
          <w:bCs/>
        </w:rPr>
      </w:pPr>
      <w:r>
        <w:rPr>
          <w:rFonts w:eastAsia="Times New Roman"/>
          <w:b/>
          <w:bCs/>
        </w:rPr>
        <w:t xml:space="preserve">2.6.2.1. </w:t>
      </w:r>
      <w:r w:rsidRPr="002A5278">
        <w:rPr>
          <w:rFonts w:eastAsia="Times New Roman"/>
          <w:b/>
          <w:bCs/>
        </w:rPr>
        <w:t xml:space="preserve">В области </w:t>
      </w:r>
      <w:r>
        <w:rPr>
          <w:rFonts w:eastAsia="Times New Roman"/>
          <w:b/>
          <w:bCs/>
        </w:rPr>
        <w:t>физического</w:t>
      </w:r>
      <w:r w:rsidRPr="002A5278">
        <w:rPr>
          <w:rFonts w:eastAsia="Times New Roman"/>
          <w:b/>
          <w:bCs/>
        </w:rPr>
        <w:t xml:space="preserve"> развития основными задачами образовательной деятельности являются:</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обогащать двигательный опыт детей, используя упражнения основной гимнастики (строевые упражнения, основные движения, общеразвивающие, в т.ч. музыкально-ритмические упражнения), спо</w:t>
      </w:r>
      <w:r w:rsidR="00EE4E23">
        <w:rPr>
          <w:rFonts w:eastAsia="Times New Roman"/>
          <w:color w:val="1A171B"/>
        </w:rPr>
        <w:t>ртивные упражнения, подвиж</w:t>
      </w:r>
      <w:r w:rsidRPr="003776F7">
        <w:rPr>
          <w:rFonts w:eastAsia="Times New Roman"/>
          <w:color w:val="1A171B"/>
        </w:rPr>
        <w:t>ные игры, помогая согласовывать свои действия с действиями других детей, соблюдать правила в игре;</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xml:space="preserve">- развивать психофизические качества, </w:t>
      </w:r>
      <w:r w:rsidR="00EE4E23">
        <w:rPr>
          <w:rFonts w:eastAsia="Times New Roman"/>
          <w:color w:val="1A171B"/>
        </w:rPr>
        <w:t>ориентировку в пространстве, ко</w:t>
      </w:r>
      <w:r w:rsidRPr="003776F7">
        <w:rPr>
          <w:rFonts w:eastAsia="Times New Roman"/>
          <w:color w:val="1A171B"/>
        </w:rPr>
        <w:t>ординацию, равновесие, способность быстро реагировать на сигнал;</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формировать интерес и положитель</w:t>
      </w:r>
      <w:r w:rsidR="00EE4E23">
        <w:rPr>
          <w:rFonts w:eastAsia="Times New Roman"/>
          <w:color w:val="1A171B"/>
        </w:rPr>
        <w:t>ное отношение к занятиям физиче</w:t>
      </w:r>
      <w:r w:rsidRPr="003776F7">
        <w:rPr>
          <w:rFonts w:eastAsia="Times New Roman"/>
          <w:color w:val="1A171B"/>
        </w:rPr>
        <w:t>ской культурой и активному отдыху, воспитывать самостоятельность;</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укреплять здоровье детей средствам</w:t>
      </w:r>
      <w:r w:rsidR="00EE4E23">
        <w:rPr>
          <w:rFonts w:eastAsia="Times New Roman"/>
          <w:color w:val="1A171B"/>
        </w:rPr>
        <w:t>и физического воспитания, созда</w:t>
      </w:r>
      <w:r w:rsidRPr="003776F7">
        <w:rPr>
          <w:rFonts w:eastAsia="Times New Roman"/>
          <w:color w:val="1A171B"/>
        </w:rPr>
        <w:t>вать условия для формирования правильной осанки, способствовать усвоению правил безопасного поведения в двигательной деятельности;</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 закреплять культурно-гигиенически</w:t>
      </w:r>
      <w:r w:rsidR="00EE4E23">
        <w:rPr>
          <w:rFonts w:eastAsia="Times New Roman"/>
          <w:color w:val="1A171B"/>
        </w:rPr>
        <w:t>е навыки и навыки самообслужива</w:t>
      </w:r>
      <w:r w:rsidRPr="003776F7">
        <w:rPr>
          <w:rFonts w:eastAsia="Times New Roman"/>
          <w:color w:val="1A171B"/>
        </w:rPr>
        <w:t>ния, формируя полезные привычки, приобщая к здоровому образу жизни.</w:t>
      </w:r>
    </w:p>
    <w:p w:rsidR="003776F7" w:rsidRPr="00EE4E23" w:rsidRDefault="003776F7" w:rsidP="003A02FB">
      <w:pPr>
        <w:autoSpaceDE w:val="0"/>
        <w:autoSpaceDN w:val="0"/>
        <w:adjustRightInd w:val="0"/>
        <w:spacing w:after="0" w:line="240" w:lineRule="auto"/>
        <w:ind w:firstLine="709"/>
        <w:jc w:val="both"/>
        <w:rPr>
          <w:rFonts w:eastAsia="Times New Roman"/>
          <w:b/>
          <w:color w:val="1A171B"/>
        </w:rPr>
      </w:pPr>
      <w:r w:rsidRPr="00EE4E23">
        <w:rPr>
          <w:rFonts w:eastAsia="Times New Roman"/>
          <w:b/>
          <w:color w:val="1A171B"/>
        </w:rPr>
        <w:t>2.6.</w:t>
      </w:r>
      <w:r w:rsidR="00EE4E23" w:rsidRPr="00EE4E23">
        <w:rPr>
          <w:rFonts w:eastAsia="Times New Roman"/>
          <w:b/>
          <w:color w:val="1A171B"/>
        </w:rPr>
        <w:t>2</w:t>
      </w:r>
      <w:r w:rsidRPr="00EE4E23">
        <w:rPr>
          <w:rFonts w:eastAsia="Times New Roman"/>
          <w:b/>
          <w:color w:val="1A171B"/>
        </w:rPr>
        <w:t>.2. Содержание образовательной деятельности</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1) Основная гимнастика (основные движения, общеразвивающие и строевые упражнения).</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Основные движения:</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w:t>
      </w:r>
      <w:r w:rsidR="003776F7" w:rsidRPr="003776F7">
        <w:rPr>
          <w:rFonts w:eastAsia="Times New Roman"/>
          <w:color w:val="1A171B"/>
        </w:rPr>
        <w:lastRenderedPageBreak/>
        <w:t>бросание, одной рукой мяча в обруч, расположенный на уровне глаз ребёнка, с расстояния 1,5 м; метание вдаль; перебрасывание мяча через сетку;</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упражнения в равновесии: ходьба по прямой и извилистой</w:t>
      </w:r>
      <w:r>
        <w:rPr>
          <w:rFonts w:eastAsia="Times New Roman"/>
          <w:color w:val="1A171B"/>
        </w:rPr>
        <w:t xml:space="preserve"> дорожке (ши</w:t>
      </w:r>
      <w:r w:rsidR="003776F7" w:rsidRPr="003776F7">
        <w:rPr>
          <w:rFonts w:eastAsia="Times New Roman"/>
          <w:color w:val="1A171B"/>
        </w:rPr>
        <w:t xml:space="preserve">рина 15-20 см, длина 2-2,5 м), обычным и </w:t>
      </w:r>
      <w:r>
        <w:rPr>
          <w:rFonts w:eastAsia="Times New Roman"/>
          <w:color w:val="1A171B"/>
        </w:rPr>
        <w:t>приставным шагом; по гимнастиче</w:t>
      </w:r>
      <w:r w:rsidR="003776F7" w:rsidRPr="003776F7">
        <w:rPr>
          <w:rFonts w:eastAsia="Times New Roman"/>
          <w:color w:val="1A171B"/>
        </w:rPr>
        <w:t xml:space="preserve">ской скамье, по ребристой доске, наклонной </w:t>
      </w:r>
      <w:r>
        <w:rPr>
          <w:rFonts w:eastAsia="Times New Roman"/>
          <w:color w:val="1A171B"/>
        </w:rPr>
        <w:t>доске; перешагивая рейки лестни</w:t>
      </w:r>
      <w:r w:rsidR="003776F7" w:rsidRPr="003776F7">
        <w:rPr>
          <w:rFonts w:eastAsia="Times New Roman"/>
          <w:color w:val="1A171B"/>
        </w:rPr>
        <w:t>цы, лежащей на полу; по шнуру, плоскому о</w:t>
      </w:r>
      <w:r>
        <w:rPr>
          <w:rFonts w:eastAsia="Times New Roman"/>
          <w:color w:val="1A171B"/>
        </w:rPr>
        <w:t>бучу, лежащему на полу, пристав</w:t>
      </w:r>
      <w:r w:rsidR="003776F7" w:rsidRPr="003776F7">
        <w:rPr>
          <w:rFonts w:eastAsia="Times New Roman"/>
          <w:color w:val="1A171B"/>
        </w:rPr>
        <w:t>ным шагом; с выполнением заданий (присесть, встать и продолжить движение); на носках, с остановкой.</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Общеразвивающие упражнения:</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упражнения для развития и укрепле</w:t>
      </w:r>
      <w:r>
        <w:rPr>
          <w:rFonts w:eastAsia="Times New Roman"/>
          <w:color w:val="1A171B"/>
        </w:rPr>
        <w:t>ния мышц спины и гибкости позво</w:t>
      </w:r>
      <w:r w:rsidR="003776F7" w:rsidRPr="003776F7">
        <w:rPr>
          <w:rFonts w:eastAsia="Times New Roman"/>
          <w:color w:val="1A171B"/>
        </w:rPr>
        <w:t>ночника: потягивание, приседание, обхватив руками колени; наклоны вперед и в стороны; сгибание и разгибание ног из по</w:t>
      </w:r>
      <w:r>
        <w:rPr>
          <w:rFonts w:eastAsia="Times New Roman"/>
          <w:color w:val="1A171B"/>
        </w:rPr>
        <w:t>ложения сидя; поднимание и опус</w:t>
      </w:r>
      <w:r w:rsidR="003776F7" w:rsidRPr="003776F7">
        <w:rPr>
          <w:rFonts w:eastAsia="Times New Roman"/>
          <w:color w:val="1A171B"/>
        </w:rPr>
        <w:t>кание ног из положения лежа; повороты со спины на живот и обратно;</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Строевые упражнения:</w:t>
      </w:r>
    </w:p>
    <w:p w:rsidR="003776F7" w:rsidRPr="003776F7"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003776F7" w:rsidRPr="003776F7">
        <w:rPr>
          <w:rFonts w:eastAsia="Times New Roman"/>
          <w:color w:val="1A171B"/>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lastRenderedPageBreak/>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2) Подвижные игры: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3) Спортивные упражнения: педагог</w:t>
      </w:r>
      <w:r w:rsidR="00EE4E23">
        <w:rPr>
          <w:rFonts w:eastAsia="Times New Roman"/>
          <w:color w:val="1A171B"/>
        </w:rPr>
        <w:t xml:space="preserve"> обучает детей спортивным упраж</w:t>
      </w:r>
      <w:r w:rsidRPr="003776F7">
        <w:rPr>
          <w:rFonts w:eastAsia="Times New Roman"/>
          <w:color w:val="1A171B"/>
        </w:rPr>
        <w:t>нениям на прогулке или во время физкультурных занятий на свежем воздухе. Катание на санках, лыжах, велосипеде мож</w:t>
      </w:r>
      <w:r w:rsidR="00EE4E23">
        <w:rPr>
          <w:rFonts w:eastAsia="Times New Roman"/>
          <w:color w:val="1A171B"/>
        </w:rPr>
        <w:t>ет быть организовано в самостоя</w:t>
      </w:r>
      <w:r w:rsidRPr="003776F7">
        <w:rPr>
          <w:rFonts w:eastAsia="Times New Roman"/>
          <w:color w:val="1A171B"/>
        </w:rPr>
        <w:t>тельной двигательной деятельности в зависимости от имеющихся условий, а также региональных и климатических особенностей.</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Катание на санках: по прямой, перевозя</w:t>
      </w:r>
      <w:r w:rsidR="00EE4E23">
        <w:rPr>
          <w:rFonts w:eastAsia="Times New Roman"/>
          <w:color w:val="1A171B"/>
        </w:rPr>
        <w:t xml:space="preserve"> игрушки или друг друга, и само</w:t>
      </w:r>
      <w:r w:rsidRPr="003776F7">
        <w:rPr>
          <w:rFonts w:eastAsia="Times New Roman"/>
          <w:color w:val="1A171B"/>
        </w:rPr>
        <w:t>стоятельно с невысокой горки.</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Ходьба на лыжах: по прямой, ровной лыжне ступающим и скользящим шагом, с поворотами переступанием.</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Катание на трехколесном велосипеде: по прямой, по кругу, с поворотами направо, налево.</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Плавание: погружение в воду, ходьба и бег в воде прямо и по кругу, игры с плавающими игрушками в воде.</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4) Формирование основ здорового образа жизни: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5) Активный отдых.</w:t>
      </w:r>
    </w:p>
    <w:p w:rsidR="003776F7"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Физкультурные досуги: досуг проводитс</w:t>
      </w:r>
      <w:r w:rsidR="00EE4E23">
        <w:rPr>
          <w:rFonts w:eastAsia="Times New Roman"/>
          <w:color w:val="1A171B"/>
        </w:rPr>
        <w:t>я 1-2 раза в месяц во второй по</w:t>
      </w:r>
      <w:r w:rsidRPr="003776F7">
        <w:rPr>
          <w:rFonts w:eastAsia="Times New Roman"/>
          <w:color w:val="1A171B"/>
        </w:rPr>
        <w:t>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DD0220" w:rsidRPr="003776F7" w:rsidRDefault="003776F7" w:rsidP="003A02FB">
      <w:pPr>
        <w:autoSpaceDE w:val="0"/>
        <w:autoSpaceDN w:val="0"/>
        <w:adjustRightInd w:val="0"/>
        <w:spacing w:after="0" w:line="240" w:lineRule="auto"/>
        <w:ind w:firstLine="709"/>
        <w:jc w:val="both"/>
        <w:rPr>
          <w:rFonts w:eastAsia="Times New Roman"/>
          <w:color w:val="1A171B"/>
        </w:rPr>
      </w:pPr>
      <w:r w:rsidRPr="003776F7">
        <w:rPr>
          <w:rFonts w:eastAsia="Times New Roman"/>
          <w:color w:val="1A171B"/>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EE4E23" w:rsidRPr="00D64381" w:rsidRDefault="00EE4E23" w:rsidP="003A02FB">
      <w:pPr>
        <w:pStyle w:val="11"/>
        <w:spacing w:after="0" w:line="240" w:lineRule="auto"/>
        <w:ind w:left="0" w:firstLine="709"/>
        <w:jc w:val="both"/>
        <w:rPr>
          <w:b/>
          <w:i/>
        </w:rPr>
      </w:pPr>
      <w:r>
        <w:rPr>
          <w:b/>
          <w:i/>
        </w:rPr>
        <w:t xml:space="preserve">2.6.2.3. </w:t>
      </w:r>
      <w:r w:rsidRPr="00D64381">
        <w:rPr>
          <w:b/>
          <w:i/>
        </w:rPr>
        <w:t>Часть программы, формируемая участниками образовательных отношений</w:t>
      </w:r>
    </w:p>
    <w:p w:rsidR="00EE4E23" w:rsidRPr="00CD7BB6" w:rsidRDefault="00EE4E23" w:rsidP="003A02FB">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EE4E23" w:rsidRPr="00CD7BB6" w:rsidRDefault="00EE4E23" w:rsidP="003A02FB">
      <w:pPr>
        <w:pStyle w:val="body"/>
        <w:spacing w:before="0" w:beforeAutospacing="0" w:after="0" w:afterAutospacing="0"/>
        <w:ind w:firstLine="709"/>
        <w:jc w:val="both"/>
      </w:pPr>
      <w:r w:rsidRPr="00CD7BB6">
        <w:t>- Формировать двигательную активность в народных подвижных играх.</w:t>
      </w:r>
    </w:p>
    <w:p w:rsidR="00EE4E23" w:rsidRPr="00CD7BB6" w:rsidRDefault="00EE4E23" w:rsidP="003A02FB">
      <w:pPr>
        <w:pStyle w:val="body"/>
        <w:spacing w:before="0" w:beforeAutospacing="0" w:after="0" w:afterAutospacing="0"/>
        <w:ind w:firstLine="709"/>
        <w:jc w:val="both"/>
      </w:pPr>
      <w:r w:rsidRPr="00CD7BB6">
        <w:t>- Дать представление о полезной и вредной пище; об овощах и фруктах, молочных продуктах: сметана (каймак), катык (простокваша из топленого молока), творог (эремчек), полезных для здоровья человека.</w:t>
      </w:r>
    </w:p>
    <w:p w:rsidR="00EE4E23" w:rsidRDefault="00EE4E23" w:rsidP="003A02FB">
      <w:pPr>
        <w:pStyle w:val="body"/>
        <w:spacing w:before="0" w:beforeAutospacing="0" w:after="0" w:afterAutospacing="0"/>
        <w:ind w:firstLine="709"/>
        <w:jc w:val="both"/>
      </w:pPr>
      <w:r w:rsidRPr="00CD7BB6">
        <w:t>- Познакомить с национальными блюдами и напитками: суп - лапша домашняя(токмач),пельмени с бульоном (шулпа), клецки по-татарски (чумар), чай с молоком (со сливками) и т. д.</w:t>
      </w:r>
    </w:p>
    <w:p w:rsidR="00E25E7D" w:rsidRPr="00CD7BB6" w:rsidRDefault="00E25E7D" w:rsidP="003A02FB">
      <w:pPr>
        <w:pStyle w:val="body"/>
        <w:spacing w:before="0" w:beforeAutospacing="0" w:after="0" w:afterAutospacing="0"/>
        <w:ind w:firstLine="709"/>
        <w:jc w:val="both"/>
      </w:pPr>
    </w:p>
    <w:p w:rsidR="00EE4E23" w:rsidRDefault="00EE4E23" w:rsidP="003A02FB">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6</w:t>
      </w:r>
      <w:r w:rsidRPr="008614EB">
        <w:rPr>
          <w:rFonts w:eastAsia="Times New Roman"/>
          <w:b/>
          <w:bCs/>
          <w:u w:val="single"/>
        </w:rPr>
        <w:t>.</w:t>
      </w:r>
      <w:r>
        <w:rPr>
          <w:rFonts w:eastAsia="Times New Roman"/>
          <w:b/>
          <w:bCs/>
          <w:u w:val="single"/>
        </w:rPr>
        <w:t>3</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4</w:t>
      </w:r>
      <w:r w:rsidRPr="008614EB">
        <w:rPr>
          <w:rFonts w:eastAsia="Times New Roman"/>
          <w:b/>
          <w:bCs/>
          <w:u w:val="single"/>
        </w:rPr>
        <w:t>-</w:t>
      </w:r>
      <w:r>
        <w:rPr>
          <w:rFonts w:eastAsia="Times New Roman"/>
          <w:b/>
          <w:bCs/>
          <w:u w:val="single"/>
        </w:rPr>
        <w:t>5 лет</w:t>
      </w:r>
      <w:r w:rsidRPr="008614EB">
        <w:rPr>
          <w:rFonts w:eastAsia="Times New Roman"/>
          <w:b/>
          <w:bCs/>
          <w:u w:val="single"/>
        </w:rPr>
        <w:t>). Обязательная  часть Программы</w:t>
      </w:r>
    </w:p>
    <w:p w:rsidR="00EE4E23" w:rsidRDefault="00EE4E23" w:rsidP="003A02FB">
      <w:pPr>
        <w:autoSpaceDE w:val="0"/>
        <w:autoSpaceDN w:val="0"/>
        <w:adjustRightInd w:val="0"/>
        <w:spacing w:after="0" w:line="240" w:lineRule="auto"/>
        <w:ind w:firstLine="709"/>
        <w:jc w:val="both"/>
        <w:rPr>
          <w:rFonts w:eastAsia="Times New Roman"/>
          <w:b/>
          <w:bCs/>
        </w:rPr>
      </w:pPr>
      <w:r>
        <w:rPr>
          <w:rFonts w:eastAsia="Times New Roman"/>
          <w:b/>
          <w:bCs/>
        </w:rPr>
        <w:t xml:space="preserve">2.6.3.1. </w:t>
      </w:r>
      <w:r w:rsidRPr="002A5278">
        <w:rPr>
          <w:rFonts w:eastAsia="Times New Roman"/>
          <w:b/>
          <w:bCs/>
        </w:rPr>
        <w:t xml:space="preserve">В области </w:t>
      </w:r>
      <w:r>
        <w:rPr>
          <w:rFonts w:eastAsia="Times New Roman"/>
          <w:b/>
          <w:bCs/>
        </w:rPr>
        <w:t>физического</w:t>
      </w:r>
      <w:r w:rsidRPr="002A5278">
        <w:rPr>
          <w:rFonts w:eastAsia="Times New Roman"/>
          <w:b/>
          <w:bCs/>
        </w:rPr>
        <w:t xml:space="preserve"> развития основными задачами образовательной деятельности являются: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т.ч. музыкально-ритмические упражнения), создавать условия для освоения спортивных упражнений, подвижных игр;</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lastRenderedPageBreak/>
        <w:t>-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воспитывать волевые качества, само</w:t>
      </w:r>
      <w:r>
        <w:rPr>
          <w:rFonts w:eastAsia="Times New Roman"/>
          <w:color w:val="1A171B"/>
        </w:rPr>
        <w:t>стоятельность, стремление соблю</w:t>
      </w:r>
      <w:r w:rsidRPr="00EE4E23">
        <w:rPr>
          <w:rFonts w:eastAsia="Times New Roman"/>
          <w:color w:val="1A171B"/>
        </w:rPr>
        <w:t>дать правила в подвижных играх, проявлять самостоятельность при выполнении физических упражнений;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продолжать формировать интерес и</w:t>
      </w:r>
      <w:r>
        <w:rPr>
          <w:rFonts w:eastAsia="Times New Roman"/>
          <w:color w:val="1A171B"/>
        </w:rPr>
        <w:t xml:space="preserve"> положительное отношение к физи</w:t>
      </w:r>
      <w:r w:rsidRPr="00EE4E23">
        <w:rPr>
          <w:rFonts w:eastAsia="Times New Roman"/>
          <w:color w:val="1A171B"/>
        </w:rPr>
        <w:t>ческой культуре и активному отдыху, формировать первичные представления об отдельных видах спорта;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укреплять здоровье ребёнка, опорно-дв</w:t>
      </w:r>
      <w:r>
        <w:rPr>
          <w:rFonts w:eastAsia="Times New Roman"/>
          <w:color w:val="1A171B"/>
        </w:rPr>
        <w:t>игательный аппарат, формиро</w:t>
      </w:r>
      <w:r w:rsidRPr="00EE4E23">
        <w:rPr>
          <w:rFonts w:eastAsia="Times New Roman"/>
          <w:color w:val="1A171B"/>
        </w:rPr>
        <w:t>вать правильную осанку, повышать иммунит</w:t>
      </w:r>
      <w:r>
        <w:rPr>
          <w:rFonts w:eastAsia="Times New Roman"/>
          <w:color w:val="1A171B"/>
        </w:rPr>
        <w:t>ет средствами физического воспи</w:t>
      </w:r>
      <w:r w:rsidRPr="00EE4E23">
        <w:rPr>
          <w:rFonts w:eastAsia="Times New Roman"/>
          <w:color w:val="1A171B"/>
        </w:rPr>
        <w:t>тания;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EE4E23" w:rsidRPr="00EE4E23" w:rsidRDefault="00EE4E23" w:rsidP="003A02FB">
      <w:pPr>
        <w:autoSpaceDE w:val="0"/>
        <w:autoSpaceDN w:val="0"/>
        <w:adjustRightInd w:val="0"/>
        <w:spacing w:after="0" w:line="240" w:lineRule="auto"/>
        <w:ind w:firstLine="709"/>
        <w:jc w:val="both"/>
        <w:rPr>
          <w:rFonts w:eastAsia="Times New Roman"/>
          <w:b/>
          <w:color w:val="1A171B"/>
        </w:rPr>
      </w:pPr>
      <w:r w:rsidRPr="00EE4E23">
        <w:rPr>
          <w:rFonts w:eastAsia="Times New Roman"/>
          <w:b/>
          <w:color w:val="1A171B"/>
        </w:rPr>
        <w:t>2.6.3.2. Содержание образовательной деятельности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Педагог формирует двигательные уме</w:t>
      </w:r>
      <w:r>
        <w:rPr>
          <w:rFonts w:eastAsia="Times New Roman"/>
          <w:color w:val="1A171B"/>
        </w:rPr>
        <w:t>ния и навыки, развивает психофи</w:t>
      </w:r>
      <w:r w:rsidRPr="00EE4E23">
        <w:rPr>
          <w:rFonts w:eastAsia="Times New Roman"/>
          <w:color w:val="1A171B"/>
        </w:rPr>
        <w:t>зические качества при выполнении упражнений основной гимнастики, а также при проведении подвижных и спортивных игр.</w:t>
      </w:r>
      <w:r>
        <w:rPr>
          <w:rFonts w:eastAsia="Times New Roman"/>
          <w:color w:val="1A171B"/>
        </w:rPr>
        <w:t xml:space="preserve"> Помогает точно принимать ис</w:t>
      </w:r>
      <w:r w:rsidRPr="00EE4E23">
        <w:rPr>
          <w:rFonts w:eastAsia="Times New Roman"/>
          <w:color w:val="1A171B"/>
        </w:rPr>
        <w:t>ходное положение, поддерживает стремление соблюдать технику выполнения упражнений, правила в подвижной игре, по</w:t>
      </w:r>
      <w:r>
        <w:rPr>
          <w:rFonts w:eastAsia="Times New Roman"/>
          <w:color w:val="1A171B"/>
        </w:rPr>
        <w:t>казывает возможность использова</w:t>
      </w:r>
      <w:r w:rsidRPr="00EE4E23">
        <w:rPr>
          <w:rFonts w:eastAsia="Times New Roman"/>
          <w:color w:val="1A171B"/>
        </w:rPr>
        <w:t>ния разученного движения в самостоятельно</w:t>
      </w:r>
      <w:r>
        <w:rPr>
          <w:rFonts w:eastAsia="Times New Roman"/>
          <w:color w:val="1A171B"/>
        </w:rPr>
        <w:t>й двигательной деятельности, по</w:t>
      </w:r>
      <w:r w:rsidRPr="00EE4E23">
        <w:rPr>
          <w:rFonts w:eastAsia="Times New Roman"/>
          <w:color w:val="1A171B"/>
        </w:rPr>
        <w:t>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1) Основная гимнастика (основные движения, общеразвивающие упражнения, ритмическая гимнастика и строевые упражнения).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Основные движения: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ползание, лазанье: ползание на четве</w:t>
      </w:r>
      <w:r>
        <w:rPr>
          <w:rFonts w:eastAsia="Times New Roman"/>
          <w:color w:val="1A171B"/>
        </w:rPr>
        <w:t>реньках «змейкой» между расстав</w:t>
      </w:r>
      <w:r w:rsidRPr="00EE4E23">
        <w:rPr>
          <w:rFonts w:eastAsia="Times New Roman"/>
          <w:color w:val="1A171B"/>
        </w:rPr>
        <w:t>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w:t>
      </w:r>
      <w:r w:rsidRPr="00EE4E23">
        <w:rPr>
          <w:rFonts w:eastAsia="Times New Roman"/>
          <w:color w:val="1A171B"/>
        </w:rPr>
        <w:lastRenderedPageBreak/>
        <w:t>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Педагог обучает разнообразным упражнениям, которые дети могут переносить в самостоятельную двигательную деятельность.</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Общеразвивающие упражнения: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 xml:space="preserve">упражнения для кистей рук, развития </w:t>
      </w:r>
      <w:r>
        <w:rPr>
          <w:rFonts w:eastAsia="Times New Roman"/>
          <w:color w:val="1A171B"/>
        </w:rPr>
        <w:t>и укрепления мышц рук и плечево</w:t>
      </w:r>
      <w:r w:rsidRPr="00EE4E23">
        <w:rPr>
          <w:rFonts w:eastAsia="Times New Roman"/>
          <w:color w:val="1A171B"/>
        </w:rPr>
        <w:t>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упражнения для развития и укрепле</w:t>
      </w:r>
      <w:r>
        <w:rPr>
          <w:rFonts w:eastAsia="Times New Roman"/>
          <w:color w:val="1A171B"/>
        </w:rPr>
        <w:t>ния мышц спины и гибкости позво</w:t>
      </w:r>
      <w:r w:rsidRPr="00EE4E23">
        <w:rPr>
          <w:rFonts w:eastAsia="Times New Roman"/>
          <w:color w:val="1A171B"/>
        </w:rPr>
        <w:t>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упражнения для развития и укрепления мышц ног и брюшного пресса: сгибание и разгибание ног; отведение ноги впе</w:t>
      </w:r>
      <w:r>
        <w:rPr>
          <w:rFonts w:eastAsia="Times New Roman"/>
          <w:color w:val="1A171B"/>
        </w:rPr>
        <w:t>ред, в сторону, назад; выставле</w:t>
      </w:r>
      <w:r w:rsidRPr="00EE4E23">
        <w:rPr>
          <w:rFonts w:eastAsia="Times New Roman"/>
          <w:color w:val="1A171B"/>
        </w:rPr>
        <w:t>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Ритмическая гимнастика: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Строевые упражнения: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lastRenderedPageBreak/>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2) Подвижные игры: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3) Спортивные упражнения: педагог</w:t>
      </w:r>
      <w:r>
        <w:rPr>
          <w:rFonts w:eastAsia="Times New Roman"/>
          <w:color w:val="1A171B"/>
        </w:rPr>
        <w:t xml:space="preserve"> обучает детей спортивным упраж</w:t>
      </w:r>
      <w:r w:rsidRPr="00EE4E23">
        <w:rPr>
          <w:rFonts w:eastAsia="Times New Roman"/>
          <w:color w:val="1A171B"/>
        </w:rPr>
        <w:t>нениям на прогулке или во время физкультурных занятий на свежем воздухе. Катание на санках, лыжах, велосипеде мож</w:t>
      </w:r>
      <w:r>
        <w:rPr>
          <w:rFonts w:eastAsia="Times New Roman"/>
          <w:color w:val="1A171B"/>
        </w:rPr>
        <w:t>ет быть организовано в самостоя</w:t>
      </w:r>
      <w:r w:rsidRPr="00EE4E23">
        <w:rPr>
          <w:rFonts w:eastAsia="Times New Roman"/>
          <w:color w:val="1A171B"/>
        </w:rPr>
        <w:t>тельной двигательной деятельности в зависимости от имеющихся условий, а также региональных и климатических особенностей.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Катание на санках: подъем с санками н</w:t>
      </w:r>
      <w:r>
        <w:rPr>
          <w:rFonts w:eastAsia="Times New Roman"/>
          <w:color w:val="1A171B"/>
        </w:rPr>
        <w:t>а гору, скатывание с горки, тор</w:t>
      </w:r>
      <w:r w:rsidRPr="00EE4E23">
        <w:rPr>
          <w:rFonts w:eastAsia="Times New Roman"/>
          <w:color w:val="1A171B"/>
        </w:rPr>
        <w:t>можение при спуске, катание на санках друг друга.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Катание на трехколесном и двухколесн</w:t>
      </w:r>
      <w:r>
        <w:rPr>
          <w:rFonts w:eastAsia="Times New Roman"/>
          <w:color w:val="1A171B"/>
        </w:rPr>
        <w:t>ом велосипеде, самокате: по пря</w:t>
      </w:r>
      <w:r w:rsidRPr="00EE4E23">
        <w:rPr>
          <w:rFonts w:eastAsia="Times New Roman"/>
          <w:color w:val="1A171B"/>
        </w:rPr>
        <w:t>мой, по кругу с поворотами, с разной скоростью.</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Ходьба на лыжах: скользящим шагом, повороты на месте, подъем на гору «ступающим шагом» и «полуёлочкой».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4) Формирование основ здорового образа жизни: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5) Активный отдых</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Физкультурные праздники и досуги: педагог привлекает детей данной возрастной группы к участию в праздника</w:t>
      </w:r>
      <w:r>
        <w:rPr>
          <w:rFonts w:eastAsia="Times New Roman"/>
          <w:color w:val="1A171B"/>
        </w:rPr>
        <w:t>х детей старшего дошкольного воз</w:t>
      </w:r>
      <w:r w:rsidRPr="00EE4E23">
        <w:rPr>
          <w:rFonts w:eastAsia="Times New Roman"/>
          <w:color w:val="1A171B"/>
        </w:rPr>
        <w:t>раста в качестве зрителей. Праздники провод</w:t>
      </w:r>
      <w:r>
        <w:rPr>
          <w:rFonts w:eastAsia="Times New Roman"/>
          <w:color w:val="1A171B"/>
        </w:rPr>
        <w:t>ятся 2 раза в год, продолжитель</w:t>
      </w:r>
      <w:r w:rsidRPr="00EE4E23">
        <w:rPr>
          <w:rFonts w:eastAsia="Times New Roman"/>
          <w:color w:val="1A171B"/>
        </w:rPr>
        <w:t>ностью не более 1-1,5 часов.</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Досуг организуется 1-2 раза в месяц во вт</w:t>
      </w:r>
      <w:r>
        <w:rPr>
          <w:rFonts w:eastAsia="Times New Roman"/>
          <w:color w:val="1A171B"/>
        </w:rPr>
        <w:t>орой половине дня преимуще</w:t>
      </w:r>
      <w:r w:rsidRPr="00EE4E23">
        <w:rPr>
          <w:rFonts w:eastAsia="Times New Roman"/>
          <w:color w:val="1A171B"/>
        </w:rPr>
        <w:t>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Досуги и праздники могут быть напр</w:t>
      </w:r>
      <w:r>
        <w:rPr>
          <w:rFonts w:eastAsia="Times New Roman"/>
          <w:color w:val="1A171B"/>
        </w:rPr>
        <w:t>авлены на решение задач приобще</w:t>
      </w:r>
      <w:r w:rsidRPr="00EE4E23">
        <w:rPr>
          <w:rFonts w:eastAsia="Times New Roman"/>
          <w:color w:val="1A171B"/>
        </w:rPr>
        <w:t>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EE4E23" w:rsidRPr="00D64381" w:rsidRDefault="00EE4E23" w:rsidP="003A02FB">
      <w:pPr>
        <w:pStyle w:val="11"/>
        <w:spacing w:after="0" w:line="240" w:lineRule="auto"/>
        <w:ind w:left="0" w:firstLine="709"/>
        <w:jc w:val="both"/>
        <w:rPr>
          <w:b/>
          <w:i/>
        </w:rPr>
      </w:pPr>
      <w:r>
        <w:rPr>
          <w:b/>
          <w:i/>
        </w:rPr>
        <w:t xml:space="preserve">2.6.3.3. </w:t>
      </w:r>
      <w:r w:rsidRPr="00D64381">
        <w:rPr>
          <w:b/>
          <w:i/>
        </w:rPr>
        <w:t>Часть программы, формируемая участниками образовательных отношений</w:t>
      </w:r>
    </w:p>
    <w:p w:rsidR="00EE4E23" w:rsidRPr="00CD7BB6" w:rsidRDefault="00EE4E23" w:rsidP="003A02FB">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EE4E23" w:rsidRPr="00CD7BB6" w:rsidRDefault="00EE4E23" w:rsidP="003A02FB">
      <w:pPr>
        <w:pStyle w:val="body"/>
        <w:spacing w:before="0" w:beforeAutospacing="0" w:after="0" w:afterAutospacing="0"/>
        <w:ind w:firstLine="709"/>
        <w:jc w:val="both"/>
      </w:pPr>
      <w:r w:rsidRPr="00CD7BB6">
        <w:t>- Развивать творческие способности детей в подвижных национальных играх</w:t>
      </w:r>
    </w:p>
    <w:p w:rsidR="00EE4E23" w:rsidRPr="00CD7BB6" w:rsidRDefault="00EE4E23" w:rsidP="003A02FB">
      <w:pPr>
        <w:pStyle w:val="body"/>
        <w:spacing w:before="0" w:beforeAutospacing="0" w:after="0" w:afterAutospacing="0"/>
        <w:ind w:firstLine="709"/>
        <w:jc w:val="both"/>
        <w:rPr>
          <w:b/>
        </w:rPr>
      </w:pPr>
      <w:r w:rsidRPr="00CD7BB6">
        <w:t>- Формировать умение оказывать себе и другим детям элементарную помощь при ушибах, порезах, заботиться о своем здоровье.</w:t>
      </w:r>
    </w:p>
    <w:p w:rsidR="00EE4E23" w:rsidRPr="00CD7BB6" w:rsidRDefault="00EE4E23" w:rsidP="003A02FB">
      <w:pPr>
        <w:pStyle w:val="body"/>
        <w:spacing w:before="0" w:beforeAutospacing="0" w:after="0" w:afterAutospacing="0"/>
        <w:ind w:firstLine="709"/>
        <w:jc w:val="both"/>
      </w:pPr>
      <w:r w:rsidRPr="00CD7BB6">
        <w:t>- Познакомить с понятиями «здоровье» и «болезнь», с некоторыми средствами народной медицины.</w:t>
      </w:r>
    </w:p>
    <w:p w:rsidR="00EE4E23" w:rsidRPr="00CD7BB6" w:rsidRDefault="00EE4E23" w:rsidP="003A02FB">
      <w:pPr>
        <w:pStyle w:val="body"/>
        <w:spacing w:before="0" w:beforeAutospacing="0" w:after="0" w:afterAutospacing="0"/>
        <w:ind w:firstLine="709"/>
        <w:jc w:val="both"/>
      </w:pPr>
      <w:r w:rsidRPr="00CD7BB6">
        <w:lastRenderedPageBreak/>
        <w:t>- Дать представление о необходимых детскому организму витаминах. Воспитывать потребность в соблюдении режима питания, употреблении в пищу овощей, фруктов и ягод, рыбных и молочных продуктов (топленого молока, кефира, корта), мясных и других полезных продуктов.</w:t>
      </w:r>
    </w:p>
    <w:p w:rsidR="00EE4E23" w:rsidRDefault="00EE4E23" w:rsidP="003A02FB">
      <w:pPr>
        <w:pStyle w:val="body"/>
        <w:spacing w:before="0" w:beforeAutospacing="0" w:after="0" w:afterAutospacing="0"/>
        <w:ind w:firstLine="709"/>
        <w:jc w:val="both"/>
      </w:pPr>
      <w:r w:rsidRPr="00CD7BB6">
        <w:t>- Познакомить с национальными блюдами и напитками: затируха (умач), азу по-татарски, казанский плов, чай с курагой и черносливом, ароматный чай и др.</w:t>
      </w:r>
    </w:p>
    <w:p w:rsidR="00E25E7D" w:rsidRPr="00CD7BB6" w:rsidRDefault="00E25E7D" w:rsidP="003A02FB">
      <w:pPr>
        <w:pStyle w:val="body"/>
        <w:spacing w:before="0" w:beforeAutospacing="0" w:after="0" w:afterAutospacing="0"/>
        <w:ind w:firstLine="709"/>
        <w:jc w:val="both"/>
      </w:pPr>
    </w:p>
    <w:p w:rsidR="00EE4E23" w:rsidRDefault="00EE4E23" w:rsidP="003A02FB">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6</w:t>
      </w:r>
      <w:r w:rsidRPr="008614EB">
        <w:rPr>
          <w:rFonts w:eastAsia="Times New Roman"/>
          <w:b/>
          <w:bCs/>
          <w:u w:val="single"/>
        </w:rPr>
        <w:t>.</w:t>
      </w:r>
      <w:r>
        <w:rPr>
          <w:rFonts w:eastAsia="Times New Roman"/>
          <w:b/>
          <w:bCs/>
          <w:u w:val="single"/>
        </w:rPr>
        <w:t>4</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5</w:t>
      </w:r>
      <w:r w:rsidRPr="008614EB">
        <w:rPr>
          <w:rFonts w:eastAsia="Times New Roman"/>
          <w:b/>
          <w:bCs/>
          <w:u w:val="single"/>
        </w:rPr>
        <w:t>-</w:t>
      </w:r>
      <w:r>
        <w:rPr>
          <w:rFonts w:eastAsia="Times New Roman"/>
          <w:b/>
          <w:bCs/>
          <w:u w:val="single"/>
        </w:rPr>
        <w:t>6 лет</w:t>
      </w:r>
      <w:r w:rsidRPr="008614EB">
        <w:rPr>
          <w:rFonts w:eastAsia="Times New Roman"/>
          <w:b/>
          <w:bCs/>
          <w:u w:val="single"/>
        </w:rPr>
        <w:t>). Обязательная  часть Программы</w:t>
      </w:r>
    </w:p>
    <w:p w:rsidR="00EE4E23" w:rsidRDefault="00EE4E23" w:rsidP="003A02FB">
      <w:pPr>
        <w:autoSpaceDE w:val="0"/>
        <w:autoSpaceDN w:val="0"/>
        <w:adjustRightInd w:val="0"/>
        <w:spacing w:after="0" w:line="240" w:lineRule="auto"/>
        <w:ind w:firstLine="709"/>
        <w:jc w:val="both"/>
        <w:rPr>
          <w:rFonts w:eastAsia="Times New Roman"/>
          <w:b/>
          <w:bCs/>
        </w:rPr>
      </w:pPr>
      <w:r>
        <w:rPr>
          <w:rFonts w:eastAsia="Times New Roman"/>
          <w:b/>
          <w:bCs/>
        </w:rPr>
        <w:t xml:space="preserve">2.6.4.1. </w:t>
      </w:r>
      <w:r w:rsidRPr="002A5278">
        <w:rPr>
          <w:rFonts w:eastAsia="Times New Roman"/>
          <w:b/>
          <w:bCs/>
        </w:rPr>
        <w:t xml:space="preserve">В области </w:t>
      </w:r>
      <w:r>
        <w:rPr>
          <w:rFonts w:eastAsia="Times New Roman"/>
          <w:b/>
          <w:bCs/>
        </w:rPr>
        <w:t>физического</w:t>
      </w:r>
      <w:r w:rsidRPr="002A5278">
        <w:rPr>
          <w:rFonts w:eastAsia="Times New Roman"/>
          <w:b/>
          <w:bCs/>
        </w:rPr>
        <w:t xml:space="preserve"> развития основными задачами образовательной деятельности являются: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воспитывать патриотические чувства и нравственно-волевые качества в подвижных и спортивных играх, формах активного отдыха;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продолжать развивать интерес к физической культуре, формировать представления о разных видах спорта и достижениях российских спортсменов;</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xml:space="preserve">- укреплять здоровье ребёнка, формировать правильную осанку, </w:t>
      </w:r>
      <w:r>
        <w:rPr>
          <w:rFonts w:eastAsia="Times New Roman"/>
          <w:color w:val="1A171B"/>
        </w:rPr>
        <w:t>укреп</w:t>
      </w:r>
      <w:r w:rsidRPr="00EE4E23">
        <w:rPr>
          <w:rFonts w:eastAsia="Times New Roman"/>
          <w:color w:val="1A171B"/>
        </w:rPr>
        <w:t>лять опорно-двигательный аппарат, повыш</w:t>
      </w:r>
      <w:r>
        <w:rPr>
          <w:rFonts w:eastAsia="Times New Roman"/>
          <w:color w:val="1A171B"/>
        </w:rPr>
        <w:t>ать иммунитет средствами физиче</w:t>
      </w:r>
      <w:r w:rsidRPr="00EE4E23">
        <w:rPr>
          <w:rFonts w:eastAsia="Times New Roman"/>
          <w:color w:val="1A171B"/>
        </w:rPr>
        <w:t>ского воспитания;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EE4E23" w:rsidRPr="00EE4E23" w:rsidRDefault="00EE4E23" w:rsidP="003A02FB">
      <w:pPr>
        <w:autoSpaceDE w:val="0"/>
        <w:autoSpaceDN w:val="0"/>
        <w:adjustRightInd w:val="0"/>
        <w:spacing w:after="0" w:line="240" w:lineRule="auto"/>
        <w:ind w:firstLine="709"/>
        <w:jc w:val="both"/>
        <w:rPr>
          <w:rFonts w:eastAsia="Times New Roman"/>
          <w:b/>
          <w:color w:val="1A171B"/>
        </w:rPr>
      </w:pPr>
      <w:r w:rsidRPr="00EE4E23">
        <w:rPr>
          <w:rFonts w:eastAsia="Times New Roman"/>
          <w:b/>
          <w:color w:val="1A171B"/>
        </w:rPr>
        <w:t>2.6.4.2. Содержание образовательной деятельности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Педагог совершенствует двигательные</w:t>
      </w:r>
      <w:r>
        <w:rPr>
          <w:rFonts w:eastAsia="Times New Roman"/>
          <w:color w:val="1A171B"/>
        </w:rPr>
        <w:t xml:space="preserve"> умения и навыки, развивает пси</w:t>
      </w:r>
      <w:r w:rsidRPr="00EE4E23">
        <w:rPr>
          <w:rFonts w:eastAsia="Times New Roman"/>
          <w:color w:val="1A171B"/>
        </w:rPr>
        <w:t>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w:t>
      </w:r>
      <w:r>
        <w:rPr>
          <w:rFonts w:eastAsia="Times New Roman"/>
          <w:color w:val="1A171B"/>
        </w:rPr>
        <w:t xml:space="preserve"> туризм, способствует формирова</w:t>
      </w:r>
      <w:r w:rsidRPr="00EE4E23">
        <w:rPr>
          <w:rFonts w:eastAsia="Times New Roman"/>
          <w:color w:val="1A171B"/>
        </w:rPr>
        <w:t>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1) Основная гимнастика (основные движения, общеразвивающие упражнения, ритмическая гимнастика и строевые упражнения).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Основные движения: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w:t>
      </w:r>
      <w:r w:rsidRPr="00EE4E23">
        <w:rPr>
          <w:rFonts w:eastAsia="Times New Roman"/>
          <w:color w:val="1A171B"/>
        </w:rPr>
        <w:lastRenderedPageBreak/>
        <w:t>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ходьба: ходьба обычным шагом, на нос</w:t>
      </w:r>
      <w:r>
        <w:rPr>
          <w:rFonts w:eastAsia="Times New Roman"/>
          <w:color w:val="1A171B"/>
        </w:rPr>
        <w:t>ках, на пятках, с высоким подни</w:t>
      </w:r>
      <w:r w:rsidRPr="00EE4E23">
        <w:rPr>
          <w:rFonts w:eastAsia="Times New Roman"/>
          <w:color w:val="1A171B"/>
        </w:rPr>
        <w:t>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«змейкой2 без ориентиров; в колонне по одному и по два вдоль границ зала, обозначая повороты;</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прыжки со скакалкой: перешагивание</w:t>
      </w:r>
      <w:r>
        <w:rPr>
          <w:rFonts w:eastAsia="Times New Roman"/>
          <w:color w:val="1A171B"/>
        </w:rPr>
        <w:t xml:space="preserve"> и прыжки через неподвижную ска</w:t>
      </w:r>
      <w:r w:rsidRPr="00EE4E23">
        <w:rPr>
          <w:rFonts w:eastAsia="Times New Roman"/>
          <w:color w:val="1A171B"/>
        </w:rPr>
        <w:t>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Педагог продолжает обучать разнообразным физическим упражнениям, которые дети самостоятельно и творчески и</w:t>
      </w:r>
      <w:r>
        <w:rPr>
          <w:rFonts w:eastAsia="Times New Roman"/>
          <w:color w:val="1A171B"/>
        </w:rPr>
        <w:t>спользуют в игровой и повседнев</w:t>
      </w:r>
      <w:r w:rsidRPr="00EE4E23">
        <w:rPr>
          <w:rFonts w:eastAsia="Times New Roman"/>
          <w:color w:val="1A171B"/>
        </w:rPr>
        <w:t>ной деятельности.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Общеразвивающие упражнения: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упражнения для кистей рук, развития и укрепления м</w:t>
      </w:r>
      <w:r>
        <w:rPr>
          <w:rFonts w:eastAsia="Times New Roman"/>
          <w:color w:val="1A171B"/>
        </w:rPr>
        <w:t>ышц рук и плечево</w:t>
      </w:r>
      <w:r w:rsidRPr="00EE4E23">
        <w:rPr>
          <w:rFonts w:eastAsia="Times New Roman"/>
          <w:color w:val="1A171B"/>
        </w:rPr>
        <w:t>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t xml:space="preserve">- </w:t>
      </w:r>
      <w:r w:rsidRPr="00EE4E23">
        <w:rPr>
          <w:rFonts w:eastAsia="Times New Roman"/>
          <w:color w:val="1A171B"/>
        </w:rPr>
        <w:t>упражнения для развития и укрепле</w:t>
      </w:r>
      <w:r>
        <w:rPr>
          <w:rFonts w:eastAsia="Times New Roman"/>
          <w:color w:val="1A171B"/>
        </w:rPr>
        <w:t>ния мышц спины и гибкости позво</w:t>
      </w:r>
      <w:r w:rsidRPr="00EE4E23">
        <w:rPr>
          <w:rFonts w:eastAsia="Times New Roman"/>
          <w:color w:val="1A171B"/>
        </w:rPr>
        <w:t>ночника: поднимание рук вверх и опускание вниз, стоя у стены, касая</w:t>
      </w:r>
      <w:r>
        <w:rPr>
          <w:rFonts w:eastAsia="Times New Roman"/>
          <w:color w:val="1A171B"/>
        </w:rPr>
        <w:t>сь её за</w:t>
      </w:r>
      <w:r w:rsidRPr="00EE4E23">
        <w:rPr>
          <w:rFonts w:eastAsia="Times New Roman"/>
          <w:color w:val="1A171B"/>
        </w:rPr>
        <w:t>тылком, лопатками и ягодицами или лежа на спине; наклоны вперед, касаясь ладонями пола, наклоны вправо и влево; под</w:t>
      </w:r>
      <w:r>
        <w:rPr>
          <w:rFonts w:eastAsia="Times New Roman"/>
          <w:color w:val="1A171B"/>
        </w:rPr>
        <w:t>нимание ног, сгибание и разгиба</w:t>
      </w:r>
      <w:r w:rsidRPr="00EE4E23">
        <w:rPr>
          <w:rFonts w:eastAsia="Times New Roman"/>
          <w:color w:val="1A171B"/>
        </w:rPr>
        <w:t>ние и скрещивание их из исходного положения лежа на спине;</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Pr>
          <w:rFonts w:eastAsia="Times New Roman"/>
          <w:color w:val="1A171B"/>
        </w:rPr>
        <w:lastRenderedPageBreak/>
        <w:t xml:space="preserve">- </w:t>
      </w:r>
      <w:r w:rsidRPr="00EE4E23">
        <w:rPr>
          <w:rFonts w:eastAsia="Times New Roman"/>
          <w:color w:val="1A171B"/>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Педагог поддерживает стремление дет</w:t>
      </w:r>
      <w:r>
        <w:rPr>
          <w:rFonts w:eastAsia="Times New Roman"/>
          <w:color w:val="1A171B"/>
        </w:rPr>
        <w:t>ей выполнять упражнения с разно</w:t>
      </w:r>
      <w:r w:rsidRPr="00EE4E23">
        <w:rPr>
          <w:rFonts w:eastAsia="Times New Roman"/>
          <w:color w:val="1A171B"/>
        </w:rPr>
        <w:t>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w:t>
      </w:r>
      <w:r>
        <w:rPr>
          <w:rFonts w:eastAsia="Times New Roman"/>
          <w:color w:val="1A171B"/>
        </w:rPr>
        <w:t>чаются в комплексы утренней гим</w:t>
      </w:r>
      <w:r w:rsidRPr="00EE4E23">
        <w:rPr>
          <w:rFonts w:eastAsia="Times New Roman"/>
          <w:color w:val="1A171B"/>
        </w:rPr>
        <w:t>настики и другие формы физкультурно-оздоровительной работы.</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Ритмическая гимнастика: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музыкально-ритмические упражнения и комплексы общеразвивающих упражнений (ритмической гимнастики) пе</w:t>
      </w:r>
      <w:r>
        <w:rPr>
          <w:rFonts w:eastAsia="Times New Roman"/>
          <w:color w:val="1A171B"/>
        </w:rPr>
        <w:t>дагог включает в содержание физ</w:t>
      </w:r>
      <w:r w:rsidRPr="00EE4E23">
        <w:rPr>
          <w:rFonts w:eastAsia="Times New Roman"/>
          <w:color w:val="1A171B"/>
        </w:rPr>
        <w:t>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Строевые упражнения: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2) Подвижные игры: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w:t>
      </w:r>
      <w:r>
        <w:rPr>
          <w:rFonts w:eastAsia="Times New Roman"/>
          <w:color w:val="1A171B"/>
        </w:rPr>
        <w:t>оспитывает и поддерживает прояв</w:t>
      </w:r>
      <w:r w:rsidRPr="00EE4E23">
        <w:rPr>
          <w:rFonts w:eastAsia="Times New Roman"/>
          <w:color w:val="1A171B"/>
        </w:rPr>
        <w:t>ление нравственно-волевых качеств, самост</w:t>
      </w:r>
      <w:r>
        <w:rPr>
          <w:rFonts w:eastAsia="Times New Roman"/>
          <w:color w:val="1A171B"/>
        </w:rPr>
        <w:t>оятельности и сплоченности, чув</w:t>
      </w:r>
      <w:r w:rsidRPr="00EE4E23">
        <w:rPr>
          <w:rFonts w:eastAsia="Times New Roman"/>
          <w:color w:val="1A171B"/>
        </w:rPr>
        <w:t>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xml:space="preserve">3) Спортивные игры: педагог обучает детей элементам спортивных игр, которые проводятся в спортивном зале или </w:t>
      </w:r>
      <w:r>
        <w:rPr>
          <w:rFonts w:eastAsia="Times New Roman"/>
          <w:color w:val="1A171B"/>
        </w:rPr>
        <w:t>на спортивной площадке в зависи</w:t>
      </w:r>
      <w:r w:rsidRPr="00EE4E23">
        <w:rPr>
          <w:rFonts w:eastAsia="Times New Roman"/>
          <w:color w:val="1A171B"/>
        </w:rPr>
        <w:t>мости от имеющихся условий и оборудовани</w:t>
      </w:r>
      <w:r>
        <w:rPr>
          <w:rFonts w:eastAsia="Times New Roman"/>
          <w:color w:val="1A171B"/>
        </w:rPr>
        <w:t>я, а также региональных и клима</w:t>
      </w:r>
      <w:r w:rsidRPr="00EE4E23">
        <w:rPr>
          <w:rFonts w:eastAsia="Times New Roman"/>
          <w:color w:val="1A171B"/>
        </w:rPr>
        <w:t>тических особенностей.</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Городки: бросание биты сбоку, выбивание городка с кона (5-6 м) и полукона (2-3 м); знание 3-4 фигур.</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Бадминтон: отбивание волана ракеткой в заданном направлении; игра с педагогом.</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4) Спортивные упражнения: педагог</w:t>
      </w:r>
      <w:r>
        <w:rPr>
          <w:rFonts w:eastAsia="Times New Roman"/>
          <w:color w:val="1A171B"/>
        </w:rPr>
        <w:t xml:space="preserve"> обучает детей спортивным упраж</w:t>
      </w:r>
      <w:r w:rsidRPr="00EE4E23">
        <w:rPr>
          <w:rFonts w:eastAsia="Times New Roman"/>
          <w:color w:val="1A171B"/>
        </w:rPr>
        <w:t>нениям на прогулке или во время физкультурных занятий на свежем воздухе в зависимости от условий: наличия оборудования и климатических условий р</w:t>
      </w:r>
      <w:r>
        <w:rPr>
          <w:rFonts w:eastAsia="Times New Roman"/>
          <w:color w:val="1A171B"/>
        </w:rPr>
        <w:t>е</w:t>
      </w:r>
      <w:r w:rsidRPr="00EE4E23">
        <w:rPr>
          <w:rFonts w:eastAsia="Times New Roman"/>
          <w:color w:val="1A171B"/>
        </w:rPr>
        <w:t>гиона.</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Катание на санках: по прямой, со скоростью, с горки, подъем с санками в гору, с торможением при спуске с горки.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Плавание: с движениями прямыми ногами вверх и вниз, сидя на бортике и лежа в воде, держась за опору; ходьба по д</w:t>
      </w:r>
      <w:r>
        <w:rPr>
          <w:rFonts w:eastAsia="Times New Roman"/>
          <w:color w:val="1A171B"/>
        </w:rPr>
        <w:t>ну вперед и назад, приседая, по</w:t>
      </w:r>
      <w:r w:rsidRPr="00EE4E23">
        <w:rPr>
          <w:rFonts w:eastAsia="Times New Roman"/>
          <w:color w:val="1A171B"/>
        </w:rPr>
        <w:t>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5) Формирование основ здорового образа жизни: педагог продолжает уточнять и расширять представления детей о факторах, положите</w:t>
      </w:r>
      <w:r>
        <w:rPr>
          <w:rFonts w:eastAsia="Times New Roman"/>
          <w:color w:val="1A171B"/>
        </w:rPr>
        <w:t>льно влияю</w:t>
      </w:r>
      <w:r w:rsidRPr="00EE4E23">
        <w:rPr>
          <w:rFonts w:eastAsia="Times New Roman"/>
          <w:color w:val="1A171B"/>
        </w:rPr>
        <w:t>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w:t>
      </w:r>
      <w:r>
        <w:rPr>
          <w:rFonts w:eastAsia="Times New Roman"/>
          <w:color w:val="1A171B"/>
        </w:rPr>
        <w:t>бол, бадминтон, плавание, фигур</w:t>
      </w:r>
      <w:r w:rsidRPr="00EE4E23">
        <w:rPr>
          <w:rFonts w:eastAsia="Times New Roman"/>
          <w:color w:val="1A171B"/>
        </w:rPr>
        <w:t>ное катание, художественная и спортивная</w:t>
      </w:r>
      <w:r>
        <w:rPr>
          <w:rFonts w:eastAsia="Times New Roman"/>
          <w:color w:val="1A171B"/>
        </w:rPr>
        <w:t xml:space="preserve"> гимнастика, лыжный спорт и дру</w:t>
      </w:r>
      <w:r w:rsidRPr="00EE4E23">
        <w:rPr>
          <w:rFonts w:eastAsia="Times New Roman"/>
          <w:color w:val="1A171B"/>
        </w:rPr>
        <w:t>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6) Активный отдых</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т.ч., спортивные и гимнастические упражнения, подвижные и спортивные игры.</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 xml:space="preserve">Досуг организуется 1-2 раза в месяц во второй половине </w:t>
      </w:r>
      <w:r>
        <w:rPr>
          <w:rFonts w:eastAsia="Times New Roman"/>
          <w:color w:val="1A171B"/>
        </w:rPr>
        <w:t>дня преимуще</w:t>
      </w:r>
      <w:r w:rsidRPr="00EE4E23">
        <w:rPr>
          <w:rFonts w:eastAsia="Times New Roman"/>
          <w:color w:val="1A171B"/>
        </w:rPr>
        <w:t>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Досуги и праздники могут быть напр</w:t>
      </w:r>
      <w:r>
        <w:rPr>
          <w:rFonts w:eastAsia="Times New Roman"/>
          <w:color w:val="1A171B"/>
        </w:rPr>
        <w:t>авлены на решение задач приобще</w:t>
      </w:r>
      <w:r w:rsidRPr="00EE4E23">
        <w:rPr>
          <w:rFonts w:eastAsia="Times New Roman"/>
          <w:color w:val="1A171B"/>
        </w:rPr>
        <w:t>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EE4E23"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Дни здоровья: педагог проводит 1 раз в квартал. В этот день проводятся оздоровительные мероприятия и туристские прогулки.</w:t>
      </w:r>
    </w:p>
    <w:p w:rsidR="00DD0220" w:rsidRPr="00EE4E23" w:rsidRDefault="00EE4E23" w:rsidP="003A02FB">
      <w:pPr>
        <w:autoSpaceDE w:val="0"/>
        <w:autoSpaceDN w:val="0"/>
        <w:adjustRightInd w:val="0"/>
        <w:spacing w:after="0" w:line="240" w:lineRule="auto"/>
        <w:ind w:firstLine="709"/>
        <w:jc w:val="both"/>
        <w:rPr>
          <w:rFonts w:eastAsia="Times New Roman"/>
          <w:color w:val="1A171B"/>
        </w:rPr>
      </w:pPr>
      <w:r w:rsidRPr="00EE4E23">
        <w:rPr>
          <w:rFonts w:eastAsia="Times New Roman"/>
          <w:color w:val="1A171B"/>
        </w:rPr>
        <w:t>Туристские прогулки и экскурсии. Пед</w:t>
      </w:r>
      <w:r>
        <w:rPr>
          <w:rFonts w:eastAsia="Times New Roman"/>
          <w:color w:val="1A171B"/>
        </w:rPr>
        <w:t>агог организует для детей непро</w:t>
      </w:r>
      <w:r w:rsidRPr="00EE4E23">
        <w:rPr>
          <w:rFonts w:eastAsia="Times New Roman"/>
          <w:color w:val="1A171B"/>
        </w:rPr>
        <w:t>должительные пешие прогулки и экскурси</w:t>
      </w:r>
      <w:r>
        <w:rPr>
          <w:rFonts w:eastAsia="Times New Roman"/>
          <w:color w:val="1A171B"/>
        </w:rPr>
        <w:t>и с постепенно удлиняющимися пе</w:t>
      </w:r>
      <w:r w:rsidRPr="00EE4E23">
        <w:rPr>
          <w:rFonts w:eastAsia="Times New Roman"/>
          <w:color w:val="1A171B"/>
        </w:rPr>
        <w:t>реходами - на стадион, в парк, на берег моря и другое. Время перехода в одну сторону составляет 30-40 минут, общая прод</w:t>
      </w:r>
      <w:r>
        <w:rPr>
          <w:rFonts w:eastAsia="Times New Roman"/>
          <w:color w:val="1A171B"/>
        </w:rPr>
        <w:t>олжительность не более 1,5-2 ча</w:t>
      </w:r>
      <w:r w:rsidRPr="00EE4E23">
        <w:rPr>
          <w:rFonts w:eastAsia="Times New Roman"/>
          <w:color w:val="1A171B"/>
        </w:rPr>
        <w:t xml:space="preserve">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w:t>
      </w:r>
      <w:r w:rsidRPr="00EE4E23">
        <w:rPr>
          <w:rFonts w:eastAsia="Times New Roman"/>
          <w:color w:val="1A171B"/>
        </w:rPr>
        <w:lastRenderedPageBreak/>
        <w:t>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EE4E23" w:rsidRPr="00D64381" w:rsidRDefault="00EE4E23" w:rsidP="003A02FB">
      <w:pPr>
        <w:pStyle w:val="11"/>
        <w:spacing w:after="0" w:line="240" w:lineRule="auto"/>
        <w:ind w:left="0" w:firstLine="709"/>
        <w:jc w:val="both"/>
        <w:rPr>
          <w:b/>
          <w:i/>
        </w:rPr>
      </w:pPr>
      <w:r>
        <w:rPr>
          <w:b/>
          <w:i/>
        </w:rPr>
        <w:t xml:space="preserve">2.6.4.3. </w:t>
      </w:r>
      <w:r w:rsidRPr="00D64381">
        <w:rPr>
          <w:b/>
          <w:i/>
        </w:rPr>
        <w:t>Часть программы, формируемая участниками образовательных отношений</w:t>
      </w:r>
    </w:p>
    <w:p w:rsidR="00EE4E23" w:rsidRPr="00CD7BB6" w:rsidRDefault="00EE4E23" w:rsidP="003A02FB">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214E48" w:rsidRPr="00CD7BB6" w:rsidRDefault="00214E48" w:rsidP="003A02FB">
      <w:pPr>
        <w:pStyle w:val="body"/>
        <w:spacing w:before="0" w:beforeAutospacing="0" w:after="0" w:afterAutospacing="0"/>
        <w:ind w:firstLine="709"/>
        <w:jc w:val="both"/>
      </w:pPr>
      <w:r w:rsidRPr="00CD7BB6">
        <w:t>- Расширять представления детей о спортивных командах: по хоккею – «Ак Барс», по футболу – «Рубин», по баскетболу – УНИКС и т. д. Поддерживать детское олимпийское движение.</w:t>
      </w:r>
    </w:p>
    <w:p w:rsidR="00214E48" w:rsidRPr="00CD7BB6" w:rsidRDefault="00214E48" w:rsidP="003A02FB">
      <w:pPr>
        <w:pStyle w:val="body"/>
        <w:spacing w:before="0" w:beforeAutospacing="0" w:after="0" w:afterAutospacing="0"/>
        <w:ind w:firstLine="709"/>
        <w:jc w:val="both"/>
      </w:pPr>
      <w:r w:rsidRPr="00CD7BB6">
        <w:t>- Познакомить с национальными играми с элементами соревнования: «Бег в мешках», «Бег с коромыслом», «Бег с яйцом», «Катык», «Разбивание горшков» и др. Вызвать желание играть в игры народов Поволжья. Самостоятельную организацию знакомых игр, участие в играх с элементами соревнования.</w:t>
      </w:r>
    </w:p>
    <w:p w:rsidR="00214E48" w:rsidRPr="00CD7BB6" w:rsidRDefault="00214E48" w:rsidP="003A02FB">
      <w:pPr>
        <w:pStyle w:val="body"/>
        <w:spacing w:before="0" w:beforeAutospacing="0" w:after="0" w:afterAutospacing="0"/>
        <w:ind w:firstLine="709"/>
        <w:jc w:val="both"/>
      </w:pPr>
      <w:r w:rsidRPr="00CD7BB6">
        <w:t>- Расширять представление о составляющих здоро</w:t>
      </w:r>
      <w:r w:rsidR="0058730B" w:rsidRPr="00CD7BB6">
        <w:t xml:space="preserve">вого образа жизни (двигательная </w:t>
      </w:r>
      <w:r w:rsidRPr="00CD7BB6">
        <w:t>активность, сон, отдых, правильное питание и др.) и факторах, разрушающих здоровье. Научить простейшим приёмам оказания первой помощи. Дать элементарные представления о действии некоторых лечебно-профилактических процедур, причинах отдельных заболеваний и мерах профилактики наиболее распространенных из них.</w:t>
      </w:r>
    </w:p>
    <w:p w:rsidR="00214E48" w:rsidRPr="00CD7BB6" w:rsidRDefault="00214E48" w:rsidP="003A02FB">
      <w:pPr>
        <w:pStyle w:val="body"/>
        <w:spacing w:before="0" w:beforeAutospacing="0" w:after="0" w:afterAutospacing="0"/>
        <w:ind w:firstLine="709"/>
        <w:jc w:val="both"/>
      </w:pPr>
      <w:r w:rsidRPr="00CD7BB6">
        <w:t>-Дать понятия «питьевой режим», «режим питания».</w:t>
      </w:r>
    </w:p>
    <w:p w:rsidR="00214E48" w:rsidRPr="00CD7BB6" w:rsidRDefault="00214E48" w:rsidP="003A02FB">
      <w:pPr>
        <w:pStyle w:val="body"/>
        <w:spacing w:before="0" w:beforeAutospacing="0" w:after="0" w:afterAutospacing="0"/>
        <w:ind w:firstLine="709"/>
        <w:jc w:val="both"/>
      </w:pPr>
      <w:r w:rsidRPr="00CD7BB6">
        <w:t>- Познакомить с национальными изделиями из теста: эчпочмак, бэлиш, бэккэн, кыстыбый, кабартма, с целебными напитками: айран (напиток из катыка), сузьма (процеженный катык), кумыс.</w:t>
      </w:r>
    </w:p>
    <w:p w:rsidR="00B213F0" w:rsidRDefault="00214E48" w:rsidP="003A02FB">
      <w:pPr>
        <w:pStyle w:val="body"/>
        <w:spacing w:before="0" w:beforeAutospacing="0" w:after="0" w:afterAutospacing="0"/>
        <w:ind w:firstLine="709"/>
        <w:jc w:val="both"/>
      </w:pPr>
      <w:r w:rsidRPr="00CD7BB6">
        <w:t>- Формировать умение определять качество продуктов, осно</w:t>
      </w:r>
      <w:r w:rsidR="0058730B" w:rsidRPr="00CD7BB6">
        <w:t>вываясь на сенсорных ощущениях</w:t>
      </w:r>
      <w:r w:rsidR="00E25E7D">
        <w:t>.</w:t>
      </w:r>
    </w:p>
    <w:p w:rsidR="00E25E7D" w:rsidRDefault="00E25E7D" w:rsidP="003A02FB">
      <w:pPr>
        <w:pStyle w:val="body"/>
        <w:spacing w:before="0" w:beforeAutospacing="0" w:after="0" w:afterAutospacing="0"/>
        <w:ind w:firstLine="709"/>
        <w:jc w:val="both"/>
      </w:pPr>
    </w:p>
    <w:p w:rsidR="0062289E" w:rsidRDefault="0062289E" w:rsidP="003A02FB">
      <w:pPr>
        <w:autoSpaceDE w:val="0"/>
        <w:autoSpaceDN w:val="0"/>
        <w:adjustRightInd w:val="0"/>
        <w:spacing w:after="0" w:line="240" w:lineRule="auto"/>
        <w:ind w:firstLine="709"/>
        <w:jc w:val="both"/>
        <w:rPr>
          <w:rFonts w:eastAsia="Times New Roman"/>
          <w:b/>
          <w:bCs/>
          <w:u w:val="single"/>
        </w:rPr>
      </w:pPr>
      <w:r w:rsidRPr="008614EB">
        <w:rPr>
          <w:rFonts w:eastAsia="Times New Roman"/>
          <w:b/>
          <w:bCs/>
          <w:u w:val="single"/>
        </w:rPr>
        <w:t>2.</w:t>
      </w:r>
      <w:r>
        <w:rPr>
          <w:rFonts w:eastAsia="Times New Roman"/>
          <w:b/>
          <w:bCs/>
          <w:u w:val="single"/>
        </w:rPr>
        <w:t>6</w:t>
      </w:r>
      <w:r w:rsidRPr="008614EB">
        <w:rPr>
          <w:rFonts w:eastAsia="Times New Roman"/>
          <w:b/>
          <w:bCs/>
          <w:u w:val="single"/>
        </w:rPr>
        <w:t>.</w:t>
      </w:r>
      <w:r>
        <w:rPr>
          <w:rFonts w:eastAsia="Times New Roman"/>
          <w:b/>
          <w:bCs/>
          <w:u w:val="single"/>
        </w:rPr>
        <w:t>5</w:t>
      </w:r>
      <w:r w:rsidRPr="008614EB">
        <w:rPr>
          <w:rFonts w:eastAsia="Times New Roman"/>
          <w:b/>
          <w:bCs/>
          <w:u w:val="single"/>
        </w:rPr>
        <w:t xml:space="preserve">. </w:t>
      </w:r>
      <w:r>
        <w:rPr>
          <w:rFonts w:eastAsia="Times New Roman"/>
          <w:b/>
          <w:bCs/>
          <w:u w:val="single"/>
        </w:rPr>
        <w:t>Дошкольный</w:t>
      </w:r>
      <w:r w:rsidRPr="008614EB">
        <w:rPr>
          <w:rFonts w:eastAsia="Times New Roman"/>
          <w:b/>
          <w:bCs/>
          <w:u w:val="single"/>
        </w:rPr>
        <w:t xml:space="preserve"> возраст (</w:t>
      </w:r>
      <w:r>
        <w:rPr>
          <w:rFonts w:eastAsia="Times New Roman"/>
          <w:b/>
          <w:bCs/>
          <w:u w:val="single"/>
        </w:rPr>
        <w:t>6</w:t>
      </w:r>
      <w:r w:rsidRPr="008614EB">
        <w:rPr>
          <w:rFonts w:eastAsia="Times New Roman"/>
          <w:b/>
          <w:bCs/>
          <w:u w:val="single"/>
        </w:rPr>
        <w:t>-</w:t>
      </w:r>
      <w:r>
        <w:rPr>
          <w:rFonts w:eastAsia="Times New Roman"/>
          <w:b/>
          <w:bCs/>
          <w:u w:val="single"/>
        </w:rPr>
        <w:t>7 лет</w:t>
      </w:r>
      <w:r w:rsidRPr="008614EB">
        <w:rPr>
          <w:rFonts w:eastAsia="Times New Roman"/>
          <w:b/>
          <w:bCs/>
          <w:u w:val="single"/>
        </w:rPr>
        <w:t>). Обязательная  часть Программы</w:t>
      </w:r>
    </w:p>
    <w:p w:rsidR="0062289E" w:rsidRDefault="0062289E" w:rsidP="003A02FB">
      <w:pPr>
        <w:autoSpaceDE w:val="0"/>
        <w:autoSpaceDN w:val="0"/>
        <w:adjustRightInd w:val="0"/>
        <w:spacing w:after="0" w:line="240" w:lineRule="auto"/>
        <w:ind w:firstLine="709"/>
        <w:jc w:val="both"/>
        <w:rPr>
          <w:rFonts w:eastAsia="Times New Roman"/>
          <w:b/>
          <w:bCs/>
        </w:rPr>
      </w:pPr>
      <w:r>
        <w:rPr>
          <w:rFonts w:eastAsia="Times New Roman"/>
          <w:b/>
          <w:bCs/>
        </w:rPr>
        <w:t xml:space="preserve">2.6.5.1. </w:t>
      </w:r>
      <w:r w:rsidRPr="002A5278">
        <w:rPr>
          <w:rFonts w:eastAsia="Times New Roman"/>
          <w:b/>
          <w:bCs/>
        </w:rPr>
        <w:t xml:space="preserve">В области </w:t>
      </w:r>
      <w:r>
        <w:rPr>
          <w:rFonts w:eastAsia="Times New Roman"/>
          <w:b/>
          <w:bCs/>
        </w:rPr>
        <w:t>физического</w:t>
      </w:r>
      <w:r w:rsidRPr="002A5278">
        <w:rPr>
          <w:rFonts w:eastAsia="Times New Roman"/>
          <w:b/>
          <w:bCs/>
        </w:rPr>
        <w:t xml:space="preserve"> развития основными задачами образовательной деятельности являются:</w:t>
      </w:r>
    </w:p>
    <w:p w:rsidR="0062289E" w:rsidRDefault="0062289E" w:rsidP="003A02FB">
      <w:pPr>
        <w:pStyle w:val="body"/>
        <w:spacing w:before="0" w:beforeAutospacing="0" w:after="0" w:afterAutospacing="0"/>
        <w:ind w:firstLine="709"/>
        <w:jc w:val="both"/>
      </w:pPr>
      <w:r>
        <w:t>- 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2289E" w:rsidRDefault="0062289E" w:rsidP="003A02FB">
      <w:pPr>
        <w:pStyle w:val="body"/>
        <w:spacing w:before="0" w:beforeAutospacing="0" w:after="0" w:afterAutospacing="0"/>
        <w:ind w:firstLine="709"/>
        <w:jc w:val="both"/>
      </w:pPr>
      <w:r>
        <w:t>- 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2289E" w:rsidRDefault="0062289E" w:rsidP="003A02FB">
      <w:pPr>
        <w:pStyle w:val="body"/>
        <w:spacing w:before="0" w:beforeAutospacing="0" w:after="0" w:afterAutospacing="0"/>
        <w:ind w:firstLine="709"/>
        <w:jc w:val="both"/>
      </w:pPr>
      <w:r>
        <w:t>- 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2289E" w:rsidRDefault="0062289E" w:rsidP="003A02FB">
      <w:pPr>
        <w:pStyle w:val="body"/>
        <w:spacing w:before="0" w:beforeAutospacing="0" w:after="0" w:afterAutospacing="0"/>
        <w:ind w:firstLine="709"/>
        <w:jc w:val="both"/>
      </w:pPr>
      <w:r>
        <w:t>- 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2289E" w:rsidRDefault="0062289E" w:rsidP="003A02FB">
      <w:pPr>
        <w:pStyle w:val="body"/>
        <w:spacing w:before="0" w:beforeAutospacing="0" w:after="0" w:afterAutospacing="0"/>
        <w:ind w:firstLine="709"/>
        <w:jc w:val="both"/>
      </w:pPr>
      <w:r>
        <w:t>- 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2289E" w:rsidRDefault="0062289E" w:rsidP="003A02FB">
      <w:pPr>
        <w:pStyle w:val="body"/>
        <w:spacing w:before="0" w:beforeAutospacing="0" w:after="0" w:afterAutospacing="0"/>
        <w:ind w:firstLine="709"/>
        <w:jc w:val="both"/>
      </w:pPr>
      <w:r>
        <w:t>- 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62289E" w:rsidRDefault="0062289E" w:rsidP="003A02FB">
      <w:pPr>
        <w:pStyle w:val="body"/>
        <w:spacing w:before="0" w:beforeAutospacing="0" w:after="0" w:afterAutospacing="0"/>
        <w:ind w:firstLine="709"/>
        <w:jc w:val="both"/>
      </w:pPr>
      <w: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E25E7D" w:rsidRDefault="00E25E7D" w:rsidP="003A02FB">
      <w:pPr>
        <w:pStyle w:val="body"/>
        <w:spacing w:before="0" w:beforeAutospacing="0" w:after="0" w:afterAutospacing="0"/>
        <w:ind w:firstLine="709"/>
        <w:jc w:val="both"/>
      </w:pPr>
    </w:p>
    <w:p w:rsidR="00E25E7D" w:rsidRDefault="00E25E7D" w:rsidP="003A02FB">
      <w:pPr>
        <w:pStyle w:val="body"/>
        <w:spacing w:before="0" w:beforeAutospacing="0" w:after="0" w:afterAutospacing="0"/>
        <w:ind w:firstLine="709"/>
        <w:jc w:val="both"/>
      </w:pPr>
    </w:p>
    <w:p w:rsidR="0062289E" w:rsidRPr="0062289E" w:rsidRDefault="0062289E" w:rsidP="003A02FB">
      <w:pPr>
        <w:pStyle w:val="body"/>
        <w:spacing w:before="0" w:beforeAutospacing="0" w:after="0" w:afterAutospacing="0"/>
        <w:ind w:firstLine="709"/>
        <w:jc w:val="both"/>
        <w:rPr>
          <w:b/>
        </w:rPr>
      </w:pPr>
      <w:r w:rsidRPr="0062289E">
        <w:rPr>
          <w:b/>
        </w:rPr>
        <w:lastRenderedPageBreak/>
        <w:t>2.6.5.2. Содержание образовательной деятельности</w:t>
      </w:r>
    </w:p>
    <w:p w:rsidR="0062289E" w:rsidRDefault="0062289E" w:rsidP="003A02FB">
      <w:pPr>
        <w:pStyle w:val="body"/>
        <w:spacing w:before="0" w:beforeAutospacing="0" w:after="0" w:afterAutospacing="0"/>
        <w:ind w:firstLine="709"/>
        <w:jc w:val="both"/>
      </w:pPr>
      <w: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2289E" w:rsidRDefault="0062289E" w:rsidP="003A02FB">
      <w:pPr>
        <w:pStyle w:val="body"/>
        <w:spacing w:before="0" w:beforeAutospacing="0" w:after="0" w:afterAutospacing="0"/>
        <w:ind w:firstLine="709"/>
        <w:jc w:val="both"/>
      </w:pPr>
      <w: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2289E" w:rsidRDefault="0062289E" w:rsidP="003A02FB">
      <w:pPr>
        <w:pStyle w:val="body"/>
        <w:spacing w:before="0" w:beforeAutospacing="0" w:after="0" w:afterAutospacing="0"/>
        <w:ind w:firstLine="709"/>
        <w:jc w:val="both"/>
      </w:pPr>
      <w: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2289E" w:rsidRDefault="0062289E" w:rsidP="003A02FB">
      <w:pPr>
        <w:pStyle w:val="body"/>
        <w:spacing w:before="0" w:beforeAutospacing="0" w:after="0" w:afterAutospacing="0"/>
        <w:ind w:firstLine="709"/>
        <w:jc w:val="both"/>
      </w:pPr>
      <w: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2289E" w:rsidRDefault="0062289E" w:rsidP="003A02FB">
      <w:pPr>
        <w:pStyle w:val="body"/>
        <w:spacing w:before="0" w:beforeAutospacing="0" w:after="0" w:afterAutospacing="0"/>
        <w:ind w:firstLine="709"/>
        <w:jc w:val="both"/>
      </w:pPr>
      <w:r>
        <w:t>1) Основная гимнастика (основные движения, общеразвивающие упражнения, ритмическая гимнастика и строевые упражнения).</w:t>
      </w:r>
    </w:p>
    <w:p w:rsidR="0062289E" w:rsidRDefault="0062289E" w:rsidP="003A02FB">
      <w:pPr>
        <w:pStyle w:val="body"/>
        <w:spacing w:before="0" w:beforeAutospacing="0" w:after="0" w:afterAutospacing="0"/>
        <w:ind w:firstLine="709"/>
        <w:jc w:val="both"/>
      </w:pPr>
      <w:r>
        <w:t>Основные движения:</w:t>
      </w:r>
    </w:p>
    <w:p w:rsidR="0062289E" w:rsidRDefault="0062289E" w:rsidP="003A02FB">
      <w:pPr>
        <w:pStyle w:val="body"/>
        <w:spacing w:before="0" w:beforeAutospacing="0" w:after="0" w:afterAutospacing="0"/>
        <w:ind w:firstLine="709"/>
        <w:jc w:val="both"/>
      </w:pPr>
      <w: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2289E" w:rsidRDefault="0062289E" w:rsidP="003A02FB">
      <w:pPr>
        <w:pStyle w:val="body"/>
        <w:spacing w:before="0" w:beforeAutospacing="0" w:after="0" w:afterAutospacing="0"/>
        <w:ind w:firstLine="709"/>
        <w:jc w:val="both"/>
      </w:pPr>
      <w:r>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2289E" w:rsidRDefault="0062289E" w:rsidP="003A02FB">
      <w:pPr>
        <w:pStyle w:val="body"/>
        <w:spacing w:before="0" w:beforeAutospacing="0" w:after="0" w:afterAutospacing="0"/>
        <w:ind w:firstLine="709"/>
        <w:jc w:val="both"/>
      </w:pPr>
      <w:r>
        <w:t>-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2289E" w:rsidRDefault="0062289E" w:rsidP="003A02FB">
      <w:pPr>
        <w:pStyle w:val="body"/>
        <w:spacing w:before="0" w:beforeAutospacing="0" w:after="0" w:afterAutospacing="0"/>
        <w:ind w:firstLine="709"/>
        <w:jc w:val="both"/>
      </w:pPr>
      <w: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2289E" w:rsidRDefault="0062289E" w:rsidP="003A02FB">
      <w:pPr>
        <w:pStyle w:val="body"/>
        <w:spacing w:before="0" w:beforeAutospacing="0" w:after="0" w:afterAutospacing="0"/>
        <w:ind w:firstLine="709"/>
        <w:jc w:val="both"/>
      </w:pPr>
      <w:r>
        <w:t xml:space="preserve">-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w:t>
      </w:r>
      <w:r>
        <w:lastRenderedPageBreak/>
        <w:t>прыжки на одной ноге, другой толкая перед собой камешек; прыжки в длину и в высоту с места и с разбега на соревнование;</w:t>
      </w:r>
    </w:p>
    <w:p w:rsidR="0062289E" w:rsidRDefault="0062289E" w:rsidP="003A02FB">
      <w:pPr>
        <w:pStyle w:val="body"/>
        <w:spacing w:before="0" w:beforeAutospacing="0" w:after="0" w:afterAutospacing="0"/>
        <w:ind w:firstLine="709"/>
        <w:jc w:val="both"/>
      </w:pPr>
      <w: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2289E" w:rsidRDefault="0062289E" w:rsidP="003A02FB">
      <w:pPr>
        <w:pStyle w:val="body"/>
        <w:spacing w:before="0" w:beforeAutospacing="0" w:after="0" w:afterAutospacing="0"/>
        <w:ind w:firstLine="709"/>
        <w:jc w:val="both"/>
      </w:pPr>
      <w: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2289E" w:rsidRDefault="0062289E" w:rsidP="003A02FB">
      <w:pPr>
        <w:pStyle w:val="body"/>
        <w:spacing w:before="0" w:beforeAutospacing="0" w:after="0" w:afterAutospacing="0"/>
        <w:ind w:firstLine="709"/>
        <w:jc w:val="both"/>
      </w:pPr>
      <w: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2289E" w:rsidRDefault="0062289E" w:rsidP="003A02FB">
      <w:pPr>
        <w:pStyle w:val="body"/>
        <w:spacing w:before="0" w:beforeAutospacing="0" w:after="0" w:afterAutospacing="0"/>
        <w:ind w:firstLine="709"/>
        <w:jc w:val="both"/>
      </w:pPr>
      <w:r>
        <w:t>Общеразвивающие упражнения:</w:t>
      </w:r>
    </w:p>
    <w:p w:rsidR="0062289E" w:rsidRDefault="0062289E" w:rsidP="003A02FB">
      <w:pPr>
        <w:pStyle w:val="body"/>
        <w:spacing w:before="0" w:beforeAutospacing="0" w:after="0" w:afterAutospacing="0"/>
        <w:ind w:firstLine="709"/>
        <w:jc w:val="both"/>
      </w:pPr>
      <w: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2289E" w:rsidRDefault="0062289E" w:rsidP="003A02FB">
      <w:pPr>
        <w:pStyle w:val="body"/>
        <w:spacing w:before="0" w:beforeAutospacing="0" w:after="0" w:afterAutospacing="0"/>
        <w:ind w:firstLine="709"/>
        <w:jc w:val="both"/>
      </w:pPr>
      <w: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2289E" w:rsidRDefault="0062289E" w:rsidP="003A02FB">
      <w:pPr>
        <w:pStyle w:val="body"/>
        <w:spacing w:before="0" w:beforeAutospacing="0" w:after="0" w:afterAutospacing="0"/>
        <w:ind w:firstLine="709"/>
        <w:jc w:val="both"/>
      </w:pPr>
      <w:r>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2289E" w:rsidRDefault="0062289E" w:rsidP="003A02FB">
      <w:pPr>
        <w:pStyle w:val="body"/>
        <w:spacing w:before="0" w:beforeAutospacing="0" w:after="0" w:afterAutospacing="0"/>
        <w:ind w:firstLine="709"/>
        <w:jc w:val="both"/>
      </w:pPr>
      <w:r>
        <w:t>Педагог проводит с детьми разнообразные упражнения с акцентом на качестве выполнения движений, в т.ч.,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2289E" w:rsidRDefault="0062289E" w:rsidP="0062289E">
      <w:pPr>
        <w:pStyle w:val="body"/>
        <w:spacing w:before="0" w:beforeAutospacing="0" w:after="0" w:afterAutospacing="0"/>
        <w:ind w:firstLine="709"/>
        <w:jc w:val="both"/>
      </w:pPr>
      <w:r>
        <w:t>Ритмическая гимнастика:</w:t>
      </w:r>
    </w:p>
    <w:p w:rsidR="0062289E" w:rsidRDefault="0062289E" w:rsidP="0062289E">
      <w:pPr>
        <w:pStyle w:val="body"/>
        <w:spacing w:before="0" w:beforeAutospacing="0" w:after="0" w:afterAutospacing="0"/>
        <w:ind w:firstLine="709"/>
        <w:jc w:val="both"/>
      </w:pPr>
      <w: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w:t>
      </w:r>
      <w:r>
        <w:lastRenderedPageBreak/>
        <w:t>движений в сочетании с хлопками, с притопом, движениями рук, в сторону в такт и ритм музыки.</w:t>
      </w:r>
    </w:p>
    <w:p w:rsidR="0062289E" w:rsidRDefault="0062289E" w:rsidP="0062289E">
      <w:pPr>
        <w:pStyle w:val="body"/>
        <w:spacing w:before="0" w:beforeAutospacing="0" w:after="0" w:afterAutospacing="0"/>
        <w:ind w:firstLine="709"/>
        <w:jc w:val="both"/>
      </w:pPr>
      <w:r>
        <w:t>Строевые упражнения:</w:t>
      </w:r>
    </w:p>
    <w:p w:rsidR="0062289E" w:rsidRDefault="0062289E" w:rsidP="0062289E">
      <w:pPr>
        <w:pStyle w:val="body"/>
        <w:spacing w:before="0" w:beforeAutospacing="0" w:after="0" w:afterAutospacing="0"/>
        <w:ind w:firstLine="709"/>
        <w:jc w:val="both"/>
      </w:pPr>
      <w: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2289E" w:rsidRDefault="0062289E" w:rsidP="0062289E">
      <w:pPr>
        <w:pStyle w:val="body"/>
        <w:spacing w:before="0" w:beforeAutospacing="0" w:after="0" w:afterAutospacing="0"/>
        <w:ind w:firstLine="709"/>
        <w:jc w:val="both"/>
      </w:pPr>
      <w:r>
        <w:t>2) 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т.ч.,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2289E" w:rsidRDefault="0062289E" w:rsidP="0062289E">
      <w:pPr>
        <w:pStyle w:val="body"/>
        <w:spacing w:before="0" w:beforeAutospacing="0" w:after="0" w:afterAutospacing="0"/>
        <w:ind w:firstLine="709"/>
        <w:jc w:val="both"/>
      </w:pPr>
      <w: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62289E" w:rsidRDefault="0062289E" w:rsidP="0062289E">
      <w:pPr>
        <w:pStyle w:val="body"/>
        <w:spacing w:before="0" w:beforeAutospacing="0" w:after="0" w:afterAutospacing="0"/>
        <w:ind w:firstLine="709"/>
        <w:jc w:val="both"/>
      </w:pPr>
      <w:r>
        <w:t>3) 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2289E" w:rsidRDefault="0062289E" w:rsidP="0062289E">
      <w:pPr>
        <w:pStyle w:val="body"/>
        <w:spacing w:before="0" w:beforeAutospacing="0" w:after="0" w:afterAutospacing="0"/>
        <w:ind w:firstLine="709"/>
        <w:jc w:val="both"/>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2289E" w:rsidRDefault="0062289E" w:rsidP="0062289E">
      <w:pPr>
        <w:pStyle w:val="body"/>
        <w:spacing w:before="0" w:beforeAutospacing="0" w:after="0" w:afterAutospacing="0"/>
        <w:ind w:firstLine="709"/>
        <w:jc w:val="both"/>
      </w:pPr>
      <w: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2289E" w:rsidRDefault="0062289E" w:rsidP="0062289E">
      <w:pPr>
        <w:pStyle w:val="body"/>
        <w:spacing w:before="0" w:beforeAutospacing="0" w:after="0" w:afterAutospacing="0"/>
        <w:ind w:firstLine="709"/>
        <w:jc w:val="both"/>
      </w:pPr>
      <w: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2289E" w:rsidRDefault="0062289E" w:rsidP="0062289E">
      <w:pPr>
        <w:pStyle w:val="body"/>
        <w:spacing w:before="0" w:beforeAutospacing="0" w:after="0" w:afterAutospacing="0"/>
        <w:ind w:firstLine="709"/>
        <w:jc w:val="both"/>
      </w:pPr>
      <w: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2289E" w:rsidRDefault="0062289E" w:rsidP="0062289E">
      <w:pPr>
        <w:pStyle w:val="body"/>
        <w:spacing w:before="0" w:beforeAutospacing="0" w:after="0" w:afterAutospacing="0"/>
        <w:ind w:firstLine="709"/>
        <w:jc w:val="both"/>
      </w:pPr>
      <w:r>
        <w:t>Бадминтон: перебрасывание волана ракеткой на сторону партнера без сетки, через сетку, правильно удерживая ракетку.</w:t>
      </w:r>
    </w:p>
    <w:p w:rsidR="0062289E" w:rsidRDefault="0062289E" w:rsidP="0062289E">
      <w:pPr>
        <w:pStyle w:val="body"/>
        <w:spacing w:before="0" w:beforeAutospacing="0" w:after="0" w:afterAutospacing="0"/>
        <w:ind w:firstLine="709"/>
        <w:jc w:val="both"/>
      </w:pPr>
      <w: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2289E" w:rsidRDefault="0062289E" w:rsidP="0062289E">
      <w:pPr>
        <w:pStyle w:val="body"/>
        <w:spacing w:before="0" w:beforeAutospacing="0" w:after="0" w:afterAutospacing="0"/>
        <w:ind w:firstLine="709"/>
        <w:jc w:val="both"/>
      </w:pPr>
      <w: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2289E" w:rsidRDefault="0062289E" w:rsidP="0062289E">
      <w:pPr>
        <w:pStyle w:val="body"/>
        <w:spacing w:before="0" w:beforeAutospacing="0" w:after="0" w:afterAutospacing="0"/>
        <w:ind w:firstLine="709"/>
        <w:jc w:val="both"/>
      </w:pPr>
      <w:r>
        <w:t>Катание на санках: игровые задания и соревнования в катании на санях на скорость.</w:t>
      </w:r>
    </w:p>
    <w:p w:rsidR="0062289E" w:rsidRDefault="0062289E" w:rsidP="0062289E">
      <w:pPr>
        <w:pStyle w:val="body"/>
        <w:spacing w:before="0" w:beforeAutospacing="0" w:after="0" w:afterAutospacing="0"/>
        <w:ind w:firstLine="709"/>
        <w:jc w:val="both"/>
      </w:pPr>
      <w:r>
        <w:lastRenderedPageBreak/>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2289E" w:rsidRDefault="0062289E" w:rsidP="0062289E">
      <w:pPr>
        <w:pStyle w:val="body"/>
        <w:spacing w:before="0" w:beforeAutospacing="0" w:after="0" w:afterAutospacing="0"/>
        <w:ind w:firstLine="709"/>
        <w:jc w:val="both"/>
      </w:pPr>
      <w: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2289E" w:rsidRDefault="0062289E" w:rsidP="0062289E">
      <w:pPr>
        <w:pStyle w:val="body"/>
        <w:spacing w:before="0" w:beforeAutospacing="0" w:after="0" w:afterAutospacing="0"/>
        <w:ind w:firstLine="709"/>
        <w:jc w:val="both"/>
      </w:pPr>
      <w:r>
        <w:t>Катание на двухколесном велосипеде, самокате: по прямой, по кругу, змейкой, объезжая препятствие, на скорость.</w:t>
      </w:r>
    </w:p>
    <w:p w:rsidR="0062289E" w:rsidRDefault="0062289E" w:rsidP="0062289E">
      <w:pPr>
        <w:pStyle w:val="body"/>
        <w:spacing w:before="0" w:beforeAutospacing="0" w:after="0" w:afterAutospacing="0"/>
        <w:ind w:firstLine="709"/>
        <w:jc w:val="both"/>
      </w:pPr>
      <w: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2289E" w:rsidRDefault="0062289E" w:rsidP="0062289E">
      <w:pPr>
        <w:pStyle w:val="body"/>
        <w:spacing w:before="0" w:beforeAutospacing="0" w:after="0" w:afterAutospacing="0"/>
        <w:ind w:firstLine="709"/>
        <w:jc w:val="both"/>
      </w:pPr>
      <w:r>
        <w:t>5) 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2289E" w:rsidRDefault="0062289E" w:rsidP="0062289E">
      <w:pPr>
        <w:pStyle w:val="body"/>
        <w:spacing w:before="0" w:beforeAutospacing="0" w:after="0" w:afterAutospacing="0"/>
        <w:ind w:firstLine="709"/>
        <w:jc w:val="both"/>
      </w:pPr>
      <w:r>
        <w:t>6) Активный отдых</w:t>
      </w:r>
    </w:p>
    <w:p w:rsidR="0062289E" w:rsidRDefault="0062289E" w:rsidP="0062289E">
      <w:pPr>
        <w:pStyle w:val="body"/>
        <w:spacing w:before="0" w:beforeAutospacing="0" w:after="0" w:afterAutospacing="0"/>
        <w:ind w:firstLine="709"/>
        <w:jc w:val="both"/>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2289E" w:rsidRDefault="0062289E" w:rsidP="0062289E">
      <w:pPr>
        <w:pStyle w:val="body"/>
        <w:spacing w:before="0" w:beforeAutospacing="0" w:after="0" w:afterAutospacing="0"/>
        <w:ind w:firstLine="709"/>
        <w:jc w:val="both"/>
      </w:pPr>
      <w:r>
        <w:t>Досуг организуется 1-2 раза в месяц во второй половине дня преимущественно на свежем воздухе, продолжительностью 40-45 минут. Содержание досуга включает: подвижные игры, в т.ч., игры народов России, игры-эстафеты, музыкально-ритмические упражнения, импровизацию, танцевальные упражнения, творческие задания.</w:t>
      </w:r>
    </w:p>
    <w:p w:rsidR="0062289E" w:rsidRDefault="0062289E" w:rsidP="0062289E">
      <w:pPr>
        <w:pStyle w:val="body"/>
        <w:spacing w:before="0" w:beforeAutospacing="0" w:after="0" w:afterAutospacing="0"/>
        <w:ind w:firstLine="709"/>
        <w:jc w:val="both"/>
      </w:pPr>
      <w: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2289E" w:rsidRDefault="0062289E" w:rsidP="0062289E">
      <w:pPr>
        <w:pStyle w:val="body"/>
        <w:spacing w:before="0" w:beforeAutospacing="0" w:after="0" w:afterAutospacing="0"/>
        <w:ind w:firstLine="709"/>
        <w:jc w:val="both"/>
      </w:pPr>
      <w:r>
        <w:t>Дни здоровья: проводятся 1 раз в квартал. В этот день педагог организует оздоровительные мероприятия, в т.ч. физкультурные досуги, и туристские прогулки.</w:t>
      </w:r>
    </w:p>
    <w:p w:rsidR="0062289E" w:rsidRDefault="0062289E" w:rsidP="0062289E">
      <w:pPr>
        <w:pStyle w:val="body"/>
        <w:spacing w:before="0" w:beforeAutospacing="0" w:after="0" w:afterAutospacing="0"/>
        <w:ind w:firstLine="709"/>
        <w:jc w:val="both"/>
      </w:pPr>
      <w:r>
        <w:t>Туристские прогулки и экскурсии организуются при наличии возможностей дополнительного сопровождения и организации санитарных стоянок.</w:t>
      </w:r>
    </w:p>
    <w:p w:rsidR="0062289E" w:rsidRDefault="0062289E" w:rsidP="0062289E">
      <w:pPr>
        <w:pStyle w:val="body"/>
        <w:spacing w:before="0" w:beforeAutospacing="0" w:after="0" w:afterAutospacing="0"/>
        <w:ind w:firstLine="709"/>
        <w:jc w:val="both"/>
      </w:pPr>
      <w: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2289E" w:rsidRDefault="0062289E" w:rsidP="0062289E">
      <w:pPr>
        <w:pStyle w:val="body"/>
        <w:spacing w:before="0" w:beforeAutospacing="0" w:after="0" w:afterAutospacing="0"/>
        <w:ind w:firstLine="709"/>
        <w:jc w:val="both"/>
      </w:pPr>
      <w: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w:t>
      </w:r>
      <w:r>
        <w:lastRenderedPageBreak/>
        <w:t>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2289E" w:rsidRPr="00D64381" w:rsidRDefault="0062289E" w:rsidP="0062289E">
      <w:pPr>
        <w:pStyle w:val="11"/>
        <w:spacing w:after="0" w:line="240" w:lineRule="auto"/>
        <w:ind w:left="0" w:firstLine="709"/>
        <w:jc w:val="both"/>
        <w:rPr>
          <w:b/>
          <w:i/>
        </w:rPr>
      </w:pPr>
      <w:r>
        <w:rPr>
          <w:b/>
          <w:i/>
        </w:rPr>
        <w:t xml:space="preserve">2.6.5.3. </w:t>
      </w:r>
      <w:r w:rsidRPr="00D64381">
        <w:rPr>
          <w:b/>
          <w:i/>
        </w:rPr>
        <w:t>Часть программы, формируемая участниками образовательных отношений</w:t>
      </w:r>
    </w:p>
    <w:p w:rsidR="0062289E" w:rsidRPr="00CD7BB6" w:rsidRDefault="0062289E" w:rsidP="0062289E">
      <w:pPr>
        <w:autoSpaceDE w:val="0"/>
        <w:autoSpaceDN w:val="0"/>
        <w:adjustRightInd w:val="0"/>
        <w:spacing w:after="0" w:line="240" w:lineRule="auto"/>
        <w:ind w:firstLine="709"/>
        <w:jc w:val="both"/>
        <w:rPr>
          <w:rFonts w:eastAsia="Times New Roman"/>
          <w:b/>
          <w:iCs/>
          <w:color w:val="1A171B"/>
          <w:lang w:val="tt-RU"/>
        </w:rPr>
      </w:pPr>
      <w:r w:rsidRPr="00533310">
        <w:rPr>
          <w:rFonts w:eastAsia="Times New Roman"/>
          <w:i/>
          <w:color w:val="1A171B"/>
        </w:rPr>
        <w:t>Задачи в соответствии с НРК</w:t>
      </w:r>
      <w:r w:rsidRPr="00CD7BB6">
        <w:rPr>
          <w:rFonts w:eastAsia="Times New Roman"/>
          <w:b/>
          <w:color w:val="1A171B"/>
        </w:rPr>
        <w:t xml:space="preserve"> </w:t>
      </w:r>
      <w:r w:rsidRPr="00CD7BB6">
        <w:rPr>
          <w:rFonts w:eastAsia="Times New Roman"/>
          <w:i/>
          <w:iCs/>
          <w:color w:val="1A171B"/>
        </w:rPr>
        <w:t xml:space="preserve">(Региональная программа дошкольного образования, </w:t>
      </w:r>
      <w:r w:rsidRPr="00CD7BB6">
        <w:rPr>
          <w:rFonts w:eastAsia="Times New Roman"/>
          <w:i/>
          <w:iCs/>
          <w:color w:val="1A171B"/>
          <w:lang w:val="tt-RU"/>
        </w:rPr>
        <w:t xml:space="preserve">автор </w:t>
      </w:r>
      <w:r w:rsidRPr="00CD7BB6">
        <w:rPr>
          <w:rFonts w:eastAsia="Times New Roman"/>
          <w:i/>
          <w:iCs/>
          <w:color w:val="1A171B"/>
        </w:rPr>
        <w:t>Р.К.Шаехова</w:t>
      </w:r>
      <w:r>
        <w:rPr>
          <w:rFonts w:eastAsia="Times New Roman"/>
          <w:i/>
          <w:iCs/>
          <w:color w:val="1A171B"/>
        </w:rPr>
        <w:t>:</w:t>
      </w:r>
    </w:p>
    <w:p w:rsidR="00214E48" w:rsidRPr="00CD7BB6" w:rsidRDefault="00214E48" w:rsidP="0062289E">
      <w:pPr>
        <w:pStyle w:val="body"/>
        <w:spacing w:before="0" w:beforeAutospacing="0" w:after="0" w:afterAutospacing="0"/>
        <w:ind w:firstLine="709"/>
        <w:jc w:val="both"/>
      </w:pPr>
      <w:r w:rsidRPr="00CD7BB6">
        <w:t>- Формировать представление о значении спорта в жизни человека. Познакомить с национальным видом спорта «борьба на поясах» (куряш). Поддерживать определенные достижения в области спорта.</w:t>
      </w:r>
    </w:p>
    <w:p w:rsidR="00214E48" w:rsidRPr="00CD7BB6" w:rsidRDefault="00214E48" w:rsidP="0062289E">
      <w:pPr>
        <w:pStyle w:val="body"/>
        <w:spacing w:before="0" w:beforeAutospacing="0" w:after="0" w:afterAutospacing="0"/>
        <w:ind w:firstLine="709"/>
        <w:jc w:val="both"/>
      </w:pPr>
      <w:r w:rsidRPr="00CD7BB6">
        <w:t>- Формировать умение варьировать татарские подвижные игры. Стимулировать желание участвовать в национальных играх-состязаниях: «Перетягивание палки», «Перетягивание каната», «Бой с мешками» и др.</w:t>
      </w:r>
    </w:p>
    <w:p w:rsidR="00214E48" w:rsidRPr="00CD7BB6" w:rsidRDefault="00214E48" w:rsidP="0062289E">
      <w:pPr>
        <w:pStyle w:val="body"/>
        <w:spacing w:before="0" w:beforeAutospacing="0" w:after="0" w:afterAutospacing="0"/>
        <w:ind w:firstLine="709"/>
        <w:jc w:val="both"/>
      </w:pPr>
      <w:r w:rsidRPr="00CD7BB6">
        <w:t>- Закреплять умение использовать в самостоятельной деятельности разнообразные по содержанию игры народов Поволжья. Развивать в подвижных играх такие двигательные качества, как сила, ловкость, быстрота, гибкость, общая выносливость.</w:t>
      </w:r>
    </w:p>
    <w:p w:rsidR="00214E48" w:rsidRPr="00CD7BB6" w:rsidRDefault="00214E48" w:rsidP="0062289E">
      <w:pPr>
        <w:pStyle w:val="body"/>
        <w:spacing w:before="0" w:beforeAutospacing="0" w:after="0" w:afterAutospacing="0"/>
        <w:ind w:firstLine="709"/>
        <w:jc w:val="both"/>
      </w:pPr>
      <w:r w:rsidRPr="00CD7BB6">
        <w:t>- Поощрять умение справедливо оценивать результаты игры. Развивать интерес к народным играм.</w:t>
      </w:r>
    </w:p>
    <w:p w:rsidR="00214E48" w:rsidRPr="00CD7BB6" w:rsidRDefault="00214E48" w:rsidP="0062289E">
      <w:pPr>
        <w:pStyle w:val="body"/>
        <w:spacing w:before="0" w:beforeAutospacing="0" w:after="0" w:afterAutospacing="0"/>
        <w:ind w:firstLine="709"/>
        <w:jc w:val="both"/>
      </w:pPr>
      <w:r w:rsidRPr="00CD7BB6">
        <w:t>- Расширять представление детей о рациональном питании. Познакомить с мучными национальными изделиями, которые подаются к чаю: губадия с яйцом, рисом и изюмом, кабартма, баурсак, талкыш-калеве, чак-чак, кош теле («птичьи язычки»).</w:t>
      </w:r>
    </w:p>
    <w:p w:rsidR="00214E48" w:rsidRPr="00CD7BB6" w:rsidRDefault="00214E48" w:rsidP="0062289E">
      <w:pPr>
        <w:pStyle w:val="body"/>
        <w:spacing w:before="0" w:beforeAutospacing="0" w:after="0" w:afterAutospacing="0"/>
        <w:ind w:firstLine="709"/>
        <w:jc w:val="both"/>
      </w:pPr>
      <w:r w:rsidRPr="00CD7BB6">
        <w:t>- 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w:t>
      </w:r>
    </w:p>
    <w:p w:rsidR="00214E48" w:rsidRPr="00E25E7D" w:rsidRDefault="00214E48" w:rsidP="0062289E">
      <w:pPr>
        <w:pStyle w:val="body"/>
        <w:spacing w:before="0" w:beforeAutospacing="0" w:after="0" w:afterAutospacing="0"/>
        <w:ind w:firstLine="709"/>
        <w:jc w:val="both"/>
        <w:rPr>
          <w:i/>
        </w:rPr>
      </w:pPr>
      <w:r w:rsidRPr="00E25E7D">
        <w:rPr>
          <w:i/>
        </w:rPr>
        <w:t xml:space="preserve">Задачи по программе «Балалар бакчасында рус балаларына татар теле өйрәтү» (учебно-методический комплект Татарча сөйләшәбез»   – авторы З.М. Зарипова, Р.С.Исаева, Р.Г.Кидрячева). </w:t>
      </w:r>
    </w:p>
    <w:p w:rsidR="00214E48" w:rsidRPr="00CD7BB6" w:rsidRDefault="00214E48" w:rsidP="0062289E">
      <w:pPr>
        <w:pStyle w:val="body"/>
        <w:spacing w:before="0" w:beforeAutospacing="0" w:after="0" w:afterAutospacing="0"/>
        <w:ind w:firstLine="709"/>
        <w:jc w:val="both"/>
      </w:pPr>
      <w:r w:rsidRPr="00CD7BB6">
        <w:t>- Понимание слов, выражений и фраз, повторение их вместе с воспитателем и вместе с другими детьми.</w:t>
      </w:r>
    </w:p>
    <w:p w:rsidR="00214E48" w:rsidRPr="00CD7BB6" w:rsidRDefault="00214E48" w:rsidP="0062289E">
      <w:pPr>
        <w:pStyle w:val="body"/>
        <w:spacing w:before="0" w:beforeAutospacing="0" w:after="0" w:afterAutospacing="0"/>
        <w:ind w:firstLine="709"/>
        <w:jc w:val="both"/>
      </w:pPr>
      <w:r w:rsidRPr="00CD7BB6">
        <w:t>- Выработка умений различать и использовать в речи формы повелительного наклонения глаголов сикер – прыгай, ки – надень.</w:t>
      </w:r>
    </w:p>
    <w:p w:rsidR="00214E48" w:rsidRDefault="00214E48" w:rsidP="0062289E">
      <w:pPr>
        <w:pStyle w:val="body"/>
        <w:spacing w:before="0" w:beforeAutospacing="0" w:after="0" w:afterAutospacing="0"/>
        <w:ind w:firstLine="709"/>
        <w:jc w:val="both"/>
      </w:pPr>
      <w:r w:rsidRPr="00CD7BB6">
        <w:t>-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62289E" w:rsidRPr="0062289E" w:rsidRDefault="0062289E" w:rsidP="0062289E">
      <w:pPr>
        <w:pStyle w:val="1a"/>
        <w:ind w:left="180" w:firstLine="709"/>
        <w:jc w:val="both"/>
      </w:pPr>
      <w:r w:rsidRPr="0062289E">
        <w:rPr>
          <w:b/>
        </w:rPr>
        <w:t>2.6.6. Решение совокупных задач воспитания в рамках образовательной области «Физическое развитие»</w:t>
      </w:r>
      <w:r w:rsidRPr="0062289E">
        <w:t xml:space="preserve"> направлено на приобщение детей к ценностям «Жизнь», «Здоровье», что предполагает:</w:t>
      </w:r>
    </w:p>
    <w:p w:rsidR="0062289E" w:rsidRPr="0062289E" w:rsidRDefault="0062289E" w:rsidP="0062289E">
      <w:pPr>
        <w:pStyle w:val="1a"/>
        <w:ind w:left="180" w:firstLine="709"/>
        <w:jc w:val="both"/>
      </w:pPr>
      <w:r w:rsidRPr="0062289E">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2289E" w:rsidRPr="0062289E" w:rsidRDefault="0062289E" w:rsidP="0062289E">
      <w:pPr>
        <w:pStyle w:val="1a"/>
        <w:ind w:left="180" w:firstLine="709"/>
        <w:jc w:val="both"/>
      </w:pPr>
      <w:r w:rsidRPr="0062289E">
        <w:t>- формирование у ребёнка возрастосообразных представлений и знаний в области физической культуры, здоровья и безопасного образа жизни;</w:t>
      </w:r>
    </w:p>
    <w:p w:rsidR="0062289E" w:rsidRPr="0062289E" w:rsidRDefault="0062289E" w:rsidP="0062289E">
      <w:pPr>
        <w:pStyle w:val="1a"/>
        <w:ind w:left="180" w:firstLine="709"/>
        <w:jc w:val="both"/>
      </w:pPr>
      <w:r w:rsidRPr="0062289E">
        <w:t>-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2289E" w:rsidRPr="0062289E" w:rsidRDefault="0062289E" w:rsidP="0062289E">
      <w:pPr>
        <w:pStyle w:val="1a"/>
        <w:ind w:left="180" w:firstLine="709"/>
        <w:jc w:val="both"/>
      </w:pPr>
      <w:r w:rsidRPr="0062289E">
        <w:t>- воспитание активности, самостоятельности, самоуважения, коммуника-бельности, уверенности и других личностных качеств;</w:t>
      </w:r>
    </w:p>
    <w:p w:rsidR="0062289E" w:rsidRPr="0062289E" w:rsidRDefault="0062289E" w:rsidP="0062289E">
      <w:pPr>
        <w:pStyle w:val="1a"/>
        <w:ind w:left="180" w:firstLine="709"/>
        <w:jc w:val="both"/>
      </w:pPr>
      <w:r w:rsidRPr="0062289E">
        <w:t>- приобщение детей к ценностям, нормам и знаниям физической культу-ры в целях их физического развития и саморазвития;</w:t>
      </w:r>
    </w:p>
    <w:p w:rsidR="0062289E" w:rsidRDefault="0062289E" w:rsidP="0062289E">
      <w:pPr>
        <w:pStyle w:val="1a"/>
        <w:ind w:left="180" w:firstLine="709"/>
        <w:jc w:val="both"/>
      </w:pPr>
      <w:r w:rsidRPr="0062289E">
        <w:t xml:space="preserve">- формирование у ребёнка основных гигиенических навыков, представлений о </w:t>
      </w:r>
      <w:r w:rsidRPr="0062289E">
        <w:lastRenderedPageBreak/>
        <w:t>здоровом образе жизни.</w:t>
      </w:r>
    </w:p>
    <w:p w:rsidR="0062289E" w:rsidRPr="002C18AE" w:rsidRDefault="0062289E" w:rsidP="0062289E">
      <w:pPr>
        <w:pStyle w:val="1a"/>
        <w:ind w:left="180" w:firstLine="709"/>
        <w:jc w:val="both"/>
      </w:pPr>
    </w:p>
    <w:p w:rsidR="00A85EC4" w:rsidRDefault="002150D8" w:rsidP="002150D8">
      <w:pPr>
        <w:spacing w:after="0" w:line="240" w:lineRule="auto"/>
        <w:jc w:val="center"/>
        <w:rPr>
          <w:rFonts w:eastAsia="Times New Roman"/>
          <w:b/>
          <w:sz w:val="28"/>
          <w:szCs w:val="28"/>
        </w:rPr>
      </w:pPr>
      <w:r w:rsidRPr="00A85EC4">
        <w:rPr>
          <w:rFonts w:eastAsia="Times New Roman"/>
          <w:b/>
          <w:sz w:val="28"/>
          <w:szCs w:val="28"/>
        </w:rPr>
        <w:t>2.7.</w:t>
      </w:r>
      <w:r w:rsidR="0031154F" w:rsidRPr="00A85EC4">
        <w:rPr>
          <w:rFonts w:eastAsia="Times New Roman"/>
          <w:b/>
          <w:sz w:val="28"/>
          <w:szCs w:val="28"/>
        </w:rPr>
        <w:t xml:space="preserve"> </w:t>
      </w:r>
      <w:r w:rsidRPr="00A85EC4">
        <w:rPr>
          <w:rFonts w:eastAsia="Times New Roman"/>
          <w:b/>
          <w:sz w:val="28"/>
          <w:szCs w:val="28"/>
        </w:rPr>
        <w:t xml:space="preserve">Вариативные формы, способы, </w:t>
      </w:r>
    </w:p>
    <w:p w:rsidR="009F69A1" w:rsidRDefault="002150D8" w:rsidP="002150D8">
      <w:pPr>
        <w:spacing w:after="0" w:line="240" w:lineRule="auto"/>
        <w:jc w:val="center"/>
        <w:rPr>
          <w:rFonts w:eastAsia="Times New Roman"/>
          <w:b/>
          <w:sz w:val="28"/>
          <w:szCs w:val="28"/>
        </w:rPr>
      </w:pPr>
      <w:r w:rsidRPr="00A85EC4">
        <w:rPr>
          <w:rFonts w:eastAsia="Times New Roman"/>
          <w:b/>
          <w:sz w:val="28"/>
          <w:szCs w:val="28"/>
        </w:rPr>
        <w:t xml:space="preserve">методы и средства реализации Программы </w:t>
      </w:r>
    </w:p>
    <w:p w:rsidR="00A85EC4" w:rsidRPr="00A85EC4" w:rsidRDefault="00A85EC4" w:rsidP="002150D8">
      <w:pPr>
        <w:spacing w:after="0" w:line="240" w:lineRule="auto"/>
        <w:jc w:val="center"/>
        <w:rPr>
          <w:rFonts w:eastAsia="Times New Roman"/>
          <w:b/>
          <w:iCs/>
          <w:sz w:val="28"/>
          <w:szCs w:val="28"/>
        </w:rPr>
      </w:pPr>
    </w:p>
    <w:p w:rsidR="008B5BD6" w:rsidRPr="008B5BD6" w:rsidRDefault="008B5BD6" w:rsidP="003A02FB">
      <w:pPr>
        <w:spacing w:after="0" w:line="240" w:lineRule="auto"/>
        <w:ind w:firstLine="709"/>
        <w:jc w:val="both"/>
        <w:rPr>
          <w:rFonts w:eastAsia="Times New Roman"/>
          <w:iCs/>
        </w:rPr>
      </w:pPr>
      <w:r w:rsidRPr="008B5BD6">
        <w:rPr>
          <w:rFonts w:eastAsia="Times New Roman"/>
          <w:iCs/>
        </w:rPr>
        <w:t>ДО может быть получено в образовательной организации, а также вне её - в форме семейного образования. Форма получения ДО определяется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дошкольного образования учитывается мнение ребёнка.</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Образовательная организация может использовать сетевую форму реализации образовательных программ ДО и (или) отдельных компонентов, предусмотренных Программой. Сетевая форма обеспечивает возможность освоения обучающимися образовательных программ ДО с использованием ресурсов нескольких организаций, осуществляющих образовательную деятельность, а также с использованием ресурсов иных организаций (организаций культуры, физкультуры и спорта и другие организации, обладающие ресурсами, необходимыми для осуществления образовательной деятельности по соответствующим образовательным программам – конкретизировать перечень организаций), с которыми устанавливаются договорные отношения.</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При реализации Программы могут использоваться различные образовательные технологии, в т.ч.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при реализации Программы должны осуществляться в соответствии с требованиями СП 2.4.3648-20 и СанПиН 1.2.3685-21.</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Формы, способы, методы и сре</w:t>
      </w:r>
      <w:r>
        <w:rPr>
          <w:rFonts w:eastAsia="Times New Roman"/>
          <w:iCs/>
        </w:rPr>
        <w:t>дства реализации Программы педа</w:t>
      </w:r>
      <w:r w:rsidRPr="008B5BD6">
        <w:rPr>
          <w:rFonts w:eastAsia="Times New Roman"/>
          <w:iCs/>
        </w:rPr>
        <w:t>гог определяет самостоятельно в соответстви</w:t>
      </w:r>
      <w:r>
        <w:rPr>
          <w:rFonts w:eastAsia="Times New Roman"/>
          <w:iCs/>
        </w:rPr>
        <w:t>и с задачами воспитания и обуче</w:t>
      </w:r>
      <w:r w:rsidRPr="008B5BD6">
        <w:rPr>
          <w:rFonts w:eastAsia="Times New Roman"/>
          <w:iCs/>
        </w:rPr>
        <w:t>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w:t>
      </w:r>
      <w:r>
        <w:rPr>
          <w:rFonts w:eastAsia="Times New Roman"/>
          <w:iCs/>
        </w:rPr>
        <w:t>бразовательной деятельности при</w:t>
      </w:r>
      <w:r w:rsidRPr="008B5BD6">
        <w:rPr>
          <w:rFonts w:eastAsia="Times New Roman"/>
          <w:iCs/>
        </w:rPr>
        <w:t>менительно к конкретной возрастной группе детей.</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Согласно ФГОС ДО педагог может использовать различные формы реализации Программы в соответствии с видом детской деятельности и возрастными особенностями детей:</w:t>
      </w:r>
    </w:p>
    <w:p w:rsidR="008B5BD6" w:rsidRPr="008B5BD6" w:rsidRDefault="008B5BD6" w:rsidP="003A02FB">
      <w:pPr>
        <w:spacing w:after="0" w:line="240" w:lineRule="auto"/>
        <w:ind w:firstLine="709"/>
        <w:jc w:val="both"/>
        <w:rPr>
          <w:rFonts w:eastAsia="Times New Roman"/>
          <w:iCs/>
        </w:rPr>
      </w:pPr>
      <w:r>
        <w:rPr>
          <w:rFonts w:eastAsia="Times New Roman"/>
          <w:iCs/>
        </w:rPr>
        <w:t>1</w:t>
      </w:r>
      <w:r w:rsidRPr="008B5BD6">
        <w:rPr>
          <w:rFonts w:eastAsia="Times New Roman"/>
          <w:iCs/>
        </w:rPr>
        <w:t>) в раннем возрасте (1 год - 3 года):</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предметная деятельность (орудийно-предметные действия - ест ложкой, пьет из кружки и другое);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экспериментирование с материалами и веществами (песок, вода, тесто и другие);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ситуативно-деловое общение со взрослым и эмоционально-практическое со сверстниками под руководством взрослого;</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двигательная деятельность (основные движения, общеразвивающие упражнения, простые подвижные игры);</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игровая деятельность (отобразительн</w:t>
      </w:r>
      <w:r>
        <w:rPr>
          <w:rFonts w:eastAsia="Times New Roman"/>
          <w:iCs/>
        </w:rPr>
        <w:t>ая и сюжетно-отобразительная иг</w:t>
      </w:r>
      <w:r w:rsidRPr="008B5BD6">
        <w:rPr>
          <w:rFonts w:eastAsia="Times New Roman"/>
          <w:iCs/>
        </w:rPr>
        <w:t>ра, игры с дидактическими игрушками);</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xml:space="preserve">- речевая (понимание речи взрослого, </w:t>
      </w:r>
      <w:r>
        <w:rPr>
          <w:rFonts w:eastAsia="Times New Roman"/>
          <w:iCs/>
        </w:rPr>
        <w:t>слушание и понимание стихов, ак</w:t>
      </w:r>
      <w:r w:rsidRPr="008B5BD6">
        <w:rPr>
          <w:rFonts w:eastAsia="Times New Roman"/>
          <w:iCs/>
        </w:rPr>
        <w:t>тивная речь);</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изобразительная деятельность (рисование, лепка) и конструирование из мелкого и крупного строительного материала;</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самообслуживание и элементарные т</w:t>
      </w:r>
      <w:r>
        <w:rPr>
          <w:rFonts w:eastAsia="Times New Roman"/>
          <w:iCs/>
        </w:rPr>
        <w:t>рудовые действия (убирает игруш</w:t>
      </w:r>
      <w:r w:rsidRPr="008B5BD6">
        <w:rPr>
          <w:rFonts w:eastAsia="Times New Roman"/>
          <w:iCs/>
        </w:rPr>
        <w:t>ки, подметает веником, поливает цветы из лейки и другое);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музыкальная деятельность (слушание музыки и исполнительство, музыкально-ритмические движения).</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3) в дошкольном возрасте (3 года - 8 лет):</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lastRenderedPageBreak/>
        <w:t>- игровая деятельность (сюжетно-роле</w:t>
      </w:r>
      <w:r>
        <w:rPr>
          <w:rFonts w:eastAsia="Times New Roman"/>
          <w:iCs/>
        </w:rPr>
        <w:t>вая, театрализованная, режиссер</w:t>
      </w:r>
      <w:r w:rsidRPr="008B5BD6">
        <w:rPr>
          <w:rFonts w:eastAsia="Times New Roman"/>
          <w:iCs/>
        </w:rPr>
        <w:t>ская, строительно-конструктивная, дидактическая, подвижная и другие);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речевая деятельность (слушание речи взрослого и сверстников, активная диалогическая и монологическая речь);</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познавательно-исследовательская деятельность и экспериментирование;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изобразительная деятельность (рисование, лепка, аппликация) и кон-струирование из разных материалов по образцу, условию и замыслу ребёнка;</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двигательная деятельность (основны</w:t>
      </w:r>
      <w:r>
        <w:rPr>
          <w:rFonts w:eastAsia="Times New Roman"/>
          <w:iCs/>
        </w:rPr>
        <w:t>е виды движений, общеразвиваю</w:t>
      </w:r>
      <w:r w:rsidRPr="008B5BD6">
        <w:rPr>
          <w:rFonts w:eastAsia="Times New Roman"/>
          <w:iCs/>
        </w:rPr>
        <w:t xml:space="preserve">щие и спортивные упражнения, подвижные </w:t>
      </w:r>
      <w:r>
        <w:rPr>
          <w:rFonts w:eastAsia="Times New Roman"/>
          <w:iCs/>
        </w:rPr>
        <w:t>и элементы спортивных игр и дру</w:t>
      </w:r>
      <w:r w:rsidRPr="008B5BD6">
        <w:rPr>
          <w:rFonts w:eastAsia="Times New Roman"/>
          <w:iCs/>
        </w:rPr>
        <w:t>гие);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элементарная трудовая деятельность (самообслуживание, хозяйственно-бытовой труд, труд в природе, ручной труд);</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Для достижения задач воспитания в ходе реализации Программы педагог может использовать следующие методы:</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организации опыта поведения и д</w:t>
      </w:r>
      <w:r>
        <w:rPr>
          <w:rFonts w:eastAsia="Times New Roman"/>
          <w:iCs/>
        </w:rPr>
        <w:t>еятельности (приучение к положи</w:t>
      </w:r>
      <w:r w:rsidRPr="008B5BD6">
        <w:rPr>
          <w:rFonts w:eastAsia="Times New Roman"/>
          <w:iCs/>
        </w:rPr>
        <w:t>тельным формам общественного поведени</w:t>
      </w:r>
      <w:r>
        <w:rPr>
          <w:rFonts w:eastAsia="Times New Roman"/>
          <w:iCs/>
        </w:rPr>
        <w:t>я, упражнение, воспитывающие си</w:t>
      </w:r>
      <w:r w:rsidRPr="008B5BD6">
        <w:rPr>
          <w:rFonts w:eastAsia="Times New Roman"/>
          <w:iCs/>
        </w:rPr>
        <w:t>туации, игровые методы);</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xml:space="preserve">- осознания детьми опыта поведения и </w:t>
      </w:r>
      <w:r>
        <w:rPr>
          <w:rFonts w:eastAsia="Times New Roman"/>
          <w:iCs/>
        </w:rPr>
        <w:t>деятельности (рассказ на мораль</w:t>
      </w:r>
      <w:r w:rsidRPr="008B5BD6">
        <w:rPr>
          <w:rFonts w:eastAsia="Times New Roman"/>
          <w:iCs/>
        </w:rPr>
        <w:t>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 мотивации опыта поведения и деятельности (поощрение, методы развития эмоций, игры, соревнования, проектные методы).</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При организации обучения целесообразно дополнять традиционные методы (словесные, наглядные, практические) методами, в основу которых положен характер познавательной деятельности детей:</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1) при использовании информационно-рецептивного метода предъявляется информация, организуются действия ребёнка с объектом изучения (распознающее наблюдение, рассматривание картин, демонстрация кино- и диафильмов, просмотр компьютерных презентаций, рассказы педагога или детей, чтение);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2) репродуктивный метод предполагае</w:t>
      </w:r>
      <w:r>
        <w:rPr>
          <w:rFonts w:eastAsia="Times New Roman"/>
          <w:iCs/>
        </w:rPr>
        <w:t>т создание условий для воспроиз</w:t>
      </w:r>
      <w:r w:rsidRPr="008B5BD6">
        <w:rPr>
          <w:rFonts w:eastAsia="Times New Roman"/>
          <w:iCs/>
        </w:rPr>
        <w:t>ведения представлений и способов деятельности, руководство их выполнением (упражнения на основе образца педагога, беседа, составление рассказов с опорой на предметную или предметно-схематическую модель);</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3) метод проблемного изложения представляет собой постановку проблемы и раскрытие пути её решения в процессе организации опытов, наблюдений;</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4) при применении эвристического метода (ча</w:t>
      </w:r>
      <w:r>
        <w:rPr>
          <w:rFonts w:eastAsia="Times New Roman"/>
          <w:iCs/>
        </w:rPr>
        <w:t>стично-поискового) про</w:t>
      </w:r>
      <w:r w:rsidRPr="008B5BD6">
        <w:rPr>
          <w:rFonts w:eastAsia="Times New Roman"/>
          <w:iCs/>
        </w:rPr>
        <w:t>блемная задача делится на части - проблемы, в решении которых принимают участие дети (применение представлений в новых условиях);</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5) исследовательский метод включает</w:t>
      </w:r>
      <w:r>
        <w:rPr>
          <w:rFonts w:eastAsia="Times New Roman"/>
          <w:iCs/>
        </w:rPr>
        <w:t xml:space="preserve"> составление и предъявление про</w:t>
      </w:r>
      <w:r w:rsidRPr="008B5BD6">
        <w:rPr>
          <w:rFonts w:eastAsia="Times New Roman"/>
          <w:iCs/>
        </w:rPr>
        <w:t>блемных ситуаций, ситуаций для экспериментирования и опытов (творческие задания, опыты, экспериментирование). Для</w:t>
      </w:r>
      <w:r>
        <w:rPr>
          <w:rFonts w:eastAsia="Times New Roman"/>
          <w:iCs/>
        </w:rPr>
        <w:t xml:space="preserve"> решения задач воспитания и обу</w:t>
      </w:r>
      <w:r w:rsidRPr="008B5BD6">
        <w:rPr>
          <w:rFonts w:eastAsia="Times New Roman"/>
          <w:iCs/>
        </w:rPr>
        <w:t>чения широко применяется метод проектов. Он способствует развитию у детей исследовательской активности, познавательных интересов, коммуникативных и творческих способностей, навыков сотрудничества и другое. Выполняя совместные проекты, дети получают представления о своих возможностях, умениях, потребностях.</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Осуществляя выбор методов воспитания и обучения, педагог учитывает возрастные и личностные особенности детей, педагогический потенциал каждого метода, условия его применения, реализуемые цели и задачи, прогнозирует возможные результаты. Для решения задач воспитания и обучения целесообразно использовать комплекс методов.</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При реализации Программы педагог может использовать различные средства, представленные совокупностью материальных и идеальных объектов:</w:t>
      </w:r>
    </w:p>
    <w:p w:rsidR="008B5BD6" w:rsidRPr="008B5BD6" w:rsidRDefault="008B5BD6" w:rsidP="003A02FB">
      <w:pPr>
        <w:spacing w:after="0" w:line="240" w:lineRule="auto"/>
        <w:ind w:firstLine="709"/>
        <w:jc w:val="both"/>
        <w:rPr>
          <w:rFonts w:eastAsia="Times New Roman"/>
          <w:iCs/>
        </w:rPr>
      </w:pPr>
      <w:r>
        <w:rPr>
          <w:rFonts w:eastAsia="Times New Roman"/>
          <w:iCs/>
        </w:rPr>
        <w:lastRenderedPageBreak/>
        <w:t xml:space="preserve">- </w:t>
      </w:r>
      <w:r w:rsidRPr="008B5BD6">
        <w:rPr>
          <w:rFonts w:eastAsia="Times New Roman"/>
          <w:iCs/>
        </w:rPr>
        <w:t>демонстрационные и раздаточные;</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визуальные, аудийные, аудиовизуальные;</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естественные и искусственные;</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реальные и виртуальные.</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Данные средства </w:t>
      </w:r>
      <w:r w:rsidRPr="008B5BD6">
        <w:rPr>
          <w:rFonts w:eastAsia="Times New Roman"/>
          <w:iCs/>
        </w:rPr>
        <w:t>используются для развития следующих видов деятельности детей:</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двигательной (оборудование для ходьбы, бега, ползания, лазанья, прыгания, занятий с мячом и другое);</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предметной (образные и дидактические игрушки, реальные предметы и другое);</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игровой (игры, игрушки, игровое оборудование и другое);</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коммуникативной (дидактический материал, предметы, игрушки, видео-фильмы и другое);</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познавательно-исследовательской и экспериментирования (натуральные предметы и оборудование для исследования и образно-символический материал, в т.ч. макеты, плакаты, модели, схемы и другое);</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чтения художественной литературы (книги для детского чтения, в т.ч. аудиокниги, иллюстративный материал);</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трудовой (оборудование и инвентарь для всех видов труда);</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продуктивной (оборудование и матери</w:t>
      </w:r>
      <w:r>
        <w:rPr>
          <w:rFonts w:eastAsia="Times New Roman"/>
          <w:iCs/>
        </w:rPr>
        <w:t>алы для лепки, аппликации, рисо</w:t>
      </w:r>
      <w:r w:rsidRPr="008B5BD6">
        <w:rPr>
          <w:rFonts w:eastAsia="Times New Roman"/>
          <w:iCs/>
        </w:rPr>
        <w:t>вания и конструирования);</w:t>
      </w:r>
    </w:p>
    <w:p w:rsidR="008B5BD6" w:rsidRPr="008B5BD6" w:rsidRDefault="008B5BD6" w:rsidP="003A02FB">
      <w:pPr>
        <w:spacing w:after="0" w:line="240" w:lineRule="auto"/>
        <w:ind w:firstLine="709"/>
        <w:jc w:val="both"/>
        <w:rPr>
          <w:rFonts w:eastAsia="Times New Roman"/>
          <w:iCs/>
        </w:rPr>
      </w:pPr>
      <w:r>
        <w:rPr>
          <w:rFonts w:eastAsia="Times New Roman"/>
          <w:iCs/>
        </w:rPr>
        <w:t xml:space="preserve">- </w:t>
      </w:r>
      <w:r w:rsidRPr="008B5BD6">
        <w:rPr>
          <w:rFonts w:eastAsia="Times New Roman"/>
          <w:iCs/>
        </w:rPr>
        <w:t>музыкальной (детские музыкальные инструменты, дидактический мате-риал и другое).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ДОО самостоятельно определяет средства воспитания и обучения, в т.ч. технические, соответствующие материалы (в т.ч. расходные), игровое, спортивное, оздоровительное оборудование, инвентарь, необходимые для реализации Программы.</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Вариативность форм, методов и средств реализации Программы зависит не только от учёта возрастных особенностей обучающихся, их индивидуальных и особых образовательных потребностей, но и от личных интересов, мотивов, ожиданий, желаний детей. Важное значение имеет признание приоритетной субъективной позиции ребёнка в образовательном процессе.</w:t>
      </w:r>
    </w:p>
    <w:p w:rsidR="008B5BD6" w:rsidRPr="008B5BD6" w:rsidRDefault="008B5BD6" w:rsidP="003A02FB">
      <w:pPr>
        <w:spacing w:after="0" w:line="240" w:lineRule="auto"/>
        <w:ind w:firstLine="709"/>
        <w:jc w:val="both"/>
        <w:rPr>
          <w:rFonts w:eastAsia="Times New Roman"/>
          <w:iCs/>
        </w:rPr>
      </w:pPr>
      <w:r w:rsidRPr="008B5BD6">
        <w:rPr>
          <w:rFonts w:eastAsia="Times New Roman"/>
          <w:iCs/>
        </w:rPr>
        <w:t>При выборе форм, методов, средств реализации Программы педагог учитывает субъектные проявления ребёнка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w:t>
      </w:r>
    </w:p>
    <w:p w:rsidR="002150D8" w:rsidRPr="008B5BD6" w:rsidRDefault="008B5BD6" w:rsidP="003A02FB">
      <w:pPr>
        <w:spacing w:after="0" w:line="240" w:lineRule="auto"/>
        <w:ind w:firstLine="709"/>
        <w:jc w:val="both"/>
        <w:rPr>
          <w:rFonts w:eastAsia="Times New Roman"/>
          <w:iCs/>
        </w:rPr>
      </w:pPr>
      <w:r w:rsidRPr="008B5BD6">
        <w:rPr>
          <w:rFonts w:eastAsia="Times New Roman"/>
          <w:iCs/>
        </w:rPr>
        <w:t>Выбор педагогом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w:t>
      </w:r>
    </w:p>
    <w:p w:rsidR="008B5BD6" w:rsidRDefault="008B5BD6" w:rsidP="008B5BD6">
      <w:pPr>
        <w:autoSpaceDE w:val="0"/>
        <w:autoSpaceDN w:val="0"/>
        <w:adjustRightInd w:val="0"/>
        <w:spacing w:after="0" w:line="240" w:lineRule="auto"/>
        <w:ind w:firstLine="709"/>
        <w:jc w:val="both"/>
        <w:rPr>
          <w:rFonts w:eastAsia="Times New Roman"/>
          <w:iCs/>
        </w:rPr>
      </w:pPr>
    </w:p>
    <w:p w:rsidR="008B5BD6" w:rsidRPr="00A85EC4" w:rsidRDefault="008B5BD6" w:rsidP="00A85EC4">
      <w:pPr>
        <w:autoSpaceDE w:val="0"/>
        <w:autoSpaceDN w:val="0"/>
        <w:adjustRightInd w:val="0"/>
        <w:spacing w:after="0" w:line="240" w:lineRule="auto"/>
        <w:ind w:firstLine="709"/>
        <w:jc w:val="center"/>
        <w:rPr>
          <w:rFonts w:eastAsia="Times New Roman"/>
          <w:b/>
          <w:iCs/>
          <w:sz w:val="28"/>
          <w:szCs w:val="28"/>
        </w:rPr>
      </w:pPr>
      <w:r w:rsidRPr="00A85EC4">
        <w:rPr>
          <w:rFonts w:eastAsia="Times New Roman"/>
          <w:b/>
          <w:iCs/>
          <w:sz w:val="28"/>
          <w:szCs w:val="28"/>
        </w:rPr>
        <w:t>2.8. Особенности образовательной деятельности разных видов и культурных практик</w:t>
      </w:r>
    </w:p>
    <w:p w:rsidR="008B5BD6" w:rsidRDefault="008B5BD6" w:rsidP="008B5BD6">
      <w:pPr>
        <w:autoSpaceDE w:val="0"/>
        <w:autoSpaceDN w:val="0"/>
        <w:adjustRightInd w:val="0"/>
        <w:spacing w:after="0" w:line="240" w:lineRule="auto"/>
        <w:ind w:firstLine="709"/>
        <w:jc w:val="both"/>
        <w:rPr>
          <w:rFonts w:eastAsia="Times New Roman"/>
          <w:iCs/>
        </w:rPr>
      </w:pP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Образовательная деятельность в ДОО включает:</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 образовательную деятельность, осу</w:t>
      </w:r>
      <w:r>
        <w:rPr>
          <w:rFonts w:eastAsia="Times New Roman"/>
          <w:iCs/>
        </w:rPr>
        <w:t>ществляемую в процессе организа</w:t>
      </w:r>
      <w:r w:rsidRPr="008B5BD6">
        <w:rPr>
          <w:rFonts w:eastAsia="Times New Roman"/>
          <w:iCs/>
        </w:rPr>
        <w:t>ции различных видов детской деятельности;</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 образовательную деятельность, осуществляемую в ходе режимных процессов;</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 самостоятельную деятельность детей;</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 взаимодействие с семьями детей по реализации Программы.</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lastRenderedPageBreak/>
        <w:t>1) совместная деятельность педагога с ребёнком, где, взаимодействуя с ребёнком, он выполняет функции педагога: обучает ребёнка чему-то новому;</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2) совместная деятельность ребёнка с педагогом, при которой ребёнок и педагог - равноправные партнеры;</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8B5BD6" w:rsidRPr="008B5BD6" w:rsidRDefault="008B5BD6" w:rsidP="00E25E7D">
      <w:pPr>
        <w:autoSpaceDE w:val="0"/>
        <w:autoSpaceDN w:val="0"/>
        <w:adjustRightInd w:val="0"/>
        <w:spacing w:after="0" w:line="240" w:lineRule="auto"/>
        <w:ind w:firstLine="709"/>
        <w:jc w:val="both"/>
        <w:rPr>
          <w:rFonts w:eastAsia="Times New Roman"/>
          <w:iCs/>
        </w:rPr>
      </w:pPr>
      <w:r w:rsidRPr="008B5BD6">
        <w:rPr>
          <w:rFonts w:eastAsia="Times New Roman"/>
          <w:iCs/>
        </w:rPr>
        <w:t>5) самостоятельная, спонтанно возникающая, совместная деятельность детей без всякого участия педагога. Это мог</w:t>
      </w:r>
      <w:r>
        <w:rPr>
          <w:rFonts w:eastAsia="Times New Roman"/>
          <w:iCs/>
        </w:rPr>
        <w:t>ут быть самостоятельные игры де</w:t>
      </w:r>
      <w:r w:rsidRPr="008B5BD6">
        <w:rPr>
          <w:rFonts w:eastAsia="Times New Roman"/>
          <w:iCs/>
        </w:rPr>
        <w:t>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xml:space="preserve">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В процессе их организации педагог со</w:t>
      </w:r>
      <w:r>
        <w:rPr>
          <w:rFonts w:eastAsia="Times New Roman"/>
          <w:iCs/>
        </w:rPr>
        <w:t>здает условия для свободного вы</w:t>
      </w:r>
      <w:r w:rsidRPr="008B5BD6">
        <w:rPr>
          <w:rFonts w:eastAsia="Times New Roman"/>
          <w:iCs/>
        </w:rPr>
        <w:t>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Игра занимает центральное мес</w:t>
      </w:r>
      <w:r>
        <w:rPr>
          <w:rFonts w:eastAsia="Times New Roman"/>
          <w:iCs/>
        </w:rPr>
        <w:t>то в жизни ребёнка, являясь пре</w:t>
      </w:r>
      <w:r w:rsidRPr="008B5BD6">
        <w:rPr>
          <w:rFonts w:eastAsia="Times New Roman"/>
          <w:iCs/>
        </w:rPr>
        <w:t>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Игра в педагогическом процессе выполняет различные функции: обучающую, познавательную, развивающу</w:t>
      </w:r>
      <w:r>
        <w:rPr>
          <w:rFonts w:eastAsia="Times New Roman"/>
          <w:iCs/>
        </w:rPr>
        <w:t>ю, воспитательную, социокультур</w:t>
      </w:r>
      <w:r w:rsidRPr="008B5BD6">
        <w:rPr>
          <w:rFonts w:eastAsia="Times New Roman"/>
          <w:iCs/>
        </w:rPr>
        <w:t>ную, коммуникативную, эмоциогенную, развлекательную, диагностическую, психотерапевтическую и другие.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w:t>
      </w:r>
      <w:r w:rsidRPr="008B5BD6">
        <w:rPr>
          <w:rFonts w:eastAsia="Times New Roman"/>
          <w:iCs/>
        </w:rPr>
        <w:lastRenderedPageBreak/>
        <w:t>времени состоит в том, чтобы включить детей в общий ритм жизни ДОО, создать у них бодрое, жизнерадостное настроение.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Образовательная деятельность, осуществляемая в утренний отрезок времени, может включать:</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беседы с детьми по их интересам, развивающее общение педагога с детьми (в т.ч. в форме утреннего и вечернего круга), рассматривание картин, иллюстраций;</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практические, проблемные ситуаци</w:t>
      </w:r>
      <w:r w:rsidR="00702403">
        <w:rPr>
          <w:rFonts w:eastAsia="Times New Roman"/>
          <w:iCs/>
        </w:rPr>
        <w:t>и, упражнения (по освоению куль</w:t>
      </w:r>
      <w:r w:rsidRPr="008B5BD6">
        <w:rPr>
          <w:rFonts w:eastAsia="Times New Roman"/>
          <w:iCs/>
        </w:rPr>
        <w:t>турно-гигиенических навыков и культуры здоровья, правил и норм поведения и другие);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наблюдения за объектами и явлениями природы, трудом взрослых;</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трудовые поручения и дежурства (сервировка стола к приему пищи, уход за комнатными растениями и другое);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индивидуальную работу с детьми в со</w:t>
      </w:r>
      <w:r w:rsidR="00702403">
        <w:rPr>
          <w:rFonts w:eastAsia="Times New Roman"/>
          <w:iCs/>
        </w:rPr>
        <w:t>ответствии с задачами разных об</w:t>
      </w:r>
      <w:r w:rsidRPr="008B5BD6">
        <w:rPr>
          <w:rFonts w:eastAsia="Times New Roman"/>
          <w:iCs/>
        </w:rPr>
        <w:t>разовательных областей;</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xml:space="preserve">- продуктивную деятельность детей по </w:t>
      </w:r>
      <w:r w:rsidR="00702403">
        <w:rPr>
          <w:rFonts w:eastAsia="Times New Roman"/>
          <w:iCs/>
        </w:rPr>
        <w:t>интересам детей (рисование, кон</w:t>
      </w:r>
      <w:r w:rsidRPr="008B5BD6">
        <w:rPr>
          <w:rFonts w:eastAsia="Times New Roman"/>
          <w:iCs/>
        </w:rPr>
        <w:t>струирование, лепка и другое);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оздоровительные и закаливающие процедуры, здоровьесберегающие мероприятия, двигательную деятельность (подвижные игры, гимнастика и другое).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Согласно требованиям СанПиН</w:t>
      </w:r>
      <w:r w:rsidR="00702403">
        <w:rPr>
          <w:rFonts w:eastAsia="Times New Roman"/>
          <w:iCs/>
        </w:rPr>
        <w:t xml:space="preserve"> 1.2.3685-21 в режиме дня преду</w:t>
      </w:r>
      <w:r w:rsidRPr="008B5BD6">
        <w:rPr>
          <w:rFonts w:eastAsia="Times New Roman"/>
          <w:iCs/>
        </w:rPr>
        <w:t>смотрено время для проведения занятий.</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xml:space="preserve">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Занятие является формой организации обучения, наряду с экскурсиями, дидактическими играми, играми-путешеств</w:t>
      </w:r>
      <w:r w:rsidR="00702403">
        <w:rPr>
          <w:rFonts w:eastAsia="Times New Roman"/>
          <w:iCs/>
        </w:rPr>
        <w:t>иями и другими. Оно может прово</w:t>
      </w:r>
      <w:r w:rsidRPr="008B5BD6">
        <w:rPr>
          <w:rFonts w:eastAsia="Times New Roman"/>
          <w:iCs/>
        </w:rPr>
        <w:t xml:space="preserve">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В рамках отведенного времени педаго</w:t>
      </w:r>
      <w:r w:rsidR="00702403">
        <w:rPr>
          <w:rFonts w:eastAsia="Times New Roman"/>
          <w:iCs/>
        </w:rPr>
        <w:t>г может организовывать образова</w:t>
      </w:r>
      <w:r w:rsidRPr="008B5BD6">
        <w:rPr>
          <w:rFonts w:eastAsia="Times New Roman"/>
          <w:iCs/>
        </w:rPr>
        <w:t>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Образовательная деятельнос</w:t>
      </w:r>
      <w:r w:rsidR="00702403">
        <w:rPr>
          <w:rFonts w:eastAsia="Times New Roman"/>
          <w:iCs/>
        </w:rPr>
        <w:t>ть, осуществляемая во время про</w:t>
      </w:r>
      <w:r w:rsidRPr="008B5BD6">
        <w:rPr>
          <w:rFonts w:eastAsia="Times New Roman"/>
          <w:iCs/>
        </w:rPr>
        <w:t>гулки, включает:</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подвижные игры и спортивные упр</w:t>
      </w:r>
      <w:r w:rsidR="00702403">
        <w:rPr>
          <w:rFonts w:eastAsia="Times New Roman"/>
          <w:iCs/>
        </w:rPr>
        <w:t>ажнения, направленные на оптими</w:t>
      </w:r>
      <w:r w:rsidRPr="008B5BD6">
        <w:rPr>
          <w:rFonts w:eastAsia="Times New Roman"/>
          <w:iCs/>
        </w:rPr>
        <w:t>зацию режима двигательной активности и укрепление здоровья детей;</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экспериментирование с объектами неживой природы;</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сюжетно-ролевые и конструктивные игры (с песком, со снегом, с при-родным материалом);</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элементарную трудовую деятельность детей на участке ДОО;</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свободное общение педагога с детьми, индивидуальную работу;</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проведение спортивных праздников (при необходимости).</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Образовательная деятельнос</w:t>
      </w:r>
      <w:r w:rsidR="00702403">
        <w:rPr>
          <w:rFonts w:eastAsia="Times New Roman"/>
          <w:iCs/>
        </w:rPr>
        <w:t>ть, осуществляемая во вторую по</w:t>
      </w:r>
      <w:r w:rsidRPr="008B5BD6">
        <w:rPr>
          <w:rFonts w:eastAsia="Times New Roman"/>
          <w:iCs/>
        </w:rPr>
        <w:t>ловину дня, может включать:</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lastRenderedPageBreak/>
        <w:t>- элементарную трудовую деятельност</w:t>
      </w:r>
      <w:r w:rsidR="00702403">
        <w:rPr>
          <w:rFonts w:eastAsia="Times New Roman"/>
          <w:iCs/>
        </w:rPr>
        <w:t>ь детей (уборка групповой комна</w:t>
      </w:r>
      <w:r w:rsidRPr="008B5BD6">
        <w:rPr>
          <w:rFonts w:eastAsia="Times New Roman"/>
          <w:iCs/>
        </w:rPr>
        <w:t>ты; ремонт книг, настольно-печатных игр; стирка кукольного белья; изготовление игрушек-самоделок для игр малышей);</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опыты и эксперименты, практико-ориентированные проекты, коллекционирование и другое;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чтение художественной литературы, прослушивание аудиозапис</w:t>
      </w:r>
      <w:r w:rsidR="00702403">
        <w:rPr>
          <w:rFonts w:eastAsia="Times New Roman"/>
          <w:iCs/>
        </w:rPr>
        <w:t>ей луч</w:t>
      </w:r>
      <w:r w:rsidRPr="008B5BD6">
        <w:rPr>
          <w:rFonts w:eastAsia="Times New Roman"/>
          <w:iCs/>
        </w:rPr>
        <w:t>ших образов чтения, рассматривание иллюстраций, просмотр мультфильмов и так далее;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слушание и исполнение музыкальных произведений, музыкально-ритмические движения, музыкальные игры и импровизации;</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индивидуальную работу по всем видам деятельности и образовательным областям;</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работу с родителями (законными представителями).</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Для организации самостоятельной деятельности детей в группе создаются различные центры активности (игровой, литературный, спортивный, творчества, познания и другое). Самостоятельная деятельность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К культурным практикам от</w:t>
      </w:r>
      <w:r w:rsidR="00702403">
        <w:rPr>
          <w:rFonts w:eastAsia="Times New Roman"/>
          <w:iCs/>
        </w:rPr>
        <w:t>носят игровую, продуктивную, по</w:t>
      </w:r>
      <w:r w:rsidRPr="008B5BD6">
        <w:rPr>
          <w:rFonts w:eastAsia="Times New Roman"/>
          <w:iCs/>
        </w:rPr>
        <w:t>знавательно-исследовательскую, коммуник</w:t>
      </w:r>
      <w:r w:rsidR="00702403">
        <w:rPr>
          <w:rFonts w:eastAsia="Times New Roman"/>
          <w:iCs/>
        </w:rPr>
        <w:t>ативную практики, чтение художе</w:t>
      </w:r>
      <w:r w:rsidRPr="008B5BD6">
        <w:rPr>
          <w:rFonts w:eastAsia="Times New Roman"/>
          <w:iCs/>
        </w:rPr>
        <w:t>ственной литературы.</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Культурные практики предос</w:t>
      </w:r>
      <w:r w:rsidR="00702403">
        <w:rPr>
          <w:rFonts w:eastAsia="Times New Roman"/>
          <w:iCs/>
        </w:rPr>
        <w:t>тавляют ребёнку возможность про</w:t>
      </w:r>
      <w:r w:rsidRPr="008B5BD6">
        <w:rPr>
          <w:rFonts w:eastAsia="Times New Roman"/>
          <w:iCs/>
        </w:rPr>
        <w:t>явить свою субъектность с разных сторон, что, в свою очередь, способствует становлению разных видов детских инициатив:</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в игровой практике ребёнок проявляет себя как творческий субъект (творческая инициатива);</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в продуктивной - созидающий и волевой субъект (инициатива целеполагания);</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в познавательно-исследовательской п</w:t>
      </w:r>
      <w:r w:rsidR="00702403">
        <w:rPr>
          <w:rFonts w:eastAsia="Times New Roman"/>
          <w:iCs/>
        </w:rPr>
        <w:t>рактике - как субъект исследова</w:t>
      </w:r>
      <w:r w:rsidRPr="008B5BD6">
        <w:rPr>
          <w:rFonts w:eastAsia="Times New Roman"/>
          <w:iCs/>
        </w:rPr>
        <w:t>ния (познавательная инициатива);</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в коммуникативной практике - как п</w:t>
      </w:r>
      <w:r w:rsidR="00702403">
        <w:rPr>
          <w:rFonts w:eastAsia="Times New Roman"/>
          <w:iCs/>
        </w:rPr>
        <w:t>артнер по взаимодействию и собе</w:t>
      </w:r>
      <w:r w:rsidRPr="008B5BD6">
        <w:rPr>
          <w:rFonts w:eastAsia="Times New Roman"/>
          <w:iCs/>
        </w:rPr>
        <w:t>седник (коммуникативная инициатива);</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 xml:space="preserve">Тематику культурных практик педагогу помогают определить детские вопросы, проявленный интерес к </w:t>
      </w:r>
      <w:r w:rsidR="00702403">
        <w:rPr>
          <w:rFonts w:eastAsia="Times New Roman"/>
          <w:iCs/>
        </w:rPr>
        <w:t>явлениям окружающей действитель</w:t>
      </w:r>
      <w:r w:rsidRPr="008B5BD6">
        <w:rPr>
          <w:rFonts w:eastAsia="Times New Roman"/>
          <w:iCs/>
        </w:rPr>
        <w:t>ности или предметам, значимые события, н</w:t>
      </w:r>
      <w:r w:rsidR="00702403">
        <w:rPr>
          <w:rFonts w:eastAsia="Times New Roman"/>
          <w:iCs/>
        </w:rPr>
        <w:t>еожиданные явления, художествен</w:t>
      </w:r>
      <w:r w:rsidRPr="008B5BD6">
        <w:rPr>
          <w:rFonts w:eastAsia="Times New Roman"/>
          <w:iCs/>
        </w:rPr>
        <w:t>ная литература и другое.</w:t>
      </w:r>
    </w:p>
    <w:p w:rsidR="008B5BD6" w:rsidRPr="008B5BD6" w:rsidRDefault="008B5BD6" w:rsidP="003A02FB">
      <w:pPr>
        <w:autoSpaceDE w:val="0"/>
        <w:autoSpaceDN w:val="0"/>
        <w:adjustRightInd w:val="0"/>
        <w:spacing w:after="0" w:line="240" w:lineRule="auto"/>
        <w:ind w:firstLine="709"/>
        <w:jc w:val="both"/>
        <w:rPr>
          <w:rFonts w:eastAsia="Times New Roman"/>
          <w:iCs/>
        </w:rPr>
      </w:pPr>
      <w:r w:rsidRPr="008B5BD6">
        <w:rPr>
          <w:rFonts w:eastAsia="Times New Roman"/>
          <w:iCs/>
        </w:rPr>
        <w:t>В процессе культурных практи</w:t>
      </w:r>
      <w:r w:rsidR="00702403">
        <w:rPr>
          <w:rFonts w:eastAsia="Times New Roman"/>
          <w:iCs/>
        </w:rPr>
        <w:t>к педагог создает атмосферу сво</w:t>
      </w:r>
      <w:r w:rsidRPr="008B5BD6">
        <w:rPr>
          <w:rFonts w:eastAsia="Times New Roman"/>
          <w:iCs/>
        </w:rPr>
        <w:t>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rsidR="00702403" w:rsidRPr="007E7F92" w:rsidRDefault="00702403" w:rsidP="003A02FB">
      <w:pPr>
        <w:autoSpaceDE w:val="0"/>
        <w:autoSpaceDN w:val="0"/>
        <w:adjustRightInd w:val="0"/>
        <w:spacing w:after="0" w:line="240" w:lineRule="auto"/>
        <w:ind w:firstLine="709"/>
        <w:jc w:val="both"/>
        <w:rPr>
          <w:rFonts w:eastAsia="Times New Roman"/>
          <w:color w:val="1A171B"/>
        </w:rPr>
      </w:pPr>
      <w:r w:rsidRPr="00893ED5">
        <w:rPr>
          <w:b/>
          <w:bCs/>
          <w:i/>
        </w:rPr>
        <w:lastRenderedPageBreak/>
        <w:t xml:space="preserve">Концепция и содержание </w:t>
      </w:r>
      <w:r w:rsidRPr="00893ED5">
        <w:rPr>
          <w:rFonts w:eastAsia="Times New Roman"/>
          <w:b/>
          <w:i/>
          <w:color w:val="1A171B"/>
        </w:rPr>
        <w:t>Программа</w:t>
      </w:r>
      <w:r w:rsidRPr="00893ED5">
        <w:rPr>
          <w:rFonts w:eastAsia="Times New Roman"/>
          <w:b/>
          <w:i/>
        </w:rPr>
        <w:t xml:space="preserve"> «Балалар бакчасында рус балаларына татар теле өйрәтү»</w:t>
      </w:r>
      <w:r w:rsidRPr="007E7F92">
        <w:rPr>
          <w:rFonts w:eastAsia="Times New Roman"/>
        </w:rPr>
        <w:t xml:space="preserve"> (учебно-методический комплект Татарча сөйләшәбез»   – авторы З.М. Зарипова, Р.С.Исаева, Р.Г.Кидрячева).</w:t>
      </w:r>
    </w:p>
    <w:p w:rsidR="00702403" w:rsidRPr="00CD7BB6" w:rsidRDefault="00702403" w:rsidP="003A02FB">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В соответствии с Законом Республики Татарстан № 16 от 03.03.2012 г. «О государственных языках Республики Татарстан и других языках в Республике Татарстан» и приказом Министерства образования и науки Республики Татарстан № 463 от 29.06.2001 г. «О мерах по улучшению изучения родного, татарского, русского языков в ДОУ» , в рамках реализации Стратегии развития образования в Республике Татарстан на 2010 – 2015 годы «Киләчәк» творческой группой, созданной Министерством образования и науки Республики Татарстан, разработаны новые учебно-методические комплекты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w:t>
      </w:r>
    </w:p>
    <w:p w:rsidR="00702403" w:rsidRPr="00893ED5" w:rsidRDefault="00702403" w:rsidP="003A02FB">
      <w:pPr>
        <w:pStyle w:val="1a"/>
        <w:ind w:firstLine="709"/>
        <w:jc w:val="both"/>
        <w:rPr>
          <w:i/>
        </w:rPr>
      </w:pPr>
      <w:r w:rsidRPr="00893ED5">
        <w:rPr>
          <w:b/>
          <w:bCs/>
          <w:i/>
        </w:rPr>
        <w:t>Основные задачи:</w:t>
      </w:r>
    </w:p>
    <w:p w:rsidR="00702403" w:rsidRPr="007E7F92" w:rsidRDefault="00702403" w:rsidP="003A02FB">
      <w:pPr>
        <w:pStyle w:val="1a"/>
        <w:numPr>
          <w:ilvl w:val="0"/>
          <w:numId w:val="2"/>
        </w:numPr>
        <w:tabs>
          <w:tab w:val="left" w:pos="251"/>
        </w:tabs>
        <w:ind w:firstLine="709"/>
        <w:jc w:val="both"/>
      </w:pPr>
      <w:r w:rsidRPr="007E7F92">
        <w:t>формирование первоначальных умений и навыков практического владения татарским языком в устной форме,</w:t>
      </w:r>
    </w:p>
    <w:p w:rsidR="00702403" w:rsidRPr="007E7F92" w:rsidRDefault="00702403" w:rsidP="003A02FB">
      <w:pPr>
        <w:pStyle w:val="1a"/>
        <w:numPr>
          <w:ilvl w:val="0"/>
          <w:numId w:val="2"/>
        </w:numPr>
        <w:tabs>
          <w:tab w:val="left" w:pos="247"/>
        </w:tabs>
        <w:ind w:firstLine="709"/>
        <w:jc w:val="both"/>
      </w:pPr>
      <w:r w:rsidRPr="007E7F92">
        <w:t>формировать мотивацию учения ребенка, активизировать в речи слова обозначающие предмет, признак предмета и действие;</w:t>
      </w:r>
    </w:p>
    <w:p w:rsidR="00702403" w:rsidRPr="007E7F92" w:rsidRDefault="00702403" w:rsidP="003A02FB">
      <w:pPr>
        <w:pStyle w:val="1a"/>
        <w:numPr>
          <w:ilvl w:val="0"/>
          <w:numId w:val="2"/>
        </w:numPr>
        <w:tabs>
          <w:tab w:val="left" w:pos="251"/>
        </w:tabs>
        <w:ind w:firstLine="709"/>
        <w:jc w:val="both"/>
      </w:pPr>
      <w:r w:rsidRPr="007E7F92">
        <w:t>способствовать умению составлять небольшие рассказы по серии ситуативных картинок с одним действующим лицом, сюжетной картине или из личных наблюдений ребенка.</w:t>
      </w:r>
    </w:p>
    <w:p w:rsidR="00702403" w:rsidRPr="00893ED5" w:rsidRDefault="00702403" w:rsidP="003A02FB">
      <w:pPr>
        <w:pStyle w:val="1a"/>
        <w:ind w:firstLine="709"/>
        <w:jc w:val="both"/>
        <w:rPr>
          <w:i/>
        </w:rPr>
      </w:pPr>
      <w:r w:rsidRPr="00893ED5">
        <w:rPr>
          <w:b/>
          <w:bCs/>
          <w:i/>
        </w:rPr>
        <w:t>Проект состоит из трех частей:</w:t>
      </w:r>
    </w:p>
    <w:p w:rsidR="00702403" w:rsidRPr="007E7F92" w:rsidRDefault="00702403" w:rsidP="003A02FB">
      <w:pPr>
        <w:pStyle w:val="1a"/>
        <w:numPr>
          <w:ilvl w:val="0"/>
          <w:numId w:val="2"/>
        </w:numPr>
        <w:tabs>
          <w:tab w:val="left" w:pos="242"/>
        </w:tabs>
        <w:ind w:firstLine="709"/>
        <w:jc w:val="both"/>
      </w:pPr>
      <w:r w:rsidRPr="007E7F92">
        <w:t xml:space="preserve">«Минем еем» </w:t>
      </w:r>
      <w:r w:rsidRPr="007E7F92">
        <w:rPr>
          <w:i/>
          <w:iCs/>
        </w:rPr>
        <w:t>(для средней группы),</w:t>
      </w:r>
    </w:p>
    <w:p w:rsidR="00702403" w:rsidRPr="007E7F92" w:rsidRDefault="00702403" w:rsidP="003A02FB">
      <w:pPr>
        <w:pStyle w:val="1a"/>
        <w:numPr>
          <w:ilvl w:val="0"/>
          <w:numId w:val="2"/>
        </w:numPr>
        <w:tabs>
          <w:tab w:val="left" w:pos="242"/>
        </w:tabs>
        <w:ind w:firstLine="709"/>
        <w:jc w:val="both"/>
      </w:pPr>
      <w:r w:rsidRPr="007E7F92">
        <w:t xml:space="preserve">«Уйный-уйный усэбез» </w:t>
      </w:r>
      <w:r w:rsidRPr="007E7F92">
        <w:rPr>
          <w:i/>
          <w:iCs/>
        </w:rPr>
        <w:t>(для старшей группы),</w:t>
      </w:r>
    </w:p>
    <w:p w:rsidR="00702403" w:rsidRPr="007E7F92" w:rsidRDefault="00702403" w:rsidP="003A02FB">
      <w:pPr>
        <w:pStyle w:val="1a"/>
        <w:numPr>
          <w:ilvl w:val="0"/>
          <w:numId w:val="2"/>
        </w:numPr>
        <w:tabs>
          <w:tab w:val="left" w:pos="242"/>
        </w:tabs>
        <w:ind w:firstLine="709"/>
        <w:jc w:val="both"/>
      </w:pPr>
      <w:r w:rsidRPr="007E7F92">
        <w:t xml:space="preserve">«Мэктэпкэ илтэ юллар» </w:t>
      </w:r>
      <w:r w:rsidRPr="007E7F92">
        <w:rPr>
          <w:i/>
          <w:iCs/>
        </w:rPr>
        <w:t>(для подготовительной к школе группы).</w:t>
      </w:r>
    </w:p>
    <w:p w:rsidR="00702403" w:rsidRPr="007E7F92" w:rsidRDefault="00702403" w:rsidP="003A02FB">
      <w:pPr>
        <w:pStyle w:val="1a"/>
        <w:ind w:firstLine="709"/>
        <w:jc w:val="both"/>
      </w:pPr>
      <w:r w:rsidRPr="007E7F92">
        <w:rPr>
          <w:i/>
          <w:iCs/>
        </w:rPr>
        <w:t>Рабочая тетрадь</w:t>
      </w:r>
      <w:r w:rsidRPr="007E7F92">
        <w:t xml:space="preserve"> является одним из основных компонентов УМК «Говорим по-татарски», предназначающие для детей 4-5</w:t>
      </w:r>
      <w:r>
        <w:t>, 5-6, 6-7 лет, делающих</w:t>
      </w:r>
      <w:r w:rsidRPr="007E7F92">
        <w:t xml:space="preserve"> первые шаги в мир татарского яз</w:t>
      </w:r>
      <w:r>
        <w:t>ыка. Творческая тетрадь поможет</w:t>
      </w:r>
      <w:r w:rsidRPr="007E7F92">
        <w:t xml:space="preserve">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702403" w:rsidRPr="00893ED5" w:rsidRDefault="00702403" w:rsidP="003A02FB">
      <w:pPr>
        <w:pStyle w:val="1a"/>
        <w:ind w:firstLine="709"/>
        <w:jc w:val="both"/>
        <w:rPr>
          <w:i/>
        </w:rPr>
      </w:pPr>
      <w:r w:rsidRPr="00893ED5">
        <w:rPr>
          <w:b/>
          <w:bCs/>
          <w:i/>
        </w:rPr>
        <w:t>Программа принциплары.</w:t>
      </w:r>
    </w:p>
    <w:p w:rsidR="00702403" w:rsidRPr="007E7F92" w:rsidRDefault="00702403" w:rsidP="003A02FB">
      <w:pPr>
        <w:pStyle w:val="1a"/>
        <w:ind w:firstLine="709"/>
        <w:jc w:val="both"/>
      </w:pPr>
      <w:r w:rsidRPr="007E7F92">
        <w:rPr>
          <w:i/>
          <w:iCs/>
        </w:rPr>
        <w:t>Коммуникативлылык принцибы -</w:t>
      </w:r>
      <w:r w:rsidRPr="007E7F92">
        <w:t xml:space="preserve"> балаларны татар телен аралашу чарасы буларак куллануга эзерлэугэ корылган. Телне фэн буларак тугел, э аралашу чарасы буларак ейрэту.</w:t>
      </w:r>
    </w:p>
    <w:p w:rsidR="00702403" w:rsidRPr="007E7F92" w:rsidRDefault="00702403" w:rsidP="003A02FB">
      <w:pPr>
        <w:pStyle w:val="1a"/>
        <w:ind w:firstLine="709"/>
        <w:jc w:val="both"/>
      </w:pPr>
      <w:r w:rsidRPr="007E7F92">
        <w:rPr>
          <w:i/>
          <w:iCs/>
        </w:rPr>
        <w:t>Интеграция Иэм дифференциация принцибы -</w:t>
      </w:r>
      <w:r w:rsidRPr="007E7F92">
        <w:rPr>
          <w:lang w:val="en-US" w:bidi="en-US"/>
        </w:rPr>
        <w:t>hap</w:t>
      </w:r>
      <w:r w:rsidRPr="007E7F92">
        <w:t>сейлэм теренец уз узэнчэлеген исэпкэ алу, тэрбияче сейлэмен техник чаралар ярдэмендэ (аудио-, видеоязмада) тыцлау (аудирование), тел узэнчэлеклэрен терле кунегулэрдэ биру, балаларныц диалогик сейлэмен устеру;</w:t>
      </w:r>
    </w:p>
    <w:p w:rsidR="00702403" w:rsidRPr="007E7F92" w:rsidRDefault="00702403" w:rsidP="003A02FB">
      <w:pPr>
        <w:pStyle w:val="1a"/>
        <w:ind w:firstLine="709"/>
        <w:jc w:val="both"/>
      </w:pPr>
      <w:r w:rsidRPr="007E7F92">
        <w:rPr>
          <w:i/>
          <w:iCs/>
        </w:rPr>
        <w:t>Курсэтмэлелек принцибы -</w:t>
      </w:r>
      <w:r w:rsidRPr="007E7F92">
        <w:t xml:space="preserve"> тел ейрэтуне кендэлек тормыштагы йэр терле эшчэнлеккэ бэйле рэвештэ, аларныц тирэ-юньне танып белуенец теп чарасы булып торган уен аша уткэру;</w:t>
      </w:r>
    </w:p>
    <w:p w:rsidR="00702403" w:rsidRPr="007E7F92" w:rsidRDefault="00702403" w:rsidP="003A02FB">
      <w:pPr>
        <w:pStyle w:val="1a"/>
        <w:ind w:firstLine="709"/>
        <w:jc w:val="both"/>
      </w:pPr>
      <w:r w:rsidRPr="007E7F92">
        <w:rPr>
          <w:i/>
          <w:iCs/>
        </w:rPr>
        <w:t>Тел ойрэту, тэрбия Иэм устеру бурычларыныц бер-берсе белэн тыгыз бэйлэнештэ тормышка ашыру принцибы;</w:t>
      </w:r>
    </w:p>
    <w:p w:rsidR="00702403" w:rsidRPr="007E7F92" w:rsidRDefault="00702403" w:rsidP="003A02FB">
      <w:pPr>
        <w:pStyle w:val="1a"/>
        <w:ind w:firstLine="709"/>
        <w:jc w:val="both"/>
      </w:pPr>
      <w:r w:rsidRPr="007E7F92">
        <w:rPr>
          <w:i/>
          <w:iCs/>
        </w:rPr>
        <w:t>Барлык белей биру олкэлэрен берлэштеру (интегральлэштеру) принцибы:</w:t>
      </w:r>
      <w:r w:rsidRPr="007E7F92">
        <w:t xml:space="preserve"> аралашу, танып-белу, социальлэштеру, физик культура, сэламэтлек, хезмэт, иминлек, матур эдэбият, ижади сэнгать, музыка.</w:t>
      </w:r>
    </w:p>
    <w:p w:rsidR="00702403" w:rsidRPr="007E7F92" w:rsidRDefault="00702403" w:rsidP="003A02FB">
      <w:pPr>
        <w:pStyle w:val="1a"/>
        <w:ind w:firstLine="709"/>
        <w:jc w:val="both"/>
      </w:pPr>
      <w:r w:rsidRPr="007E7F92">
        <w:rPr>
          <w:i/>
          <w:iCs/>
        </w:rPr>
        <w:t>Дэвамчанлык принцибы -</w:t>
      </w:r>
      <w:r w:rsidRPr="007E7F92">
        <w:t xml:space="preserve"> балалар бакчасы йэм башлангыч мэктэптэ эзлеклелекне куздэ лоту;</w:t>
      </w:r>
    </w:p>
    <w:p w:rsidR="00702403" w:rsidRPr="007E7F92" w:rsidRDefault="00702403" w:rsidP="003A02FB">
      <w:pPr>
        <w:pStyle w:val="1a"/>
        <w:ind w:firstLine="709"/>
        <w:jc w:val="both"/>
      </w:pPr>
      <w:r w:rsidRPr="007E7F92">
        <w:rPr>
          <w:i/>
          <w:iCs/>
        </w:rPr>
        <w:t>Белем бируне комплекслы-тематик принципка корып оештыру;</w:t>
      </w:r>
    </w:p>
    <w:p w:rsidR="00702403" w:rsidRPr="007E7F92" w:rsidRDefault="00702403" w:rsidP="003A02FB">
      <w:pPr>
        <w:pStyle w:val="1a"/>
        <w:ind w:firstLine="709"/>
        <w:jc w:val="both"/>
      </w:pPr>
      <w:r w:rsidRPr="007E7F92">
        <w:rPr>
          <w:i/>
          <w:iCs/>
        </w:rPr>
        <w:t>Белем биру эшчэнлегенец мотивлашкан булу принцибы -</w:t>
      </w:r>
      <w:r w:rsidRPr="007E7F92">
        <w:t xml:space="preserve"> бала материалны узе ечен кызык булганда, узенец шэхси ихтыяжларына туры килгэндэ генэ кабул итэ йэм фикерли башлый. Телне ейрэту процессында экияти сюжетлар карау, кызыклы таныш геройлар (Акбай, Мияу) белэн очрашу, уен элементларын куллану - тел материалын ейрэнунец мотивлашкан булуын тээмин итэ. Телне аралашу, уен ситуациялэренэ бэйлэп ейрэнгэндэ, </w:t>
      </w:r>
      <w:r w:rsidRPr="007E7F92">
        <w:lastRenderedPageBreak/>
        <w:t>балалар тел ейрэнунец практик эйэмиятен тоялар, эмоциональ кутэренкелек туа йэм алар тел материалын бик телэп узлэштерэлэр.</w:t>
      </w:r>
    </w:p>
    <w:p w:rsidR="00702403" w:rsidRPr="007E7F92" w:rsidRDefault="00702403" w:rsidP="003A02FB">
      <w:pPr>
        <w:pStyle w:val="1a"/>
        <w:ind w:firstLine="709"/>
        <w:jc w:val="both"/>
      </w:pPr>
      <w:r w:rsidRPr="007E7F92">
        <w:rPr>
          <w:i/>
          <w:iCs/>
        </w:rPr>
        <w:t>Белем биру эшчэнлегенец дидактик принцибы -</w:t>
      </w:r>
      <w:r w:rsidRPr="007E7F92">
        <w:t xml:space="preserve"> гадидэн катлаулыга таба бару.</w:t>
      </w:r>
    </w:p>
    <w:p w:rsidR="00702403" w:rsidRPr="007E7F92" w:rsidRDefault="00702403" w:rsidP="003A02FB">
      <w:pPr>
        <w:pStyle w:val="1a"/>
        <w:ind w:firstLine="709"/>
        <w:jc w:val="both"/>
      </w:pPr>
      <w:r w:rsidRPr="007E7F92">
        <w:rPr>
          <w:i/>
          <w:iCs/>
        </w:rPr>
        <w:t>Индивидуальлэштеру принцибы -</w:t>
      </w:r>
      <w:r w:rsidRPr="007E7F92">
        <w:t xml:space="preserve"> тел ейрэткэндэ социаль шэхес сыйфатларын устеруне куздэ лоту. Балаларныц яшь узэнчэлеклэрен исэпкэ алу.</w:t>
      </w:r>
    </w:p>
    <w:p w:rsidR="00702403" w:rsidRPr="00893ED5" w:rsidRDefault="00702403" w:rsidP="003A02FB">
      <w:pPr>
        <w:pStyle w:val="1a"/>
        <w:ind w:firstLine="709"/>
        <w:jc w:val="both"/>
        <w:rPr>
          <w:i/>
        </w:rPr>
      </w:pPr>
      <w:r w:rsidRPr="00893ED5">
        <w:rPr>
          <w:b/>
          <w:bCs/>
          <w:i/>
        </w:rPr>
        <w:t>Татар телен ейрэтудэ кулланыла торган чаралар.</w:t>
      </w:r>
    </w:p>
    <w:p w:rsidR="00702403" w:rsidRPr="007E7F92" w:rsidRDefault="00702403" w:rsidP="003A02FB">
      <w:pPr>
        <w:pStyle w:val="1a"/>
        <w:numPr>
          <w:ilvl w:val="0"/>
          <w:numId w:val="3"/>
        </w:numPr>
        <w:tabs>
          <w:tab w:val="left" w:pos="954"/>
        </w:tabs>
        <w:ind w:firstLine="709"/>
        <w:jc w:val="both"/>
      </w:pPr>
      <w:r w:rsidRPr="007E7F92">
        <w:t>Эшчэнлек эшкэртмэлэре, диагностик материаллар.</w:t>
      </w:r>
    </w:p>
    <w:p w:rsidR="00702403" w:rsidRPr="007E7F92" w:rsidRDefault="00702403" w:rsidP="003A02FB">
      <w:pPr>
        <w:pStyle w:val="1a"/>
        <w:numPr>
          <w:ilvl w:val="0"/>
          <w:numId w:val="3"/>
        </w:numPr>
        <w:tabs>
          <w:tab w:val="left" w:pos="0"/>
        </w:tabs>
        <w:ind w:firstLine="709"/>
        <w:jc w:val="both"/>
      </w:pPr>
      <w:r w:rsidRPr="007E7F92">
        <w:t>Тавышлы курсэтмэлелек (йэр проект ечен аудиоязмалар, анимацион сюжетлар, мультфильмнар).</w:t>
      </w:r>
    </w:p>
    <w:p w:rsidR="00702403" w:rsidRPr="007E7F92" w:rsidRDefault="00702403" w:rsidP="003A02FB">
      <w:pPr>
        <w:pStyle w:val="1a"/>
        <w:numPr>
          <w:ilvl w:val="0"/>
          <w:numId w:val="3"/>
        </w:numPr>
        <w:tabs>
          <w:tab w:val="left" w:pos="0"/>
        </w:tabs>
        <w:ind w:firstLine="709"/>
        <w:jc w:val="both"/>
      </w:pPr>
      <w:r w:rsidRPr="007E7F92">
        <w:t>Картиналы йэм картиналы-дидактик курсэтмэлелек(таратма йэм курсэтмэ рэсемнэр, жырлы-биюле уеннар, театр эшчэнлеге ечен материаллар.</w:t>
      </w:r>
    </w:p>
    <w:p w:rsidR="00702403" w:rsidRPr="007E7F92" w:rsidRDefault="00702403" w:rsidP="003A02FB">
      <w:pPr>
        <w:pStyle w:val="1a"/>
        <w:numPr>
          <w:ilvl w:val="0"/>
          <w:numId w:val="3"/>
        </w:numPr>
        <w:tabs>
          <w:tab w:val="left" w:pos="954"/>
        </w:tabs>
        <w:ind w:firstLine="709"/>
        <w:jc w:val="both"/>
      </w:pPr>
      <w:r w:rsidRPr="007E7F92">
        <w:t>Символик, график курсэтмэлелек (пиктограммалар).</w:t>
      </w:r>
    </w:p>
    <w:p w:rsidR="00702403" w:rsidRPr="007E7F92" w:rsidRDefault="00702403" w:rsidP="003A02FB">
      <w:pPr>
        <w:pStyle w:val="1a"/>
        <w:numPr>
          <w:ilvl w:val="0"/>
          <w:numId w:val="3"/>
        </w:numPr>
        <w:tabs>
          <w:tab w:val="left" w:pos="954"/>
        </w:tabs>
        <w:ind w:firstLine="709"/>
        <w:jc w:val="both"/>
      </w:pPr>
      <w:r w:rsidRPr="007E7F92">
        <w:t>Кулэмле курсэтмэлелек (макетлар, муляжлар, уенчыклар)</w:t>
      </w:r>
    </w:p>
    <w:p w:rsidR="00702403" w:rsidRPr="007E7F92" w:rsidRDefault="00702403" w:rsidP="003A02FB">
      <w:pPr>
        <w:pStyle w:val="1a"/>
        <w:numPr>
          <w:ilvl w:val="0"/>
          <w:numId w:val="3"/>
        </w:numPr>
        <w:tabs>
          <w:tab w:val="left" w:pos="954"/>
        </w:tabs>
        <w:ind w:firstLine="709"/>
        <w:jc w:val="both"/>
      </w:pPr>
      <w:r w:rsidRPr="007E7F92">
        <w:t>Интерактив уеннар.</w:t>
      </w:r>
    </w:p>
    <w:p w:rsidR="00702403" w:rsidRPr="007E7F92" w:rsidRDefault="00702403" w:rsidP="003A02FB">
      <w:pPr>
        <w:pStyle w:val="1a"/>
        <w:numPr>
          <w:ilvl w:val="0"/>
          <w:numId w:val="3"/>
        </w:numPr>
        <w:tabs>
          <w:tab w:val="left" w:pos="954"/>
        </w:tabs>
        <w:ind w:firstLine="709"/>
        <w:jc w:val="both"/>
      </w:pPr>
      <w:r w:rsidRPr="007E7F92">
        <w:t>Эш дэфтэрлэре.</w:t>
      </w:r>
    </w:p>
    <w:p w:rsidR="00702403" w:rsidRPr="00893ED5" w:rsidRDefault="00702403" w:rsidP="003A02FB">
      <w:pPr>
        <w:pStyle w:val="1a"/>
        <w:ind w:firstLine="709"/>
        <w:jc w:val="both"/>
        <w:rPr>
          <w:i/>
        </w:rPr>
      </w:pPr>
      <w:r w:rsidRPr="00893ED5">
        <w:rPr>
          <w:b/>
          <w:bCs/>
          <w:i/>
        </w:rPr>
        <w:t>Эш терлэре Ьэм формалары.</w:t>
      </w:r>
    </w:p>
    <w:p w:rsidR="00702403" w:rsidRPr="007E7F92" w:rsidRDefault="00702403" w:rsidP="003A02FB">
      <w:pPr>
        <w:pStyle w:val="1a"/>
        <w:ind w:firstLine="709"/>
        <w:jc w:val="both"/>
      </w:pPr>
      <w:r w:rsidRPr="007E7F92">
        <w:t>Программа бурычларын утэудэ эш формаларыныц, практик гамэли алымнарныц, чараларныц эйэмияте зур. Теп эш терлэре булып тубэндэгелэр тора:</w:t>
      </w:r>
    </w:p>
    <w:p w:rsidR="00702403" w:rsidRPr="007E7F92" w:rsidRDefault="00702403" w:rsidP="003A02FB">
      <w:pPr>
        <w:pStyle w:val="1a"/>
        <w:numPr>
          <w:ilvl w:val="0"/>
          <w:numId w:val="4"/>
        </w:numPr>
        <w:tabs>
          <w:tab w:val="left" w:pos="762"/>
        </w:tabs>
        <w:ind w:firstLine="709"/>
        <w:jc w:val="both"/>
      </w:pPr>
      <w:r w:rsidRPr="007E7F92">
        <w:t>Предметлар белэн эш: тасвирлау, уенчык белэн диалог тезу, уен йэм экиятлэрдэ катнашу.</w:t>
      </w:r>
    </w:p>
    <w:p w:rsidR="00702403" w:rsidRPr="007E7F92" w:rsidRDefault="00702403" w:rsidP="003A02FB">
      <w:pPr>
        <w:pStyle w:val="1a"/>
        <w:numPr>
          <w:ilvl w:val="0"/>
          <w:numId w:val="4"/>
        </w:numPr>
        <w:tabs>
          <w:tab w:val="left" w:pos="1146"/>
        </w:tabs>
        <w:ind w:firstLine="709"/>
        <w:jc w:val="both"/>
      </w:pPr>
      <w:r w:rsidRPr="007E7F92">
        <w:t>Рэсемнэр белэн эш: тасвирлау, устерешле диалог.</w:t>
      </w:r>
    </w:p>
    <w:p w:rsidR="00702403" w:rsidRPr="007E7F92" w:rsidRDefault="00702403" w:rsidP="003A02FB">
      <w:pPr>
        <w:pStyle w:val="1a"/>
        <w:numPr>
          <w:ilvl w:val="0"/>
          <w:numId w:val="4"/>
        </w:numPr>
        <w:tabs>
          <w:tab w:val="left" w:pos="1146"/>
        </w:tabs>
        <w:ind w:firstLine="709"/>
        <w:jc w:val="both"/>
      </w:pPr>
      <w:r w:rsidRPr="007E7F92">
        <w:t>Сюжетлы-рольле уеннар;</w:t>
      </w:r>
    </w:p>
    <w:p w:rsidR="00702403" w:rsidRPr="007E7F92" w:rsidRDefault="00702403" w:rsidP="003A02FB">
      <w:pPr>
        <w:pStyle w:val="1a"/>
        <w:numPr>
          <w:ilvl w:val="0"/>
          <w:numId w:val="4"/>
        </w:numPr>
        <w:tabs>
          <w:tab w:val="left" w:pos="1146"/>
        </w:tabs>
        <w:ind w:firstLine="709"/>
        <w:jc w:val="both"/>
      </w:pPr>
      <w:r w:rsidRPr="007E7F92">
        <w:t>Эйлэн-бэйлэн, жырлы-биюле уеннар ейрэну (аудиоязмагатаянып).</w:t>
      </w:r>
    </w:p>
    <w:p w:rsidR="00702403" w:rsidRPr="007E7F92" w:rsidRDefault="00702403" w:rsidP="003A02FB">
      <w:pPr>
        <w:pStyle w:val="1a"/>
        <w:numPr>
          <w:ilvl w:val="0"/>
          <w:numId w:val="4"/>
        </w:numPr>
        <w:tabs>
          <w:tab w:val="left" w:pos="757"/>
        </w:tabs>
        <w:ind w:firstLine="709"/>
        <w:jc w:val="both"/>
      </w:pPr>
      <w:r w:rsidRPr="007E7F92">
        <w:t>Театральлэштеру, сэхнэлэштеру (бармак театры, битлеклэр, костюмнар, театр курсэту (эти-энилэргэ, башка теркем балаларына).</w:t>
      </w:r>
    </w:p>
    <w:p w:rsidR="00702403" w:rsidRPr="007E7F92" w:rsidRDefault="00702403" w:rsidP="003A02FB">
      <w:pPr>
        <w:pStyle w:val="1a"/>
        <w:numPr>
          <w:ilvl w:val="0"/>
          <w:numId w:val="4"/>
        </w:numPr>
        <w:tabs>
          <w:tab w:val="left" w:pos="766"/>
        </w:tabs>
        <w:ind w:firstLine="709"/>
        <w:jc w:val="both"/>
      </w:pPr>
      <w:r w:rsidRPr="007E7F92">
        <w:t>Хэрэкэтле уеннар: туп белэн уеннар, “Командир” уены, эйлэн-бэйлэн уен, зарядка уеннары.</w:t>
      </w:r>
    </w:p>
    <w:p w:rsidR="00702403" w:rsidRPr="007E7F92" w:rsidRDefault="00702403" w:rsidP="003A02FB">
      <w:pPr>
        <w:pStyle w:val="1a"/>
        <w:numPr>
          <w:ilvl w:val="0"/>
          <w:numId w:val="4"/>
        </w:numPr>
        <w:tabs>
          <w:tab w:val="left" w:pos="1146"/>
        </w:tabs>
        <w:ind w:firstLine="709"/>
        <w:jc w:val="both"/>
      </w:pPr>
      <w:r w:rsidRPr="007E7F92">
        <w:t>Ижади йэм ситуатив уеннар: рольле уеннар, интервью, ситуатив кунегулэр.</w:t>
      </w:r>
    </w:p>
    <w:p w:rsidR="00702403" w:rsidRPr="007E7F92" w:rsidRDefault="00702403" w:rsidP="003A02FB">
      <w:pPr>
        <w:pStyle w:val="1a"/>
        <w:numPr>
          <w:ilvl w:val="0"/>
          <w:numId w:val="4"/>
        </w:numPr>
        <w:tabs>
          <w:tab w:val="left" w:pos="1146"/>
        </w:tabs>
        <w:ind w:firstLine="709"/>
        <w:jc w:val="both"/>
      </w:pPr>
      <w:r w:rsidRPr="007E7F92">
        <w:t>Ситуатив, логик кунегулэрне ишетеп, ацлап эшлэу.</w:t>
      </w:r>
    </w:p>
    <w:p w:rsidR="00702403" w:rsidRPr="007E7F92" w:rsidRDefault="00702403" w:rsidP="003A02FB">
      <w:pPr>
        <w:pStyle w:val="1a"/>
        <w:numPr>
          <w:ilvl w:val="0"/>
          <w:numId w:val="4"/>
        </w:numPr>
        <w:tabs>
          <w:tab w:val="left" w:pos="1146"/>
        </w:tabs>
        <w:ind w:firstLine="709"/>
        <w:jc w:val="both"/>
      </w:pPr>
      <w:r w:rsidRPr="007E7F92">
        <w:t>Устерелешле диалоглар (зурлар йэм яшьтэшлэре белэн узара аралашу).</w:t>
      </w:r>
    </w:p>
    <w:p w:rsidR="00702403" w:rsidRPr="007E7F92" w:rsidRDefault="00702403" w:rsidP="003A02FB">
      <w:pPr>
        <w:pStyle w:val="1a"/>
        <w:numPr>
          <w:ilvl w:val="0"/>
          <w:numId w:val="4"/>
        </w:numPr>
        <w:tabs>
          <w:tab w:val="left" w:pos="877"/>
        </w:tabs>
        <w:ind w:firstLine="709"/>
        <w:jc w:val="both"/>
      </w:pPr>
      <w:r w:rsidRPr="007E7F92">
        <w:t>Аудиоязмалар тыцлау, кушылып эйту, жырлау, кабатлау, ишеткэн сузне рэсемдэ табып курсэту.</w:t>
      </w:r>
    </w:p>
    <w:p w:rsidR="00702403" w:rsidRPr="007E7F92" w:rsidRDefault="00702403" w:rsidP="003A02FB">
      <w:pPr>
        <w:pStyle w:val="1a"/>
        <w:numPr>
          <w:ilvl w:val="0"/>
          <w:numId w:val="4"/>
        </w:numPr>
        <w:tabs>
          <w:tab w:val="left" w:pos="1146"/>
        </w:tabs>
        <w:ind w:firstLine="709"/>
        <w:jc w:val="both"/>
      </w:pPr>
      <w:r w:rsidRPr="007E7F92">
        <w:t>.Анимацион сюжетлар, мультфильмнар карау.</w:t>
      </w:r>
    </w:p>
    <w:p w:rsidR="00702403" w:rsidRPr="00893ED5" w:rsidRDefault="00702403" w:rsidP="003A02FB">
      <w:pPr>
        <w:pStyle w:val="1a"/>
        <w:numPr>
          <w:ilvl w:val="0"/>
          <w:numId w:val="4"/>
        </w:numPr>
        <w:tabs>
          <w:tab w:val="left" w:pos="1146"/>
        </w:tabs>
        <w:ind w:firstLine="709"/>
        <w:jc w:val="both"/>
        <w:rPr>
          <w:i/>
        </w:rPr>
      </w:pPr>
      <w:r w:rsidRPr="007E7F92">
        <w:t>Интерактив уеннар.</w:t>
      </w:r>
    </w:p>
    <w:p w:rsidR="00702403" w:rsidRPr="00893ED5" w:rsidRDefault="00702403" w:rsidP="003A02FB">
      <w:pPr>
        <w:pStyle w:val="1a"/>
        <w:ind w:firstLine="709"/>
        <w:jc w:val="both"/>
        <w:rPr>
          <w:i/>
        </w:rPr>
      </w:pPr>
      <w:r w:rsidRPr="00893ED5">
        <w:rPr>
          <w:b/>
          <w:bCs/>
          <w:i/>
        </w:rPr>
        <w:t>Татарча сейлэшергэ ейрэткэндэ куелган минимум бурычлар.</w:t>
      </w:r>
    </w:p>
    <w:p w:rsidR="00702403" w:rsidRPr="007E7F92" w:rsidRDefault="00702403" w:rsidP="003A02FB">
      <w:pPr>
        <w:pStyle w:val="1a"/>
        <w:ind w:firstLine="709"/>
        <w:jc w:val="both"/>
      </w:pPr>
      <w:r w:rsidRPr="007E7F92">
        <w:t xml:space="preserve">Программа еч проектны йэм аларныц теп максатларын йэм бурычларын уз эченэ ала: </w:t>
      </w:r>
      <w:r w:rsidRPr="007E7F92">
        <w:rPr>
          <w:i/>
          <w:iCs/>
        </w:rPr>
        <w:t>“Минем о ем” проекты (4-5 яшь).</w:t>
      </w:r>
    </w:p>
    <w:p w:rsidR="00702403" w:rsidRPr="007E7F92" w:rsidRDefault="00702403" w:rsidP="003A02FB">
      <w:pPr>
        <w:pStyle w:val="1a"/>
        <w:ind w:firstLine="709"/>
        <w:jc w:val="both"/>
      </w:pPr>
      <w:r w:rsidRPr="00893ED5">
        <w:rPr>
          <w:b/>
          <w:bCs/>
          <w:i/>
        </w:rPr>
        <w:t>Максат:</w:t>
      </w:r>
      <w:r w:rsidRPr="007E7F92">
        <w:t>Татар теленэ кызыксыну уяту, аралашу телэге тудыру.</w:t>
      </w:r>
    </w:p>
    <w:p w:rsidR="00702403" w:rsidRPr="007E7F92" w:rsidRDefault="00702403" w:rsidP="003A02FB">
      <w:pPr>
        <w:pStyle w:val="1a"/>
        <w:ind w:firstLine="709"/>
        <w:jc w:val="both"/>
      </w:pPr>
      <w:r w:rsidRPr="00893ED5">
        <w:rPr>
          <w:b/>
          <w:bCs/>
          <w:i/>
        </w:rPr>
        <w:t xml:space="preserve">Бурычлар: </w:t>
      </w:r>
      <w:r w:rsidRPr="007E7F92">
        <w:t>1. Суз байлыгы булдыру, сейлэмдэ активлаштыру.</w:t>
      </w:r>
    </w:p>
    <w:p w:rsidR="00702403" w:rsidRPr="007E7F92" w:rsidRDefault="00702403" w:rsidP="003A02FB">
      <w:pPr>
        <w:pStyle w:val="1a"/>
        <w:numPr>
          <w:ilvl w:val="0"/>
          <w:numId w:val="5"/>
        </w:numPr>
        <w:tabs>
          <w:tab w:val="left" w:pos="1530"/>
        </w:tabs>
        <w:ind w:left="1200" w:firstLine="709"/>
        <w:jc w:val="both"/>
      </w:pPr>
      <w:r w:rsidRPr="007E7F92">
        <w:t>Гади диалогта катнаша белу, хэтер, зийен устеру.</w:t>
      </w:r>
    </w:p>
    <w:p w:rsidR="00702403" w:rsidRPr="007E7F92" w:rsidRDefault="00702403" w:rsidP="003A02FB">
      <w:pPr>
        <w:pStyle w:val="1a"/>
        <w:numPr>
          <w:ilvl w:val="0"/>
          <w:numId w:val="5"/>
        </w:numPr>
        <w:tabs>
          <w:tab w:val="left" w:pos="1507"/>
        </w:tabs>
        <w:ind w:left="1200" w:firstLine="709"/>
        <w:jc w:val="both"/>
      </w:pPr>
      <w:r w:rsidRPr="007E7F92">
        <w:t>Бер - берецне тыцлау, ишету сыйфатлары тэрбиялэу.</w:t>
      </w:r>
    </w:p>
    <w:p w:rsidR="00702403" w:rsidRPr="007E7F92" w:rsidRDefault="00702403" w:rsidP="003A02FB">
      <w:pPr>
        <w:pStyle w:val="1a"/>
        <w:ind w:firstLine="709"/>
        <w:jc w:val="both"/>
      </w:pPr>
      <w:r w:rsidRPr="007E7F92">
        <w:rPr>
          <w:i/>
          <w:iCs/>
        </w:rPr>
        <w:t>“Уйный -уйный усэбез” проекты (5-6яшь).</w:t>
      </w:r>
    </w:p>
    <w:p w:rsidR="00702403" w:rsidRPr="007E7F92" w:rsidRDefault="00702403" w:rsidP="003A02FB">
      <w:pPr>
        <w:pStyle w:val="1a"/>
        <w:ind w:firstLine="709"/>
        <w:jc w:val="both"/>
      </w:pPr>
      <w:r w:rsidRPr="00893ED5">
        <w:rPr>
          <w:b/>
          <w:bCs/>
          <w:i/>
        </w:rPr>
        <w:t>Максат:</w:t>
      </w:r>
      <w:r w:rsidRPr="007E7F92">
        <w:t>Узара йэм зурлар белэн кендэлек тормышта татарча аралашуга чыгу.</w:t>
      </w:r>
    </w:p>
    <w:p w:rsidR="00702403" w:rsidRPr="007E7F92" w:rsidRDefault="00702403" w:rsidP="003A02FB">
      <w:pPr>
        <w:pStyle w:val="1a"/>
        <w:ind w:firstLine="709"/>
        <w:jc w:val="both"/>
      </w:pPr>
      <w:r w:rsidRPr="00893ED5">
        <w:rPr>
          <w:b/>
          <w:bCs/>
          <w:i/>
        </w:rPr>
        <w:t>Бурычлар:</w:t>
      </w:r>
      <w:r w:rsidRPr="007E7F92">
        <w:t>1. Суз байлыгын арттыру, сейлэм кунекмэлэре формалаштыру.</w:t>
      </w:r>
    </w:p>
    <w:p w:rsidR="00702403" w:rsidRPr="007E7F92" w:rsidRDefault="00702403" w:rsidP="003A02FB">
      <w:pPr>
        <w:pStyle w:val="1a"/>
        <w:numPr>
          <w:ilvl w:val="0"/>
          <w:numId w:val="6"/>
        </w:numPr>
        <w:tabs>
          <w:tab w:val="left" w:pos="1517"/>
        </w:tabs>
        <w:ind w:left="1701" w:firstLine="142"/>
        <w:jc w:val="both"/>
      </w:pPr>
      <w:r w:rsidRPr="007E7F92">
        <w:t>Гади сорауларны ацлап ж;авап биру, мерожогать итэ белу, кендэлек яшэештэ аралашу.</w:t>
      </w:r>
    </w:p>
    <w:p w:rsidR="00702403" w:rsidRPr="007E7F92" w:rsidRDefault="00702403" w:rsidP="003A02FB">
      <w:pPr>
        <w:pStyle w:val="1a"/>
        <w:numPr>
          <w:ilvl w:val="0"/>
          <w:numId w:val="6"/>
        </w:numPr>
        <w:tabs>
          <w:tab w:val="left" w:pos="2654"/>
        </w:tabs>
        <w:ind w:left="1200" w:firstLine="709"/>
        <w:jc w:val="both"/>
      </w:pPr>
      <w:r w:rsidRPr="007E7F92">
        <w:t>Эдэпле итеп кара-каршы сейлэшэ белу кунекмэлэрен тэрбиялэу.</w:t>
      </w:r>
    </w:p>
    <w:p w:rsidR="00702403" w:rsidRPr="007E7F92" w:rsidRDefault="00702403" w:rsidP="003A02FB">
      <w:pPr>
        <w:pStyle w:val="1a"/>
        <w:ind w:firstLine="709"/>
        <w:jc w:val="both"/>
      </w:pPr>
      <w:r w:rsidRPr="007E7F92">
        <w:rPr>
          <w:i/>
          <w:iCs/>
        </w:rPr>
        <w:t>“Без инде хэзер зурлар, мэктэпкэ илтэ юллар” проекты (6-7яшь).</w:t>
      </w:r>
    </w:p>
    <w:p w:rsidR="00702403" w:rsidRPr="007E7F92" w:rsidRDefault="00702403" w:rsidP="003A02FB">
      <w:pPr>
        <w:pStyle w:val="1a"/>
        <w:ind w:firstLine="709"/>
        <w:jc w:val="both"/>
      </w:pPr>
      <w:r w:rsidRPr="00893ED5">
        <w:rPr>
          <w:b/>
          <w:bCs/>
          <w:i/>
        </w:rPr>
        <w:t>Максат:</w:t>
      </w:r>
      <w:r w:rsidRPr="007E7F92">
        <w:t>Балаларныц кенкурешкэ, табигатькэ, жомгыятько кагылышлы сузлэр исэбенэ сейлэмнэрен баету, суз йэм сузтезмэлэрне терле ситуациялэрдэ кулланышка керту.</w:t>
      </w:r>
    </w:p>
    <w:p w:rsidR="00702403" w:rsidRPr="007E7F92" w:rsidRDefault="00702403" w:rsidP="003A02FB">
      <w:pPr>
        <w:pStyle w:val="1a"/>
        <w:ind w:firstLine="709"/>
        <w:jc w:val="both"/>
      </w:pPr>
      <w:r w:rsidRPr="00893ED5">
        <w:rPr>
          <w:b/>
          <w:bCs/>
          <w:i/>
        </w:rPr>
        <w:t>Бурычлар:</w:t>
      </w:r>
      <w:r w:rsidRPr="007E7F92">
        <w:t>БСейлэмне аралашу чарасы буларак камиллэштеру, файдалана белу кунекмэлэренэ ейрэту.</w:t>
      </w:r>
    </w:p>
    <w:p w:rsidR="00702403" w:rsidRPr="007E7F92" w:rsidRDefault="00702403" w:rsidP="003A02FB">
      <w:pPr>
        <w:pStyle w:val="1a"/>
        <w:numPr>
          <w:ilvl w:val="0"/>
          <w:numId w:val="7"/>
        </w:numPr>
        <w:tabs>
          <w:tab w:val="left" w:pos="1737"/>
        </w:tabs>
        <w:ind w:left="1420" w:firstLine="709"/>
        <w:jc w:val="both"/>
      </w:pPr>
      <w:r w:rsidRPr="007E7F92">
        <w:t xml:space="preserve">Местэкыйль фикер йертергэ, жавап бирергэ кунектеру, балада </w:t>
      </w:r>
      <w:r w:rsidRPr="007E7F92">
        <w:lastRenderedPageBreak/>
        <w:t>узенец сейлэме белэн кызыксыну йэм сизгерлек уяту.</w:t>
      </w:r>
    </w:p>
    <w:p w:rsidR="00702403" w:rsidRPr="007E7F92" w:rsidRDefault="00702403" w:rsidP="003A02FB">
      <w:pPr>
        <w:pStyle w:val="1a"/>
        <w:numPr>
          <w:ilvl w:val="0"/>
          <w:numId w:val="7"/>
        </w:numPr>
        <w:tabs>
          <w:tab w:val="left" w:pos="1737"/>
        </w:tabs>
        <w:ind w:left="1420" w:firstLine="709"/>
        <w:jc w:val="both"/>
      </w:pPr>
      <w:r w:rsidRPr="007E7F92">
        <w:t xml:space="preserve">Сейлэм эдэбе </w:t>
      </w:r>
      <w:r w:rsidRPr="007E7F92">
        <w:rPr>
          <w:lang w:bidi="en-US"/>
        </w:rPr>
        <w:t>(</w:t>
      </w:r>
      <w:r w:rsidRPr="007E7F92">
        <w:rPr>
          <w:lang w:val="en-US" w:bidi="en-US"/>
        </w:rPr>
        <w:t>copay</w:t>
      </w:r>
      <w:r w:rsidRPr="007E7F92">
        <w:rPr>
          <w:lang w:bidi="en-US"/>
        </w:rPr>
        <w:t xml:space="preserve">, </w:t>
      </w:r>
      <w:r w:rsidRPr="007E7F92">
        <w:t>гозер, мерожогать иту, рэхмэт белдеру, исэнлэшу, саубуллашу) кагыйдэлэрен камиллэштеру.</w:t>
      </w:r>
    </w:p>
    <w:p w:rsidR="00702403" w:rsidRPr="00893ED5" w:rsidRDefault="00702403" w:rsidP="003A02FB">
      <w:pPr>
        <w:pStyle w:val="1a"/>
        <w:ind w:firstLine="709"/>
        <w:jc w:val="both"/>
        <w:rPr>
          <w:i/>
        </w:rPr>
      </w:pPr>
      <w:r w:rsidRPr="00893ED5">
        <w:rPr>
          <w:b/>
          <w:bCs/>
          <w:i/>
        </w:rPr>
        <w:t>Укыту методик комплектыныц эчтэлеге.</w:t>
      </w:r>
    </w:p>
    <w:p w:rsidR="00702403" w:rsidRPr="007E7F92" w:rsidRDefault="00702403" w:rsidP="003A02FB">
      <w:pPr>
        <w:pStyle w:val="1a"/>
        <w:ind w:firstLine="709"/>
        <w:jc w:val="both"/>
      </w:pPr>
      <w:r w:rsidRPr="007E7F92">
        <w:rPr>
          <w:lang w:val="en-US" w:bidi="en-US"/>
        </w:rPr>
        <w:t>hop</w:t>
      </w:r>
      <w:r w:rsidRPr="007E7F92">
        <w:t>проект тубэндэгелэрне уз эченэ ала:</w:t>
      </w:r>
    </w:p>
    <w:p w:rsidR="00702403" w:rsidRPr="007E7F92" w:rsidRDefault="00702403" w:rsidP="003A02FB">
      <w:pPr>
        <w:pStyle w:val="1a"/>
        <w:numPr>
          <w:ilvl w:val="0"/>
          <w:numId w:val="8"/>
        </w:numPr>
        <w:tabs>
          <w:tab w:val="left" w:pos="687"/>
        </w:tabs>
        <w:ind w:firstLine="709"/>
        <w:jc w:val="both"/>
      </w:pPr>
      <w:r w:rsidRPr="007E7F92">
        <w:t>тематик план;</w:t>
      </w:r>
    </w:p>
    <w:p w:rsidR="00702403" w:rsidRPr="007E7F92" w:rsidRDefault="00702403" w:rsidP="003A02FB">
      <w:pPr>
        <w:pStyle w:val="1a"/>
        <w:numPr>
          <w:ilvl w:val="0"/>
          <w:numId w:val="8"/>
        </w:numPr>
        <w:tabs>
          <w:tab w:val="left" w:pos="701"/>
        </w:tabs>
        <w:ind w:firstLine="709"/>
        <w:jc w:val="both"/>
      </w:pPr>
      <w:r w:rsidRPr="007E7F92">
        <w:t>эшчэнлек конспектлары;</w:t>
      </w:r>
    </w:p>
    <w:p w:rsidR="00702403" w:rsidRPr="007E7F92" w:rsidRDefault="00702403" w:rsidP="003A02FB">
      <w:pPr>
        <w:pStyle w:val="1a"/>
        <w:numPr>
          <w:ilvl w:val="0"/>
          <w:numId w:val="8"/>
        </w:numPr>
        <w:tabs>
          <w:tab w:val="left" w:pos="696"/>
        </w:tabs>
        <w:ind w:firstLine="709"/>
        <w:jc w:val="both"/>
      </w:pPr>
      <w:r w:rsidRPr="007E7F92">
        <w:t>балалар йэм эти-энилэр ечен эш дэфтэрлэре;</w:t>
      </w:r>
    </w:p>
    <w:p w:rsidR="00702403" w:rsidRPr="007E7F92" w:rsidRDefault="00702403" w:rsidP="003A02FB">
      <w:pPr>
        <w:pStyle w:val="1a"/>
        <w:numPr>
          <w:ilvl w:val="0"/>
          <w:numId w:val="8"/>
        </w:numPr>
        <w:tabs>
          <w:tab w:val="left" w:pos="701"/>
        </w:tabs>
        <w:ind w:firstLine="709"/>
        <w:jc w:val="both"/>
      </w:pPr>
      <w:r w:rsidRPr="007E7F92">
        <w:t>аудиоязмалар;</w:t>
      </w:r>
    </w:p>
    <w:p w:rsidR="00702403" w:rsidRPr="007E7F92" w:rsidRDefault="00702403" w:rsidP="003A02FB">
      <w:pPr>
        <w:pStyle w:val="1a"/>
        <w:numPr>
          <w:ilvl w:val="0"/>
          <w:numId w:val="8"/>
        </w:numPr>
        <w:tabs>
          <w:tab w:val="left" w:pos="696"/>
        </w:tabs>
        <w:ind w:firstLine="709"/>
        <w:jc w:val="both"/>
      </w:pPr>
      <w:r w:rsidRPr="007E7F92">
        <w:t>анимацион куренешлэр;</w:t>
      </w:r>
    </w:p>
    <w:p w:rsidR="00702403" w:rsidRPr="007E7F92" w:rsidRDefault="00702403" w:rsidP="003A02FB">
      <w:pPr>
        <w:pStyle w:val="1a"/>
        <w:numPr>
          <w:ilvl w:val="0"/>
          <w:numId w:val="8"/>
        </w:numPr>
        <w:tabs>
          <w:tab w:val="left" w:pos="696"/>
        </w:tabs>
        <w:ind w:firstLine="709"/>
        <w:jc w:val="both"/>
      </w:pPr>
      <w:r w:rsidRPr="007E7F92">
        <w:t>курсэтмэ, таратма материаллар;</w:t>
      </w:r>
    </w:p>
    <w:p w:rsidR="00702403" w:rsidRPr="007E7F92" w:rsidRDefault="00702403" w:rsidP="003A02FB">
      <w:pPr>
        <w:pStyle w:val="1a"/>
        <w:numPr>
          <w:ilvl w:val="0"/>
          <w:numId w:val="8"/>
        </w:numPr>
        <w:tabs>
          <w:tab w:val="left" w:pos="696"/>
        </w:tabs>
        <w:ind w:firstLine="709"/>
        <w:jc w:val="both"/>
      </w:pPr>
      <w:r w:rsidRPr="007E7F92">
        <w:t>диагностик материаллар.</w:t>
      </w:r>
    </w:p>
    <w:p w:rsidR="00702403" w:rsidRPr="00CD7BB6" w:rsidRDefault="00702403" w:rsidP="003A02FB">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Начиная со средней группы, вводится обучение детей татарскому языку 3 раза в неделю в первую половину дня. Из них 2 раза в неделю ОД проводится по подгруппам. Третья ОД по обучению детей татарскому языку проводится на закрепление пройденного материала со всей группой. Кроме ОД по обучению детей татарскому языку воспитатель по обучению татарского языка ведёт индивидуальную работу с детьми в свободное от непосредственно образовательной деятельности время, а также работу с педагогами и родителями.</w:t>
      </w:r>
    </w:p>
    <w:p w:rsidR="00702403" w:rsidRPr="00CD7BB6" w:rsidRDefault="00702403" w:rsidP="003A02FB">
      <w:pPr>
        <w:autoSpaceDE w:val="0"/>
        <w:autoSpaceDN w:val="0"/>
        <w:adjustRightInd w:val="0"/>
        <w:spacing w:after="0" w:line="240" w:lineRule="auto"/>
        <w:ind w:firstLine="709"/>
        <w:jc w:val="both"/>
        <w:rPr>
          <w:rFonts w:eastAsia="Times New Roman"/>
          <w:color w:val="1A171B"/>
        </w:rPr>
      </w:pPr>
      <w:r w:rsidRPr="00CD7BB6">
        <w:rPr>
          <w:rFonts w:eastAsia="Times New Roman"/>
          <w:color w:val="1A171B"/>
        </w:rPr>
        <w:t>Воспитатели групп создают языковую среду в общении с детьми в течение дня с целью закрепления изученного материала ОД по обучению детей татарскому и русскому языкам.</w:t>
      </w:r>
    </w:p>
    <w:p w:rsidR="00702403" w:rsidRPr="00CD7BB6" w:rsidRDefault="00702403" w:rsidP="003A02FB">
      <w:pPr>
        <w:spacing w:after="0" w:line="240" w:lineRule="auto"/>
        <w:ind w:firstLine="709"/>
        <w:jc w:val="both"/>
      </w:pPr>
      <w:r w:rsidRPr="00CD7BB6">
        <w:t>Объём словарного запаса по новому УМК составляет для детей 4-7 лет 167 слов, что соответствует возрастным особенностям  дошкольника.  Объём слов доступен для усвоения детьми 4-7 лет, направлен на общение детей, а не только на увеличение словарного запаса.</w:t>
      </w:r>
    </w:p>
    <w:p w:rsidR="00702403" w:rsidRPr="00CD7BB6" w:rsidRDefault="00702403" w:rsidP="003A02FB">
      <w:pPr>
        <w:spacing w:after="0" w:line="240" w:lineRule="auto"/>
        <w:ind w:firstLine="709"/>
        <w:jc w:val="both"/>
      </w:pPr>
      <w:r w:rsidRPr="00CD7BB6">
        <w:t xml:space="preserve">Занятия по  обучению татарскому языку является органической частью воспитательно-образовательной работы, осуществляемой в детском саду и активно содействует решению задач нравственного, физического ,трудового и эстетического воспитания дошкольников. </w:t>
      </w:r>
    </w:p>
    <w:p w:rsidR="00702403" w:rsidRPr="00CD7BB6" w:rsidRDefault="00702403" w:rsidP="003A02FB">
      <w:pPr>
        <w:spacing w:after="0" w:line="240" w:lineRule="auto"/>
        <w:ind w:firstLine="709"/>
        <w:jc w:val="both"/>
        <w:rPr>
          <w:u w:val="single"/>
        </w:rPr>
      </w:pPr>
      <w:r w:rsidRPr="00CD7BB6">
        <w:rPr>
          <w:u w:val="single"/>
        </w:rPr>
        <w:t xml:space="preserve">По окончании обучения дети должны: </w:t>
      </w:r>
    </w:p>
    <w:p w:rsidR="00702403" w:rsidRPr="00CD7BB6" w:rsidRDefault="00702403" w:rsidP="003A02FB">
      <w:pPr>
        <w:spacing w:after="0" w:line="240" w:lineRule="auto"/>
        <w:ind w:firstLine="709"/>
        <w:jc w:val="both"/>
      </w:pPr>
      <w:r w:rsidRPr="00CD7BB6">
        <w:t xml:space="preserve">– в аудировании: понимать и выполнять просьбы воспитателя, от- носящиеся к ведению занятий, организации различных форм игровой и обслуживающей деятельности в соответствии с тематикой речевых ситуаций, определенных для каждого возраста, а также понимать на слух речь воспитателя в учебно-игровых ситуациях; </w:t>
      </w:r>
    </w:p>
    <w:p w:rsidR="00702403" w:rsidRPr="00CD7BB6" w:rsidRDefault="00702403" w:rsidP="003A02FB">
      <w:pPr>
        <w:spacing w:after="0" w:line="240" w:lineRule="auto"/>
        <w:ind w:firstLine="709"/>
        <w:jc w:val="both"/>
      </w:pPr>
      <w:r w:rsidRPr="00CD7BB6">
        <w:t xml:space="preserve">– в говорении: уметь отвечать на вопросы, формулировать просьбы, обращаться к воспитателю и своим товарищам в пределах при- мерных ситуаций общения, а также уметь высказываться в </w:t>
      </w:r>
    </w:p>
    <w:p w:rsidR="00702403" w:rsidRPr="00CD7BB6" w:rsidRDefault="00702403" w:rsidP="003A02FB">
      <w:pPr>
        <w:spacing w:after="0" w:line="240" w:lineRule="auto"/>
        <w:ind w:firstLine="709"/>
        <w:jc w:val="both"/>
      </w:pPr>
      <w:r w:rsidRPr="00CD7BB6">
        <w:t>соответствии с игровой ситуацией в объеме 1–2 фраз, уметь использовать считалки, рифмовки, уметь составить простой рассказ, знать потешки, стихотворения, песни.</w:t>
      </w:r>
    </w:p>
    <w:p w:rsidR="00702403" w:rsidRPr="00CD7BB6" w:rsidRDefault="00702403" w:rsidP="003A02FB">
      <w:pPr>
        <w:spacing w:after="0" w:line="240" w:lineRule="auto"/>
        <w:ind w:firstLine="709"/>
        <w:jc w:val="both"/>
      </w:pPr>
      <w:r w:rsidRPr="00CD7BB6">
        <w:t>Эффективность процесса обучения татарскому языку определяется тем, насколько последовательно реализуются его основные закономерности:</w:t>
      </w:r>
    </w:p>
    <w:p w:rsidR="00702403" w:rsidRPr="00CD7BB6" w:rsidRDefault="00702403" w:rsidP="003A02FB">
      <w:pPr>
        <w:spacing w:after="0" w:line="240" w:lineRule="auto"/>
        <w:ind w:firstLine="709"/>
        <w:jc w:val="both"/>
      </w:pPr>
      <w:r w:rsidRPr="00CD7BB6">
        <w:t xml:space="preserve"> – весь курс обучения татарскому языку должен быть сориентирован не только на формирование практических навыков и умений, но и на более полную реализацию воспитательно-образовательного развивающего потенциала русского языка. Поэтому уже на первом году обучения детям предлагаются материал и задания, способствующие развитию воображения, воспитанию навыков культуры;</w:t>
      </w:r>
    </w:p>
    <w:p w:rsidR="00702403" w:rsidRPr="00CD7BB6" w:rsidRDefault="00702403" w:rsidP="003A02FB">
      <w:pPr>
        <w:spacing w:after="0" w:line="240" w:lineRule="auto"/>
        <w:ind w:firstLine="709"/>
        <w:jc w:val="both"/>
      </w:pPr>
      <w:r w:rsidRPr="00CD7BB6">
        <w:t xml:space="preserve"> – в процессе обучения татарскому языку важно научить ребенка сопереживать, жалеть, сочувствовать, понимать, помогать. Поэтому во многих ситуациях, моделируемых с помощью настоящего пособия дети должны, например, помогать сказочным героям, друг другу, т.е. они ставятся в условия выбора положительного морального действия;</w:t>
      </w:r>
    </w:p>
    <w:p w:rsidR="00702403" w:rsidRPr="00CD7BB6" w:rsidRDefault="00702403" w:rsidP="003A02FB">
      <w:pPr>
        <w:spacing w:after="0" w:line="240" w:lineRule="auto"/>
        <w:ind w:firstLine="709"/>
        <w:jc w:val="both"/>
      </w:pPr>
      <w:r w:rsidRPr="00CD7BB6">
        <w:t xml:space="preserve">– процесс обучения татарскому языку в детском саду характеризуется коммуникативной направленностью. Усиление коммуникативной направленности обучения осуществляется за счет введения сказочных персонажей, использования ролевых игр. </w:t>
      </w:r>
    </w:p>
    <w:p w:rsidR="00702403" w:rsidRPr="00CD7BB6" w:rsidRDefault="00702403" w:rsidP="003A02FB">
      <w:pPr>
        <w:spacing w:after="0" w:line="240" w:lineRule="auto"/>
        <w:ind w:firstLine="709"/>
        <w:jc w:val="both"/>
      </w:pPr>
      <w:r w:rsidRPr="00CD7BB6">
        <w:lastRenderedPageBreak/>
        <w:t>Процесс обучения татарскому языку в детском саду представляет собой совместную деятельность воспитателя и детей.</w:t>
      </w:r>
    </w:p>
    <w:p w:rsidR="00702403" w:rsidRPr="00CD7BB6" w:rsidRDefault="00702403" w:rsidP="003A02FB">
      <w:pPr>
        <w:spacing w:after="0" w:line="240" w:lineRule="auto"/>
        <w:ind w:firstLine="709"/>
        <w:jc w:val="both"/>
      </w:pPr>
      <w:r w:rsidRPr="00CD7BB6">
        <w:t>Задача воспитателя: – сделать все возможное, чтобы заинтересовать ребенка и поддерживать его на протяжении всех лет обучения, путем использования естественной среды и разнообразия коммуникативных задач.</w:t>
      </w:r>
    </w:p>
    <w:p w:rsidR="00702403" w:rsidRPr="00CD7BB6" w:rsidRDefault="00702403" w:rsidP="003A02FB">
      <w:pPr>
        <w:spacing w:after="0" w:line="240" w:lineRule="auto"/>
        <w:ind w:firstLine="709"/>
        <w:jc w:val="both"/>
      </w:pPr>
      <w:r w:rsidRPr="00CD7BB6">
        <w:t xml:space="preserve">С целью выработки навыков правильного татарского произношения в работе с детьми дошкольного возраста в данном пособии представлены следующие приемы: </w:t>
      </w:r>
    </w:p>
    <w:p w:rsidR="00702403" w:rsidRPr="00CD7BB6" w:rsidRDefault="00702403" w:rsidP="003A02FB">
      <w:pPr>
        <w:spacing w:after="0" w:line="240" w:lineRule="auto"/>
        <w:ind w:firstLine="709"/>
        <w:jc w:val="both"/>
      </w:pPr>
      <w:r w:rsidRPr="00CD7BB6">
        <w:t xml:space="preserve">– имитация или подражание, когда дети учатся произносить звуки и звукосочетания, подражая воспитателю; </w:t>
      </w:r>
    </w:p>
    <w:p w:rsidR="00702403" w:rsidRPr="00CD7BB6" w:rsidRDefault="00702403" w:rsidP="003A02FB">
      <w:pPr>
        <w:spacing w:after="0" w:line="240" w:lineRule="auto"/>
        <w:ind w:firstLine="709"/>
        <w:jc w:val="both"/>
      </w:pPr>
      <w:r w:rsidRPr="00CD7BB6">
        <w:t xml:space="preserve">– объяснение и показ артикуляции; </w:t>
      </w:r>
    </w:p>
    <w:p w:rsidR="00702403" w:rsidRPr="00CD7BB6" w:rsidRDefault="00702403" w:rsidP="003A02FB">
      <w:pPr>
        <w:spacing w:after="0" w:line="240" w:lineRule="auto"/>
        <w:ind w:firstLine="709"/>
        <w:jc w:val="both"/>
      </w:pPr>
      <w:r w:rsidRPr="00CD7BB6">
        <w:t>– сопоставление звуков татарского языка со звуками родного языка.</w:t>
      </w:r>
    </w:p>
    <w:p w:rsidR="00702403" w:rsidRPr="00CD7BB6" w:rsidRDefault="00702403" w:rsidP="003A02FB">
      <w:pPr>
        <w:spacing w:after="0" w:line="240" w:lineRule="auto"/>
        <w:ind w:firstLine="709"/>
        <w:jc w:val="both"/>
      </w:pPr>
      <w:r w:rsidRPr="00CD7BB6">
        <w:t xml:space="preserve">Воспитательно-образовательный процесс обучения детей татарскому языку предлагаем организовать следующими способами: </w:t>
      </w:r>
    </w:p>
    <w:p w:rsidR="00702403" w:rsidRPr="00CD7BB6" w:rsidRDefault="00702403" w:rsidP="003A02FB">
      <w:pPr>
        <w:spacing w:after="0" w:line="240" w:lineRule="auto"/>
        <w:ind w:firstLine="709"/>
        <w:jc w:val="both"/>
      </w:pPr>
      <w:r w:rsidRPr="00CD7BB6">
        <w:t>– ведется специальное обучение на занятиях 3 раза в неделю, в первую или вторую половину дня, длительность занятий от 15 до 30 минут, в зависимости от возраста детей;</w:t>
      </w:r>
    </w:p>
    <w:p w:rsidR="00702403" w:rsidRPr="00CD7BB6" w:rsidRDefault="00702403" w:rsidP="003A02FB">
      <w:pPr>
        <w:spacing w:after="0" w:line="240" w:lineRule="auto"/>
        <w:ind w:firstLine="709"/>
        <w:jc w:val="both"/>
      </w:pPr>
      <w:r w:rsidRPr="00CD7BB6">
        <w:t xml:space="preserve"> – в режимные моменты, в ходе свободных игр, в непосредственном общении с детьми коммуникативно вводятся и ситуативно активизируются речевые конструкции разговорной речи;</w:t>
      </w:r>
    </w:p>
    <w:p w:rsidR="00702403" w:rsidRPr="00CD7BB6" w:rsidRDefault="00702403" w:rsidP="003A02FB">
      <w:pPr>
        <w:spacing w:after="0" w:line="240" w:lineRule="auto"/>
        <w:ind w:firstLine="709"/>
        <w:jc w:val="both"/>
      </w:pPr>
      <w:r w:rsidRPr="00CD7BB6">
        <w:t xml:space="preserve"> – индивидуально, с малой группой, с подгруппой, со всей группой ведутся беседы по интерактивным играм и игрушкам, иллюстрированным книгам, рассматривают игрушки, играют в настольно-печатные игры (типа лото и др.); </w:t>
      </w:r>
    </w:p>
    <w:p w:rsidR="00702403" w:rsidRPr="00CD7BB6" w:rsidRDefault="00702403" w:rsidP="003A02FB">
      <w:pPr>
        <w:spacing w:after="0" w:line="240" w:lineRule="auto"/>
        <w:ind w:firstLine="709"/>
        <w:jc w:val="both"/>
      </w:pPr>
      <w:r w:rsidRPr="00CD7BB6">
        <w:t>– перед едой, перед сном; дети читают, обсуждают, заучивают стихи и песенки, слушают татарскую народную, детскую, классическую музыку;</w:t>
      </w:r>
    </w:p>
    <w:p w:rsidR="00702403" w:rsidRPr="00CD7BB6" w:rsidRDefault="00702403" w:rsidP="003A02FB">
      <w:pPr>
        <w:spacing w:after="0" w:line="240" w:lineRule="auto"/>
        <w:ind w:firstLine="709"/>
        <w:jc w:val="both"/>
      </w:pPr>
      <w:r w:rsidRPr="00CD7BB6">
        <w:t xml:space="preserve"> – детям показывают спектакли кукольного театра, с ними играют в подвижные игры на татарском языке; </w:t>
      </w:r>
    </w:p>
    <w:p w:rsidR="00702403" w:rsidRPr="00CD7BB6" w:rsidRDefault="00702403" w:rsidP="003A02FB">
      <w:pPr>
        <w:spacing w:after="0" w:line="240" w:lineRule="auto"/>
        <w:ind w:firstLine="709"/>
        <w:jc w:val="both"/>
      </w:pPr>
      <w:r w:rsidRPr="00CD7BB6">
        <w:t xml:space="preserve">– занятия разными видами деятельности (в частности, музыкальное, физкультурное занятия, ручной труд) можно проводить, чередуя русский и татарский языки; </w:t>
      </w:r>
    </w:p>
    <w:p w:rsidR="00702403" w:rsidRPr="00CD7BB6" w:rsidRDefault="00702403" w:rsidP="003A02FB">
      <w:pPr>
        <w:spacing w:after="0" w:line="240" w:lineRule="auto"/>
        <w:ind w:firstLine="709"/>
        <w:jc w:val="both"/>
      </w:pPr>
      <w:r w:rsidRPr="00CD7BB6">
        <w:t>– в детском саду проводятся праздники, связанные с татарским языком и культурой.</w:t>
      </w:r>
    </w:p>
    <w:p w:rsidR="00702403" w:rsidRPr="00CD7BB6" w:rsidRDefault="00702403" w:rsidP="003A02FB">
      <w:pPr>
        <w:autoSpaceDE w:val="0"/>
        <w:autoSpaceDN w:val="0"/>
        <w:adjustRightInd w:val="0"/>
        <w:spacing w:after="0" w:line="240" w:lineRule="auto"/>
        <w:ind w:firstLine="709"/>
        <w:jc w:val="both"/>
        <w:rPr>
          <w:rFonts w:eastAsia="Times New Roman"/>
          <w:color w:val="1A171B"/>
        </w:rPr>
      </w:pPr>
      <w:r w:rsidRPr="00CD7BB6">
        <w:rPr>
          <w:rFonts w:eastAsia="Times New Roman"/>
          <w:b/>
          <w:bCs/>
          <w:color w:val="1A171B"/>
        </w:rPr>
        <w:t xml:space="preserve">Языковая среда </w:t>
      </w:r>
      <w:r w:rsidRPr="00CD7BB6">
        <w:rPr>
          <w:rFonts w:eastAsia="Times New Roman"/>
          <w:color w:val="1A171B"/>
        </w:rPr>
        <w:t xml:space="preserve">имеет развивающий характер. Понятие языковой развивающей среды включает как собственно </w:t>
      </w:r>
      <w:r w:rsidRPr="00CD7BB6">
        <w:rPr>
          <w:rFonts w:eastAsia="Times New Roman"/>
          <w:b/>
          <w:bCs/>
          <w:color w:val="1A171B"/>
        </w:rPr>
        <w:t xml:space="preserve">языковое окружение </w:t>
      </w:r>
      <w:r w:rsidRPr="00CD7BB6">
        <w:rPr>
          <w:rFonts w:eastAsia="Times New Roman"/>
          <w:color w:val="1A171B"/>
        </w:rPr>
        <w:t xml:space="preserve">(языковую среду), так и </w:t>
      </w:r>
      <w:r w:rsidRPr="00CD7BB6">
        <w:rPr>
          <w:rFonts w:eastAsia="Times New Roman"/>
          <w:b/>
          <w:bCs/>
          <w:color w:val="1A171B"/>
        </w:rPr>
        <w:t xml:space="preserve">предметно-развивающую среду </w:t>
      </w:r>
      <w:r w:rsidRPr="00CD7BB6">
        <w:rPr>
          <w:rFonts w:eastAsia="Times New Roman"/>
          <w:color w:val="1A171B"/>
        </w:rPr>
        <w:t>ребенка.</w:t>
      </w:r>
    </w:p>
    <w:p w:rsidR="00702403" w:rsidRPr="00893ED5" w:rsidRDefault="00702403" w:rsidP="003A02FB">
      <w:pPr>
        <w:autoSpaceDE w:val="0"/>
        <w:autoSpaceDN w:val="0"/>
        <w:adjustRightInd w:val="0"/>
        <w:spacing w:after="0" w:line="240" w:lineRule="auto"/>
        <w:ind w:firstLine="709"/>
        <w:jc w:val="both"/>
        <w:rPr>
          <w:rFonts w:eastAsia="Times New Roman"/>
          <w:b/>
          <w:bCs/>
          <w:i/>
        </w:rPr>
      </w:pPr>
      <w:r w:rsidRPr="00893ED5">
        <w:rPr>
          <w:rFonts w:eastAsia="Times New Roman"/>
          <w:b/>
          <w:bCs/>
          <w:i/>
        </w:rPr>
        <w:t>Учебно-методический комплект.</w:t>
      </w:r>
    </w:p>
    <w:p w:rsidR="00702403" w:rsidRPr="00CD7BB6" w:rsidRDefault="00702403" w:rsidP="003A02FB">
      <w:pPr>
        <w:tabs>
          <w:tab w:val="left" w:pos="0"/>
        </w:tabs>
        <w:autoSpaceDE w:val="0"/>
        <w:autoSpaceDN w:val="0"/>
        <w:adjustRightInd w:val="0"/>
        <w:spacing w:after="0" w:line="240" w:lineRule="auto"/>
        <w:ind w:firstLine="709"/>
        <w:jc w:val="both"/>
        <w:rPr>
          <w:rFonts w:eastAsia="Times New Roman"/>
        </w:rPr>
      </w:pPr>
      <w:r w:rsidRPr="00CD7BB6">
        <w:rPr>
          <w:rFonts w:eastAsia="Times New Roman"/>
        </w:rPr>
        <w:t>Программа.</w:t>
      </w:r>
    </w:p>
    <w:p w:rsidR="00702403" w:rsidRPr="00CD7BB6" w:rsidRDefault="00702403" w:rsidP="003A02FB">
      <w:pPr>
        <w:tabs>
          <w:tab w:val="left" w:pos="1435"/>
        </w:tabs>
        <w:autoSpaceDE w:val="0"/>
        <w:autoSpaceDN w:val="0"/>
        <w:adjustRightInd w:val="0"/>
        <w:spacing w:after="0" w:line="240" w:lineRule="auto"/>
        <w:ind w:firstLine="709"/>
        <w:jc w:val="both"/>
        <w:rPr>
          <w:rFonts w:eastAsia="Times New Roman"/>
        </w:rPr>
      </w:pPr>
      <w:r w:rsidRPr="00CD7BB6">
        <w:rPr>
          <w:rFonts w:eastAsia="Times New Roman"/>
        </w:rPr>
        <w:t>Тематический план.</w:t>
      </w:r>
    </w:p>
    <w:p w:rsidR="00702403" w:rsidRPr="00CD7BB6" w:rsidRDefault="00702403" w:rsidP="003A02FB">
      <w:pPr>
        <w:tabs>
          <w:tab w:val="left" w:pos="1435"/>
        </w:tabs>
        <w:autoSpaceDE w:val="0"/>
        <w:autoSpaceDN w:val="0"/>
        <w:adjustRightInd w:val="0"/>
        <w:spacing w:after="0" w:line="240" w:lineRule="auto"/>
        <w:ind w:firstLine="709"/>
        <w:jc w:val="both"/>
        <w:rPr>
          <w:rFonts w:eastAsia="Times New Roman"/>
        </w:rPr>
      </w:pPr>
      <w:r w:rsidRPr="00CD7BB6">
        <w:rPr>
          <w:rFonts w:eastAsia="Times New Roman"/>
        </w:rPr>
        <w:t>Календарно-перспективный план.</w:t>
      </w:r>
    </w:p>
    <w:p w:rsidR="00702403" w:rsidRPr="00CD7BB6" w:rsidRDefault="00702403" w:rsidP="003A02FB">
      <w:pPr>
        <w:tabs>
          <w:tab w:val="left" w:pos="1435"/>
        </w:tabs>
        <w:autoSpaceDE w:val="0"/>
        <w:autoSpaceDN w:val="0"/>
        <w:adjustRightInd w:val="0"/>
        <w:spacing w:after="0" w:line="240" w:lineRule="auto"/>
        <w:ind w:firstLine="709"/>
        <w:jc w:val="both"/>
        <w:rPr>
          <w:rFonts w:eastAsia="Times New Roman"/>
        </w:rPr>
      </w:pPr>
      <w:r w:rsidRPr="00CD7BB6">
        <w:rPr>
          <w:rFonts w:eastAsia="Times New Roman"/>
        </w:rPr>
        <w:t>Рабочая тетрадь.</w:t>
      </w:r>
    </w:p>
    <w:p w:rsidR="00702403" w:rsidRPr="00CD7BB6" w:rsidRDefault="00702403" w:rsidP="003A02FB">
      <w:pPr>
        <w:tabs>
          <w:tab w:val="left" w:pos="1435"/>
        </w:tabs>
        <w:autoSpaceDE w:val="0"/>
        <w:autoSpaceDN w:val="0"/>
        <w:adjustRightInd w:val="0"/>
        <w:spacing w:after="0" w:line="240" w:lineRule="auto"/>
        <w:ind w:firstLine="709"/>
        <w:jc w:val="both"/>
        <w:rPr>
          <w:rFonts w:eastAsia="Times New Roman"/>
        </w:rPr>
      </w:pPr>
      <w:r w:rsidRPr="00CD7BB6">
        <w:rPr>
          <w:rFonts w:eastAsia="Times New Roman"/>
        </w:rPr>
        <w:t>Аудиоматериал.</w:t>
      </w:r>
    </w:p>
    <w:p w:rsidR="00702403" w:rsidRPr="00CD7BB6" w:rsidRDefault="00702403" w:rsidP="003A02FB">
      <w:pPr>
        <w:tabs>
          <w:tab w:val="left" w:pos="1435"/>
        </w:tabs>
        <w:autoSpaceDE w:val="0"/>
        <w:autoSpaceDN w:val="0"/>
        <w:adjustRightInd w:val="0"/>
        <w:spacing w:after="0" w:line="240" w:lineRule="auto"/>
        <w:ind w:firstLine="709"/>
        <w:jc w:val="both"/>
        <w:rPr>
          <w:rFonts w:eastAsia="Times New Roman"/>
        </w:rPr>
      </w:pPr>
      <w:r w:rsidRPr="00CD7BB6">
        <w:rPr>
          <w:rFonts w:eastAsia="Times New Roman"/>
        </w:rPr>
        <w:t>Мультипликационные сюжеты.</w:t>
      </w:r>
    </w:p>
    <w:p w:rsidR="00702403" w:rsidRPr="00CD7BB6" w:rsidRDefault="00702403" w:rsidP="003A02FB">
      <w:pPr>
        <w:tabs>
          <w:tab w:val="left" w:pos="1435"/>
        </w:tabs>
        <w:autoSpaceDE w:val="0"/>
        <w:autoSpaceDN w:val="0"/>
        <w:adjustRightInd w:val="0"/>
        <w:spacing w:after="0" w:line="240" w:lineRule="auto"/>
        <w:ind w:firstLine="709"/>
        <w:jc w:val="both"/>
        <w:rPr>
          <w:rFonts w:eastAsia="Times New Roman"/>
        </w:rPr>
      </w:pPr>
      <w:r w:rsidRPr="00CD7BB6">
        <w:rPr>
          <w:rFonts w:eastAsia="Times New Roman"/>
        </w:rPr>
        <w:t>Наглядно-демонстрационный материал.</w:t>
      </w:r>
    </w:p>
    <w:p w:rsidR="00702403" w:rsidRPr="00CD7BB6" w:rsidRDefault="00702403" w:rsidP="003A02FB">
      <w:pPr>
        <w:tabs>
          <w:tab w:val="left" w:pos="1435"/>
        </w:tabs>
        <w:autoSpaceDE w:val="0"/>
        <w:autoSpaceDN w:val="0"/>
        <w:adjustRightInd w:val="0"/>
        <w:spacing w:after="0" w:line="240" w:lineRule="auto"/>
        <w:ind w:firstLine="709"/>
        <w:jc w:val="both"/>
        <w:rPr>
          <w:rFonts w:eastAsia="Times New Roman"/>
        </w:rPr>
      </w:pPr>
      <w:r w:rsidRPr="00CD7BB6">
        <w:rPr>
          <w:rFonts w:eastAsia="Times New Roman"/>
        </w:rPr>
        <w:t>Диагностический материал.</w:t>
      </w:r>
    </w:p>
    <w:p w:rsidR="00702403" w:rsidRPr="00893ED5" w:rsidRDefault="00702403" w:rsidP="003A02FB">
      <w:pPr>
        <w:autoSpaceDE w:val="0"/>
        <w:autoSpaceDN w:val="0"/>
        <w:adjustRightInd w:val="0"/>
        <w:spacing w:after="0" w:line="240" w:lineRule="auto"/>
        <w:ind w:firstLine="709"/>
        <w:jc w:val="both"/>
        <w:rPr>
          <w:rFonts w:eastAsia="Times New Roman"/>
          <w:b/>
          <w:bCs/>
          <w:i/>
        </w:rPr>
      </w:pPr>
      <w:r w:rsidRPr="00893ED5">
        <w:rPr>
          <w:rFonts w:eastAsia="Times New Roman"/>
          <w:b/>
          <w:bCs/>
          <w:i/>
        </w:rPr>
        <w:t>Суть новых подходов к организации образовательного процесса:</w:t>
      </w:r>
    </w:p>
    <w:p w:rsidR="00702403" w:rsidRPr="00CD7BB6" w:rsidRDefault="00702403" w:rsidP="003A02FB">
      <w:pPr>
        <w:autoSpaceDE w:val="0"/>
        <w:autoSpaceDN w:val="0"/>
        <w:adjustRightInd w:val="0"/>
        <w:spacing w:after="0" w:line="240" w:lineRule="auto"/>
        <w:ind w:firstLine="709"/>
        <w:jc w:val="both"/>
        <w:rPr>
          <w:rFonts w:eastAsia="Times New Roman"/>
          <w:b/>
          <w:bCs/>
        </w:rPr>
      </w:pPr>
      <w:r w:rsidRPr="00CD7BB6">
        <w:rPr>
          <w:rFonts w:eastAsia="Times New Roman"/>
        </w:rPr>
        <w:t>язык как средство общения;</w:t>
      </w:r>
    </w:p>
    <w:p w:rsidR="00702403" w:rsidRPr="00CD7BB6" w:rsidRDefault="00702403" w:rsidP="003A02FB">
      <w:pPr>
        <w:autoSpaceDE w:val="0"/>
        <w:autoSpaceDN w:val="0"/>
        <w:adjustRightInd w:val="0"/>
        <w:spacing w:after="0" w:line="240" w:lineRule="auto"/>
        <w:ind w:firstLine="709"/>
        <w:jc w:val="both"/>
        <w:rPr>
          <w:rFonts w:eastAsia="Times New Roman"/>
          <w:b/>
          <w:bCs/>
        </w:rPr>
      </w:pPr>
      <w:r w:rsidRPr="00CD7BB6">
        <w:rPr>
          <w:rFonts w:eastAsia="Times New Roman"/>
        </w:rPr>
        <w:t>практико-ориентированность;</w:t>
      </w:r>
    </w:p>
    <w:p w:rsidR="00702403" w:rsidRPr="00CD7BB6" w:rsidRDefault="00702403" w:rsidP="003A02FB">
      <w:pPr>
        <w:autoSpaceDE w:val="0"/>
        <w:autoSpaceDN w:val="0"/>
        <w:adjustRightInd w:val="0"/>
        <w:spacing w:after="0" w:line="240" w:lineRule="auto"/>
        <w:ind w:firstLine="709"/>
        <w:jc w:val="both"/>
        <w:rPr>
          <w:rFonts w:eastAsia="Times New Roman"/>
          <w:b/>
          <w:bCs/>
        </w:rPr>
      </w:pPr>
      <w:r w:rsidRPr="00CD7BB6">
        <w:rPr>
          <w:rFonts w:eastAsia="Times New Roman"/>
        </w:rPr>
        <w:t xml:space="preserve">мультимедийность; </w:t>
      </w:r>
    </w:p>
    <w:p w:rsidR="00702403" w:rsidRPr="00CD7BB6" w:rsidRDefault="00702403" w:rsidP="003A02FB">
      <w:pPr>
        <w:autoSpaceDE w:val="0"/>
        <w:autoSpaceDN w:val="0"/>
        <w:adjustRightInd w:val="0"/>
        <w:spacing w:after="0" w:line="240" w:lineRule="auto"/>
        <w:ind w:firstLine="709"/>
        <w:jc w:val="both"/>
        <w:rPr>
          <w:rFonts w:eastAsia="Times New Roman"/>
          <w:b/>
          <w:bCs/>
        </w:rPr>
      </w:pPr>
      <w:r w:rsidRPr="00CD7BB6">
        <w:rPr>
          <w:rFonts w:eastAsia="Times New Roman"/>
        </w:rPr>
        <w:t>привлекательность.</w:t>
      </w:r>
    </w:p>
    <w:p w:rsidR="00702403" w:rsidRPr="00CD7BB6" w:rsidRDefault="00702403" w:rsidP="00702403">
      <w:pPr>
        <w:spacing w:after="0" w:line="240" w:lineRule="auto"/>
        <w:ind w:firstLine="709"/>
        <w:jc w:val="center"/>
        <w:rPr>
          <w:rFonts w:eastAsia="Times New Roman"/>
          <w:b/>
          <w:bCs/>
          <w:lang w:val="tt-RU"/>
        </w:rPr>
      </w:pPr>
    </w:p>
    <w:p w:rsidR="00702403" w:rsidRPr="00893ED5" w:rsidRDefault="00702403" w:rsidP="00702403">
      <w:pPr>
        <w:spacing w:after="0" w:line="240" w:lineRule="auto"/>
        <w:ind w:firstLine="709"/>
        <w:jc w:val="center"/>
        <w:rPr>
          <w:rFonts w:eastAsia="Times New Roman"/>
          <w:i/>
        </w:rPr>
      </w:pPr>
      <w:r w:rsidRPr="00893ED5">
        <w:rPr>
          <w:rFonts w:eastAsia="Times New Roman"/>
          <w:b/>
          <w:bCs/>
          <w:i/>
        </w:rPr>
        <w:t>Участники образовательного процесса</w:t>
      </w:r>
      <w:r w:rsidRPr="00893ED5">
        <w:rPr>
          <w:rFonts w:eastAsia="Times New Roman"/>
          <w:i/>
        </w:rPr>
        <w:t>.</w:t>
      </w:r>
    </w:p>
    <w:tbl>
      <w:tblPr>
        <w:tblW w:w="10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42"/>
        <w:gridCol w:w="3443"/>
        <w:gridCol w:w="3443"/>
      </w:tblGrid>
      <w:tr w:rsidR="00702403" w:rsidRPr="00CD7BB6" w:rsidTr="00CF673E">
        <w:trPr>
          <w:trHeight w:val="813"/>
        </w:trPr>
        <w:tc>
          <w:tcPr>
            <w:tcW w:w="3442" w:type="dxa"/>
            <w:vAlign w:val="center"/>
          </w:tcPr>
          <w:p w:rsidR="00702403" w:rsidRPr="00CD7BB6" w:rsidRDefault="00702403" w:rsidP="00702403">
            <w:pPr>
              <w:spacing w:after="0" w:line="240" w:lineRule="auto"/>
              <w:ind w:firstLine="709"/>
              <w:jc w:val="center"/>
              <w:rPr>
                <w:rFonts w:eastAsia="Times New Roman"/>
              </w:rPr>
            </w:pPr>
            <w:r w:rsidRPr="00CD7BB6">
              <w:rPr>
                <w:rFonts w:eastAsia="Times New Roman"/>
              </w:rPr>
              <w:t>Дети</w:t>
            </w:r>
          </w:p>
        </w:tc>
        <w:tc>
          <w:tcPr>
            <w:tcW w:w="3443" w:type="dxa"/>
            <w:vAlign w:val="center"/>
          </w:tcPr>
          <w:p w:rsidR="00702403" w:rsidRPr="00CD7BB6" w:rsidRDefault="00702403" w:rsidP="00702403">
            <w:pPr>
              <w:spacing w:after="0" w:line="240" w:lineRule="auto"/>
              <w:ind w:firstLine="709"/>
              <w:jc w:val="center"/>
              <w:rPr>
                <w:rFonts w:eastAsia="Times New Roman"/>
              </w:rPr>
            </w:pPr>
            <w:r w:rsidRPr="00CD7BB6">
              <w:rPr>
                <w:rFonts w:eastAsia="Times New Roman"/>
              </w:rPr>
              <w:t>Воспитатели</w:t>
            </w:r>
          </w:p>
        </w:tc>
        <w:tc>
          <w:tcPr>
            <w:tcW w:w="3443" w:type="dxa"/>
            <w:vAlign w:val="center"/>
          </w:tcPr>
          <w:p w:rsidR="00702403" w:rsidRPr="00CD7BB6" w:rsidRDefault="00702403" w:rsidP="00702403">
            <w:pPr>
              <w:spacing w:after="0" w:line="240" w:lineRule="auto"/>
              <w:ind w:firstLine="709"/>
              <w:jc w:val="center"/>
              <w:rPr>
                <w:rFonts w:eastAsia="Times New Roman"/>
              </w:rPr>
            </w:pPr>
            <w:r w:rsidRPr="00CD7BB6">
              <w:rPr>
                <w:rFonts w:eastAsia="Times New Roman"/>
              </w:rPr>
              <w:t>Родители</w:t>
            </w:r>
          </w:p>
        </w:tc>
      </w:tr>
    </w:tbl>
    <w:p w:rsidR="00702403" w:rsidRPr="00893ED5" w:rsidRDefault="00702403" w:rsidP="00702403">
      <w:pPr>
        <w:autoSpaceDE w:val="0"/>
        <w:autoSpaceDN w:val="0"/>
        <w:adjustRightInd w:val="0"/>
        <w:spacing w:before="101" w:after="0" w:line="322" w:lineRule="exact"/>
        <w:ind w:firstLine="709"/>
        <w:jc w:val="center"/>
        <w:rPr>
          <w:rFonts w:eastAsia="Times New Roman"/>
          <w:b/>
          <w:bCs/>
          <w:i/>
        </w:rPr>
      </w:pPr>
      <w:r w:rsidRPr="00893ED5">
        <w:rPr>
          <w:rFonts w:eastAsia="Times New Roman"/>
          <w:b/>
          <w:bCs/>
          <w:i/>
        </w:rPr>
        <w:t>Типы материалов.</w:t>
      </w:r>
    </w:p>
    <w:p w:rsidR="00702403" w:rsidRPr="00CD7BB6" w:rsidRDefault="00702403" w:rsidP="003A02FB">
      <w:pPr>
        <w:autoSpaceDE w:val="0"/>
        <w:autoSpaceDN w:val="0"/>
        <w:adjustRightInd w:val="0"/>
        <w:spacing w:after="0" w:line="240" w:lineRule="auto"/>
        <w:ind w:firstLine="709"/>
        <w:jc w:val="both"/>
        <w:rPr>
          <w:rFonts w:eastAsia="Times New Roman"/>
        </w:rPr>
      </w:pPr>
      <w:r w:rsidRPr="00CD7BB6">
        <w:rPr>
          <w:rFonts w:eastAsia="Times New Roman"/>
          <w:bCs/>
        </w:rPr>
        <w:t xml:space="preserve">I </w:t>
      </w:r>
      <w:r w:rsidRPr="00CD7BB6">
        <w:rPr>
          <w:rFonts w:eastAsia="Times New Roman"/>
        </w:rPr>
        <w:t>. Материалы для обучения.</w:t>
      </w:r>
    </w:p>
    <w:p w:rsidR="00702403" w:rsidRPr="00CD7BB6" w:rsidRDefault="00702403" w:rsidP="003A02FB">
      <w:pPr>
        <w:autoSpaceDE w:val="0"/>
        <w:autoSpaceDN w:val="0"/>
        <w:adjustRightInd w:val="0"/>
        <w:spacing w:after="0" w:line="240" w:lineRule="auto"/>
        <w:ind w:firstLine="709"/>
        <w:jc w:val="both"/>
        <w:rPr>
          <w:rFonts w:eastAsia="Times New Roman"/>
        </w:rPr>
      </w:pPr>
      <w:r w:rsidRPr="00CD7BB6">
        <w:rPr>
          <w:rFonts w:eastAsia="Times New Roman"/>
          <w:lang w:val="en-US"/>
        </w:rPr>
        <w:lastRenderedPageBreak/>
        <w:t>II</w:t>
      </w:r>
      <w:r w:rsidRPr="00CD7BB6">
        <w:rPr>
          <w:rFonts w:eastAsia="Times New Roman"/>
        </w:rPr>
        <w:t>. Материалы для формирования языковой среды.</w:t>
      </w:r>
    </w:p>
    <w:p w:rsidR="00702403" w:rsidRPr="00893ED5" w:rsidRDefault="00702403" w:rsidP="003A02FB">
      <w:pPr>
        <w:autoSpaceDE w:val="0"/>
        <w:autoSpaceDN w:val="0"/>
        <w:adjustRightInd w:val="0"/>
        <w:spacing w:after="0" w:line="240" w:lineRule="auto"/>
        <w:ind w:right="1555" w:firstLine="709"/>
        <w:jc w:val="both"/>
        <w:rPr>
          <w:rFonts w:eastAsia="Times New Roman"/>
          <w:b/>
          <w:bCs/>
          <w:i/>
        </w:rPr>
      </w:pPr>
      <w:r w:rsidRPr="00893ED5">
        <w:rPr>
          <w:rFonts w:eastAsia="Times New Roman"/>
          <w:b/>
          <w:bCs/>
          <w:i/>
        </w:rPr>
        <w:t xml:space="preserve">Состав учебно-методических комплексов (УМК). </w:t>
      </w:r>
    </w:p>
    <w:p w:rsidR="00702403" w:rsidRPr="00893ED5" w:rsidRDefault="00702403" w:rsidP="003A02FB">
      <w:pPr>
        <w:autoSpaceDE w:val="0"/>
        <w:autoSpaceDN w:val="0"/>
        <w:adjustRightInd w:val="0"/>
        <w:spacing w:after="0" w:line="240" w:lineRule="auto"/>
        <w:ind w:right="1555" w:firstLine="709"/>
        <w:jc w:val="both"/>
        <w:rPr>
          <w:rFonts w:eastAsia="Times New Roman"/>
          <w:b/>
          <w:bCs/>
          <w:i/>
        </w:rPr>
      </w:pPr>
      <w:r w:rsidRPr="00893ED5">
        <w:rPr>
          <w:rFonts w:eastAsia="Times New Roman"/>
          <w:b/>
          <w:bCs/>
          <w:i/>
          <w:lang w:val="en-US"/>
        </w:rPr>
        <w:t>I</w:t>
      </w:r>
      <w:r w:rsidRPr="00893ED5">
        <w:rPr>
          <w:rFonts w:eastAsia="Times New Roman"/>
          <w:b/>
          <w:bCs/>
          <w:i/>
        </w:rPr>
        <w:t>. Материалы для обучения.</w:t>
      </w:r>
    </w:p>
    <w:p w:rsidR="00702403" w:rsidRPr="00CD7BB6" w:rsidRDefault="00702403" w:rsidP="003A02FB">
      <w:pPr>
        <w:tabs>
          <w:tab w:val="left" w:pos="264"/>
        </w:tabs>
        <w:autoSpaceDE w:val="0"/>
        <w:autoSpaceDN w:val="0"/>
        <w:adjustRightInd w:val="0"/>
        <w:spacing w:after="0" w:line="240" w:lineRule="auto"/>
        <w:ind w:firstLine="709"/>
        <w:jc w:val="both"/>
        <w:rPr>
          <w:rFonts w:eastAsia="Times New Roman"/>
        </w:rPr>
      </w:pPr>
      <w:r w:rsidRPr="00CD7BB6">
        <w:rPr>
          <w:rFonts w:eastAsia="Times New Roman"/>
        </w:rPr>
        <w:t>1.Рабочие тетради для детей.</w:t>
      </w:r>
    </w:p>
    <w:p w:rsidR="00702403" w:rsidRPr="00CD7BB6" w:rsidRDefault="00702403" w:rsidP="003A02FB">
      <w:pPr>
        <w:tabs>
          <w:tab w:val="left" w:pos="264"/>
        </w:tabs>
        <w:autoSpaceDE w:val="0"/>
        <w:autoSpaceDN w:val="0"/>
        <w:adjustRightInd w:val="0"/>
        <w:spacing w:after="0" w:line="240" w:lineRule="auto"/>
        <w:ind w:right="2592" w:firstLine="709"/>
        <w:jc w:val="both"/>
        <w:rPr>
          <w:rFonts w:eastAsia="Times New Roman"/>
        </w:rPr>
      </w:pPr>
      <w:r w:rsidRPr="00CD7BB6">
        <w:rPr>
          <w:rFonts w:eastAsia="Times New Roman"/>
        </w:rPr>
        <w:t xml:space="preserve">2.Методические рекомендации и пособия  для воспитателей. </w:t>
      </w:r>
    </w:p>
    <w:p w:rsidR="00702403" w:rsidRPr="00893ED5" w:rsidRDefault="00702403" w:rsidP="003A02FB">
      <w:pPr>
        <w:tabs>
          <w:tab w:val="left" w:pos="264"/>
        </w:tabs>
        <w:autoSpaceDE w:val="0"/>
        <w:autoSpaceDN w:val="0"/>
        <w:adjustRightInd w:val="0"/>
        <w:spacing w:after="0" w:line="240" w:lineRule="auto"/>
        <w:ind w:right="2592" w:firstLine="709"/>
        <w:jc w:val="both"/>
        <w:rPr>
          <w:rFonts w:eastAsia="Times New Roman"/>
          <w:i/>
        </w:rPr>
      </w:pPr>
      <w:r w:rsidRPr="00893ED5">
        <w:rPr>
          <w:rFonts w:eastAsia="Times New Roman"/>
          <w:b/>
          <w:bCs/>
          <w:i/>
          <w:lang w:val="en-US"/>
        </w:rPr>
        <w:t>II</w:t>
      </w:r>
      <w:r w:rsidRPr="00893ED5">
        <w:rPr>
          <w:rFonts w:eastAsia="Times New Roman"/>
          <w:b/>
          <w:bCs/>
          <w:i/>
        </w:rPr>
        <w:t>. Материал для формирования языковой среды.</w:t>
      </w:r>
    </w:p>
    <w:p w:rsidR="00702403" w:rsidRPr="00CD7BB6" w:rsidRDefault="00702403" w:rsidP="003A02FB">
      <w:pPr>
        <w:tabs>
          <w:tab w:val="left" w:pos="278"/>
        </w:tabs>
        <w:autoSpaceDE w:val="0"/>
        <w:autoSpaceDN w:val="0"/>
        <w:adjustRightInd w:val="0"/>
        <w:spacing w:after="0" w:line="240" w:lineRule="auto"/>
        <w:ind w:firstLine="709"/>
        <w:jc w:val="both"/>
        <w:rPr>
          <w:rFonts w:eastAsia="Times New Roman"/>
          <w:b/>
          <w:bCs/>
        </w:rPr>
      </w:pPr>
      <w:r w:rsidRPr="00CD7BB6">
        <w:rPr>
          <w:rFonts w:eastAsia="Times New Roman"/>
        </w:rPr>
        <w:t>Сборники детских художественных произведений для воспитателей и родителей.</w:t>
      </w:r>
    </w:p>
    <w:p w:rsidR="00702403" w:rsidRPr="00CD7BB6" w:rsidRDefault="00702403" w:rsidP="003A02FB">
      <w:pPr>
        <w:tabs>
          <w:tab w:val="left" w:pos="278"/>
        </w:tabs>
        <w:autoSpaceDE w:val="0"/>
        <w:autoSpaceDN w:val="0"/>
        <w:adjustRightInd w:val="0"/>
        <w:spacing w:after="0" w:line="240" w:lineRule="auto"/>
        <w:ind w:firstLine="709"/>
        <w:jc w:val="both"/>
        <w:rPr>
          <w:rFonts w:eastAsia="Times New Roman"/>
        </w:rPr>
      </w:pPr>
      <w:r w:rsidRPr="00CD7BB6">
        <w:rPr>
          <w:rFonts w:eastAsia="Times New Roman"/>
        </w:rPr>
        <w:t>Комплекты аудиоматериалов (песни, танцы).</w:t>
      </w:r>
    </w:p>
    <w:p w:rsidR="00702403" w:rsidRPr="00CD7BB6" w:rsidRDefault="00702403" w:rsidP="003A02FB">
      <w:pPr>
        <w:tabs>
          <w:tab w:val="left" w:pos="278"/>
        </w:tabs>
        <w:autoSpaceDE w:val="0"/>
        <w:autoSpaceDN w:val="0"/>
        <w:adjustRightInd w:val="0"/>
        <w:spacing w:after="0" w:line="240" w:lineRule="auto"/>
        <w:ind w:firstLine="709"/>
        <w:jc w:val="both"/>
        <w:rPr>
          <w:rFonts w:eastAsia="Times New Roman"/>
        </w:rPr>
      </w:pPr>
      <w:r w:rsidRPr="00CD7BB6">
        <w:rPr>
          <w:rFonts w:eastAsia="Times New Roman"/>
        </w:rPr>
        <w:t>Комплекты видеоматериалов (телепередачи, учебные мультфильмы):</w:t>
      </w:r>
    </w:p>
    <w:p w:rsidR="00702403" w:rsidRPr="00CD7BB6" w:rsidRDefault="00702403" w:rsidP="003A02FB">
      <w:pPr>
        <w:tabs>
          <w:tab w:val="left" w:pos="288"/>
        </w:tabs>
        <w:autoSpaceDE w:val="0"/>
        <w:autoSpaceDN w:val="0"/>
        <w:adjustRightInd w:val="0"/>
        <w:spacing w:after="0" w:line="240" w:lineRule="auto"/>
        <w:ind w:firstLine="709"/>
        <w:jc w:val="both"/>
        <w:rPr>
          <w:rFonts w:eastAsia="Times New Roman"/>
        </w:rPr>
      </w:pPr>
      <w:r w:rsidRPr="00CD7BB6">
        <w:rPr>
          <w:rFonts w:eastAsia="Times New Roman"/>
        </w:rPr>
        <w:t>а)</w:t>
      </w:r>
      <w:r w:rsidRPr="00CD7BB6">
        <w:rPr>
          <w:rFonts w:eastAsia="Times New Roman"/>
        </w:rPr>
        <w:tab/>
        <w:t>переведенные с русского языка;</w:t>
      </w:r>
    </w:p>
    <w:p w:rsidR="00702403" w:rsidRPr="00CD7BB6" w:rsidRDefault="00702403" w:rsidP="003A02FB">
      <w:pPr>
        <w:tabs>
          <w:tab w:val="left" w:pos="288"/>
        </w:tabs>
        <w:autoSpaceDE w:val="0"/>
        <w:autoSpaceDN w:val="0"/>
        <w:adjustRightInd w:val="0"/>
        <w:spacing w:after="0" w:line="240" w:lineRule="auto"/>
        <w:ind w:firstLine="709"/>
        <w:jc w:val="both"/>
        <w:rPr>
          <w:rFonts w:eastAsia="Times New Roman"/>
        </w:rPr>
      </w:pPr>
      <w:r w:rsidRPr="00CD7BB6">
        <w:rPr>
          <w:rFonts w:eastAsia="Times New Roman"/>
        </w:rPr>
        <w:t>б)</w:t>
      </w:r>
      <w:r w:rsidRPr="00CD7BB6">
        <w:rPr>
          <w:rFonts w:eastAsia="Times New Roman"/>
        </w:rPr>
        <w:tab/>
        <w:t>вновь созданные на татарском языке.</w:t>
      </w:r>
    </w:p>
    <w:p w:rsidR="00702403" w:rsidRPr="00893ED5" w:rsidRDefault="00702403" w:rsidP="00702403">
      <w:pPr>
        <w:autoSpaceDE w:val="0"/>
        <w:autoSpaceDN w:val="0"/>
        <w:adjustRightInd w:val="0"/>
        <w:spacing w:after="0" w:line="240" w:lineRule="auto"/>
        <w:ind w:firstLine="709"/>
        <w:jc w:val="center"/>
        <w:rPr>
          <w:rFonts w:eastAsia="Times New Roman"/>
          <w:b/>
          <w:bCs/>
          <w:i/>
        </w:rPr>
      </w:pPr>
      <w:r w:rsidRPr="00893ED5">
        <w:rPr>
          <w:rFonts w:eastAsia="Times New Roman"/>
          <w:b/>
          <w:bCs/>
          <w:i/>
        </w:rPr>
        <w:t xml:space="preserve">Мультимедийные ресурсы нового поколения </w:t>
      </w:r>
    </w:p>
    <w:p w:rsidR="00702403" w:rsidRPr="00893ED5" w:rsidRDefault="00702403" w:rsidP="00702403">
      <w:pPr>
        <w:autoSpaceDE w:val="0"/>
        <w:autoSpaceDN w:val="0"/>
        <w:adjustRightInd w:val="0"/>
        <w:spacing w:after="0" w:line="240" w:lineRule="auto"/>
        <w:ind w:firstLine="709"/>
        <w:jc w:val="center"/>
        <w:rPr>
          <w:rFonts w:eastAsia="Times New Roman"/>
          <w:b/>
          <w:bCs/>
          <w:i/>
        </w:rPr>
      </w:pPr>
      <w:r w:rsidRPr="00893ED5">
        <w:rPr>
          <w:rFonts w:eastAsia="Times New Roman"/>
          <w:b/>
          <w:bCs/>
          <w:i/>
        </w:rPr>
        <w:t>для изучения детьми татарского языка.</w:t>
      </w:r>
    </w:p>
    <w:p w:rsidR="00702403" w:rsidRPr="00CD7BB6" w:rsidRDefault="00702403" w:rsidP="00702403">
      <w:pPr>
        <w:tabs>
          <w:tab w:val="left" w:pos="797"/>
        </w:tabs>
        <w:autoSpaceDE w:val="0"/>
        <w:autoSpaceDN w:val="0"/>
        <w:adjustRightInd w:val="0"/>
        <w:spacing w:after="0" w:line="240" w:lineRule="auto"/>
        <w:ind w:firstLine="709"/>
        <w:jc w:val="both"/>
        <w:rPr>
          <w:rFonts w:eastAsia="Times New Roman"/>
        </w:rPr>
      </w:pPr>
      <w:r w:rsidRPr="00CD7BB6">
        <w:rPr>
          <w:rFonts w:eastAsia="Times New Roman"/>
        </w:rPr>
        <w:t>Осуществлен перевод 8 мультфильмов на татарский язык.</w:t>
      </w:r>
    </w:p>
    <w:p w:rsidR="00702403" w:rsidRPr="00CD7BB6" w:rsidRDefault="00702403" w:rsidP="00702403">
      <w:pPr>
        <w:tabs>
          <w:tab w:val="left" w:pos="797"/>
        </w:tabs>
        <w:autoSpaceDE w:val="0"/>
        <w:autoSpaceDN w:val="0"/>
        <w:adjustRightInd w:val="0"/>
        <w:spacing w:after="0" w:line="240" w:lineRule="auto"/>
        <w:ind w:firstLine="709"/>
        <w:jc w:val="both"/>
        <w:rPr>
          <w:rFonts w:eastAsia="Times New Roman"/>
        </w:rPr>
      </w:pPr>
      <w:r w:rsidRPr="00CD7BB6">
        <w:rPr>
          <w:rFonts w:eastAsia="Times New Roman"/>
        </w:rPr>
        <w:t>Разработаны 5 мультфильмов на татарском языке (объединение «Татармультфильм»).</w:t>
      </w:r>
    </w:p>
    <w:p w:rsidR="00702403" w:rsidRPr="00CD7BB6" w:rsidRDefault="00702403" w:rsidP="00702403">
      <w:pPr>
        <w:tabs>
          <w:tab w:val="left" w:pos="797"/>
        </w:tabs>
        <w:autoSpaceDE w:val="0"/>
        <w:autoSpaceDN w:val="0"/>
        <w:adjustRightInd w:val="0"/>
        <w:spacing w:after="0" w:line="240" w:lineRule="auto"/>
        <w:ind w:firstLine="709"/>
        <w:jc w:val="both"/>
        <w:rPr>
          <w:rFonts w:eastAsia="Times New Roman"/>
        </w:rPr>
      </w:pPr>
      <w:r w:rsidRPr="00CD7BB6">
        <w:rPr>
          <w:rFonts w:eastAsia="Times New Roman"/>
        </w:rPr>
        <w:t>Разработаны содержание 45 анимационных сюжетов.</w:t>
      </w:r>
    </w:p>
    <w:p w:rsidR="00702403" w:rsidRPr="00CD7BB6" w:rsidRDefault="00702403" w:rsidP="00702403">
      <w:pPr>
        <w:tabs>
          <w:tab w:val="left" w:pos="797"/>
        </w:tabs>
        <w:autoSpaceDE w:val="0"/>
        <w:autoSpaceDN w:val="0"/>
        <w:adjustRightInd w:val="0"/>
        <w:spacing w:after="0" w:line="240" w:lineRule="auto"/>
        <w:ind w:firstLine="709"/>
        <w:jc w:val="both"/>
        <w:rPr>
          <w:rFonts w:eastAsia="Times New Roman"/>
        </w:rPr>
      </w:pPr>
      <w:r w:rsidRPr="00CD7BB6">
        <w:rPr>
          <w:rFonts w:eastAsia="Times New Roman"/>
        </w:rPr>
        <w:t>Создана познавательно-развлекательная телевизионная передача «Экият иленд</w:t>
      </w:r>
      <w:r w:rsidRPr="00CD7BB6">
        <w:rPr>
          <w:rFonts w:eastAsia="Times New Roman"/>
          <w:lang w:val="tt-RU"/>
        </w:rPr>
        <w:t>ә</w:t>
      </w:r>
      <w:r w:rsidRPr="00CD7BB6">
        <w:rPr>
          <w:rFonts w:eastAsia="Times New Roman"/>
        </w:rPr>
        <w:t>» (трансляция по ТНВ, по воскресеньям в 9.30).</w:t>
      </w:r>
    </w:p>
    <w:p w:rsidR="00702403" w:rsidRPr="00CD7BB6" w:rsidRDefault="00702403" w:rsidP="00702403">
      <w:pPr>
        <w:tabs>
          <w:tab w:val="left" w:pos="797"/>
        </w:tabs>
        <w:autoSpaceDE w:val="0"/>
        <w:autoSpaceDN w:val="0"/>
        <w:adjustRightInd w:val="0"/>
        <w:spacing w:after="0" w:line="240" w:lineRule="auto"/>
        <w:ind w:firstLine="709"/>
        <w:jc w:val="both"/>
        <w:rPr>
          <w:rFonts w:eastAsia="Times New Roman"/>
        </w:rPr>
      </w:pPr>
      <w:r w:rsidRPr="00CD7BB6">
        <w:rPr>
          <w:rFonts w:eastAsia="Times New Roman"/>
        </w:rPr>
        <w:t>Разработаны аудиозаписи татарских народных танцевальных мелодий «Шома бас» (29 мелодий).</w:t>
      </w:r>
    </w:p>
    <w:p w:rsidR="00702403" w:rsidRPr="00893ED5" w:rsidRDefault="00702403" w:rsidP="00702403">
      <w:pPr>
        <w:autoSpaceDE w:val="0"/>
        <w:autoSpaceDN w:val="0"/>
        <w:adjustRightInd w:val="0"/>
        <w:spacing w:after="0" w:line="240" w:lineRule="auto"/>
        <w:ind w:firstLine="709"/>
        <w:jc w:val="both"/>
        <w:rPr>
          <w:rFonts w:eastAsia="Times New Roman"/>
          <w:b/>
          <w:bCs/>
          <w:i/>
        </w:rPr>
      </w:pPr>
      <w:r w:rsidRPr="00893ED5">
        <w:rPr>
          <w:rFonts w:eastAsia="Times New Roman"/>
          <w:b/>
          <w:bCs/>
          <w:i/>
        </w:rPr>
        <w:t>Анимационные сюжеты (до 3 минут):</w:t>
      </w:r>
    </w:p>
    <w:p w:rsidR="00702403" w:rsidRPr="00CD7BB6" w:rsidRDefault="00702403" w:rsidP="00702403">
      <w:pPr>
        <w:tabs>
          <w:tab w:val="left" w:pos="720"/>
          <w:tab w:val="left" w:pos="5822"/>
        </w:tabs>
        <w:autoSpaceDE w:val="0"/>
        <w:autoSpaceDN w:val="0"/>
        <w:adjustRightInd w:val="0"/>
        <w:spacing w:after="0" w:line="240" w:lineRule="auto"/>
        <w:ind w:firstLine="709"/>
        <w:jc w:val="both"/>
        <w:rPr>
          <w:rFonts w:eastAsia="Times New Roman"/>
        </w:rPr>
      </w:pPr>
      <w:r w:rsidRPr="00CD7BB6">
        <w:rPr>
          <w:rFonts w:eastAsia="Times New Roman"/>
          <w:lang w:val="tt-RU"/>
        </w:rPr>
        <w:t>Ә</w:t>
      </w:r>
      <w:r w:rsidRPr="00CD7BB6">
        <w:rPr>
          <w:rFonts w:eastAsia="Times New Roman"/>
        </w:rPr>
        <w:t>йд</w:t>
      </w:r>
      <w:r w:rsidRPr="00CD7BB6">
        <w:rPr>
          <w:rFonts w:eastAsia="Times New Roman"/>
          <w:lang w:val="tt-RU"/>
        </w:rPr>
        <w:t>ә</w:t>
      </w:r>
      <w:r w:rsidRPr="00CD7BB6">
        <w:rPr>
          <w:rFonts w:eastAsia="Times New Roman"/>
        </w:rPr>
        <w:t xml:space="preserve"> дуслашыйк.</w:t>
      </w:r>
      <w:r w:rsidRPr="00CD7BB6">
        <w:rPr>
          <w:rFonts w:eastAsia="Times New Roman"/>
        </w:rPr>
        <w:tab/>
        <w:t>7. Карусельга с</w:t>
      </w:r>
      <w:r w:rsidRPr="00CD7BB6">
        <w:rPr>
          <w:rFonts w:eastAsia="Times New Roman"/>
          <w:lang w:val="tt-RU"/>
        </w:rPr>
        <w:t>ә</w:t>
      </w:r>
      <w:r w:rsidRPr="00CD7BB6">
        <w:rPr>
          <w:rFonts w:eastAsia="Times New Roman"/>
        </w:rPr>
        <w:t>ях</w:t>
      </w:r>
      <w:r w:rsidRPr="00CD7BB6">
        <w:rPr>
          <w:rFonts w:eastAsia="Times New Roman"/>
          <w:lang w:val="tt-RU"/>
        </w:rPr>
        <w:t>ә</w:t>
      </w:r>
      <w:r w:rsidRPr="00CD7BB6">
        <w:rPr>
          <w:rFonts w:eastAsia="Times New Roman"/>
        </w:rPr>
        <w:t>т.</w:t>
      </w:r>
    </w:p>
    <w:p w:rsidR="00702403" w:rsidRPr="00CD7BB6" w:rsidRDefault="00702403" w:rsidP="00702403">
      <w:pPr>
        <w:tabs>
          <w:tab w:val="left" w:pos="720"/>
          <w:tab w:val="left" w:pos="5822"/>
        </w:tabs>
        <w:autoSpaceDE w:val="0"/>
        <w:autoSpaceDN w:val="0"/>
        <w:adjustRightInd w:val="0"/>
        <w:spacing w:before="5" w:after="0" w:line="240" w:lineRule="auto"/>
        <w:ind w:firstLine="709"/>
        <w:jc w:val="both"/>
        <w:rPr>
          <w:rFonts w:eastAsia="Times New Roman"/>
        </w:rPr>
      </w:pPr>
      <w:r w:rsidRPr="00CD7BB6">
        <w:rPr>
          <w:rFonts w:eastAsia="Times New Roman"/>
        </w:rPr>
        <w:t>Качышлы уйныйбыз.</w:t>
      </w:r>
      <w:r w:rsidRPr="00CD7BB6">
        <w:rPr>
          <w:rFonts w:eastAsia="Times New Roman"/>
        </w:rPr>
        <w:tab/>
        <w:t xml:space="preserve">8. Уенчыклар </w:t>
      </w:r>
      <w:r w:rsidRPr="00CD7BB6">
        <w:rPr>
          <w:rFonts w:eastAsia="Times New Roman"/>
          <w:lang w:val="tt-RU"/>
        </w:rPr>
        <w:t>ү</w:t>
      </w:r>
      <w:r w:rsidRPr="00CD7BB6">
        <w:rPr>
          <w:rFonts w:eastAsia="Times New Roman"/>
        </w:rPr>
        <w:t>пк</w:t>
      </w:r>
      <w:r w:rsidRPr="00CD7BB6">
        <w:rPr>
          <w:rFonts w:eastAsia="Times New Roman"/>
          <w:lang w:val="tt-RU"/>
        </w:rPr>
        <w:t>ә</w:t>
      </w:r>
      <w:r w:rsidRPr="00CD7BB6">
        <w:rPr>
          <w:rFonts w:eastAsia="Times New Roman"/>
        </w:rPr>
        <w:t>л</w:t>
      </w:r>
      <w:r w:rsidRPr="00CD7BB6">
        <w:rPr>
          <w:rFonts w:eastAsia="Times New Roman"/>
          <w:lang w:val="tt-RU"/>
        </w:rPr>
        <w:t>ә</w:t>
      </w:r>
      <w:r w:rsidRPr="00CD7BB6">
        <w:rPr>
          <w:rFonts w:eastAsia="Times New Roman"/>
        </w:rPr>
        <w:t>де.</w:t>
      </w:r>
    </w:p>
    <w:p w:rsidR="00702403" w:rsidRPr="00CD7BB6" w:rsidRDefault="00702403" w:rsidP="00702403">
      <w:pPr>
        <w:tabs>
          <w:tab w:val="left" w:pos="720"/>
          <w:tab w:val="left" w:pos="5822"/>
        </w:tabs>
        <w:autoSpaceDE w:val="0"/>
        <w:autoSpaceDN w:val="0"/>
        <w:adjustRightInd w:val="0"/>
        <w:spacing w:after="0" w:line="240" w:lineRule="auto"/>
        <w:ind w:firstLine="709"/>
        <w:jc w:val="both"/>
        <w:rPr>
          <w:rFonts w:eastAsia="Times New Roman"/>
        </w:rPr>
      </w:pPr>
      <w:r w:rsidRPr="00CD7BB6">
        <w:rPr>
          <w:rFonts w:eastAsia="Times New Roman"/>
        </w:rPr>
        <w:t xml:space="preserve">Шалкан </w:t>
      </w:r>
      <w:r w:rsidRPr="00CD7BB6">
        <w:rPr>
          <w:rFonts w:eastAsia="Times New Roman"/>
          <w:lang w:val="tt-RU"/>
        </w:rPr>
        <w:t>ә</w:t>
      </w:r>
      <w:r w:rsidRPr="00CD7BB6">
        <w:rPr>
          <w:rFonts w:eastAsia="Times New Roman"/>
        </w:rPr>
        <w:t>кияте буенча.</w:t>
      </w:r>
      <w:r w:rsidRPr="00CD7BB6">
        <w:rPr>
          <w:rFonts w:eastAsia="Times New Roman"/>
        </w:rPr>
        <w:tab/>
        <w:t>9. К</w:t>
      </w:r>
      <w:r w:rsidRPr="00CD7BB6">
        <w:rPr>
          <w:rFonts w:eastAsia="Times New Roman"/>
          <w:lang w:val="tt-RU"/>
        </w:rPr>
        <w:t>үң</w:t>
      </w:r>
      <w:r w:rsidRPr="00CD7BB6">
        <w:rPr>
          <w:rFonts w:eastAsia="Times New Roman"/>
        </w:rPr>
        <w:t>елле уеннар.</w:t>
      </w:r>
    </w:p>
    <w:p w:rsidR="00702403" w:rsidRPr="00CD7BB6" w:rsidRDefault="00702403" w:rsidP="00702403">
      <w:pPr>
        <w:tabs>
          <w:tab w:val="left" w:pos="720"/>
          <w:tab w:val="left" w:pos="5822"/>
        </w:tabs>
        <w:autoSpaceDE w:val="0"/>
        <w:autoSpaceDN w:val="0"/>
        <w:adjustRightInd w:val="0"/>
        <w:spacing w:after="0" w:line="240" w:lineRule="auto"/>
        <w:ind w:firstLine="709"/>
        <w:jc w:val="both"/>
        <w:rPr>
          <w:rFonts w:eastAsia="Times New Roman"/>
        </w:rPr>
      </w:pPr>
      <w:r w:rsidRPr="00CD7BB6">
        <w:rPr>
          <w:rFonts w:eastAsia="Times New Roman"/>
        </w:rPr>
        <w:t>Безне</w:t>
      </w:r>
      <w:r w:rsidRPr="00CD7BB6">
        <w:rPr>
          <w:rFonts w:eastAsia="Times New Roman"/>
          <w:lang w:val="tt-RU"/>
        </w:rPr>
        <w:t>ң</w:t>
      </w:r>
      <w:r w:rsidRPr="00CD7BB6">
        <w:rPr>
          <w:rFonts w:eastAsia="Times New Roman"/>
        </w:rPr>
        <w:t xml:space="preserve"> кунаклар.</w:t>
      </w:r>
      <w:r w:rsidRPr="00CD7BB6">
        <w:rPr>
          <w:rFonts w:eastAsia="Times New Roman"/>
        </w:rPr>
        <w:tab/>
        <w:t xml:space="preserve">10. Акбай </w:t>
      </w:r>
      <w:r w:rsidRPr="00CD7BB6">
        <w:rPr>
          <w:rFonts w:eastAsia="Times New Roman"/>
          <w:lang w:val="tt-RU"/>
        </w:rPr>
        <w:t>һ</w:t>
      </w:r>
      <w:r w:rsidRPr="00CD7BB6">
        <w:rPr>
          <w:rFonts w:eastAsia="Times New Roman"/>
        </w:rPr>
        <w:t>эм Мияу ма</w:t>
      </w:r>
      <w:r w:rsidRPr="00CD7BB6">
        <w:rPr>
          <w:rFonts w:eastAsia="Times New Roman"/>
          <w:lang w:val="tt-RU"/>
        </w:rPr>
        <w:t>җ</w:t>
      </w:r>
      <w:r w:rsidRPr="00CD7BB6">
        <w:rPr>
          <w:rFonts w:eastAsia="Times New Roman"/>
        </w:rPr>
        <w:t>аралары.</w:t>
      </w:r>
    </w:p>
    <w:p w:rsidR="00702403" w:rsidRPr="00CD7BB6" w:rsidRDefault="00702403" w:rsidP="00702403">
      <w:pPr>
        <w:tabs>
          <w:tab w:val="left" w:pos="720"/>
          <w:tab w:val="left" w:pos="5822"/>
        </w:tabs>
        <w:autoSpaceDE w:val="0"/>
        <w:autoSpaceDN w:val="0"/>
        <w:adjustRightInd w:val="0"/>
        <w:spacing w:after="0" w:line="240" w:lineRule="auto"/>
        <w:ind w:firstLine="709"/>
        <w:jc w:val="both"/>
        <w:rPr>
          <w:rFonts w:eastAsia="Times New Roman"/>
        </w:rPr>
      </w:pPr>
      <w:r w:rsidRPr="00CD7BB6">
        <w:rPr>
          <w:rFonts w:eastAsia="Times New Roman"/>
        </w:rPr>
        <w:t>Т</w:t>
      </w:r>
      <w:r w:rsidRPr="00CD7BB6">
        <w:rPr>
          <w:rFonts w:eastAsia="Times New Roman"/>
          <w:lang w:val="tt-RU"/>
        </w:rPr>
        <w:t>ә</w:t>
      </w:r>
      <w:r w:rsidRPr="00CD7BB6">
        <w:rPr>
          <w:rFonts w:eastAsia="Times New Roman"/>
        </w:rPr>
        <w:t>мле кибетендэ.</w:t>
      </w:r>
      <w:r w:rsidRPr="00CD7BB6">
        <w:rPr>
          <w:rFonts w:eastAsia="Times New Roman"/>
        </w:rPr>
        <w:tab/>
        <w:t>11. Уйный-уйный саныйбыз.</w:t>
      </w:r>
    </w:p>
    <w:p w:rsidR="00702403" w:rsidRPr="00CD7BB6" w:rsidRDefault="00702403" w:rsidP="00702403">
      <w:pPr>
        <w:tabs>
          <w:tab w:val="left" w:pos="720"/>
          <w:tab w:val="left" w:pos="5822"/>
        </w:tabs>
        <w:autoSpaceDE w:val="0"/>
        <w:autoSpaceDN w:val="0"/>
        <w:adjustRightInd w:val="0"/>
        <w:spacing w:after="0" w:line="240" w:lineRule="auto"/>
        <w:ind w:firstLine="709"/>
        <w:jc w:val="both"/>
        <w:rPr>
          <w:rFonts w:eastAsia="Times New Roman"/>
        </w:rPr>
      </w:pPr>
      <w:r w:rsidRPr="00CD7BB6">
        <w:rPr>
          <w:rFonts w:eastAsia="Times New Roman"/>
        </w:rPr>
        <w:t>Азат кунак чакыра.</w:t>
      </w:r>
      <w:r w:rsidRPr="00CD7BB6">
        <w:rPr>
          <w:rFonts w:eastAsia="Times New Roman"/>
        </w:rPr>
        <w:tab/>
        <w:t>12. К</w:t>
      </w:r>
      <w:r w:rsidRPr="00CD7BB6">
        <w:rPr>
          <w:rFonts w:eastAsia="Times New Roman"/>
          <w:lang w:val="tt-RU"/>
        </w:rPr>
        <w:t>үң</w:t>
      </w:r>
      <w:r w:rsidRPr="00CD7BB6">
        <w:rPr>
          <w:rFonts w:eastAsia="Times New Roman"/>
        </w:rPr>
        <w:t>елле ял ит</w:t>
      </w:r>
      <w:r w:rsidRPr="00CD7BB6">
        <w:rPr>
          <w:rFonts w:eastAsia="Times New Roman"/>
          <w:lang w:val="tt-RU"/>
        </w:rPr>
        <w:t>ә</w:t>
      </w:r>
      <w:r w:rsidRPr="00CD7BB6">
        <w:rPr>
          <w:rFonts w:eastAsia="Times New Roman"/>
        </w:rPr>
        <w:t>без.</w:t>
      </w:r>
    </w:p>
    <w:p w:rsidR="00702403" w:rsidRPr="00CD7BB6" w:rsidRDefault="00702403" w:rsidP="00702403">
      <w:pPr>
        <w:autoSpaceDE w:val="0"/>
        <w:autoSpaceDN w:val="0"/>
        <w:adjustRightInd w:val="0"/>
        <w:spacing w:before="96" w:after="0" w:line="240" w:lineRule="auto"/>
        <w:ind w:firstLine="709"/>
        <w:jc w:val="both"/>
        <w:rPr>
          <w:rFonts w:eastAsia="Times New Roman"/>
          <w:b/>
          <w:bCs/>
        </w:rPr>
      </w:pPr>
      <w:r w:rsidRPr="00893ED5">
        <w:rPr>
          <w:rFonts w:eastAsia="Times New Roman"/>
          <w:b/>
          <w:bCs/>
          <w:i/>
        </w:rPr>
        <w:t>Аудиозаписи для детей дошкольного возраста</w:t>
      </w:r>
      <w:r w:rsidRPr="00CD7BB6">
        <w:rPr>
          <w:rFonts w:eastAsia="Times New Roman"/>
          <w:b/>
          <w:bCs/>
        </w:rPr>
        <w:t>.</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Минем гаил</w:t>
      </w:r>
      <w:r w:rsidRPr="00CD7BB6">
        <w:rPr>
          <w:rFonts w:eastAsia="Times New Roman"/>
          <w:lang w:val="tt-RU"/>
        </w:rPr>
        <w:t>ә</w:t>
      </w:r>
      <w:r w:rsidRPr="00CD7BB6">
        <w:rPr>
          <w:rFonts w:eastAsia="Times New Roman"/>
        </w:rPr>
        <w:t xml:space="preserve">м. </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Минем туганнарым.</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lang w:val="tt-RU"/>
        </w:rPr>
        <w:t>Ә</w:t>
      </w:r>
      <w:r w:rsidRPr="00CD7BB6">
        <w:rPr>
          <w:rFonts w:eastAsia="Times New Roman"/>
        </w:rPr>
        <w:t>йд</w:t>
      </w:r>
      <w:r w:rsidRPr="00CD7BB6">
        <w:rPr>
          <w:rFonts w:eastAsia="Times New Roman"/>
          <w:lang w:val="tt-RU"/>
        </w:rPr>
        <w:t>ә</w:t>
      </w:r>
      <w:r w:rsidRPr="00CD7BB6">
        <w:rPr>
          <w:rFonts w:eastAsia="Times New Roman"/>
        </w:rPr>
        <w:t xml:space="preserve">гез танышыйк. </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 xml:space="preserve">Минем дуслар. </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lang w:val="tt-RU"/>
        </w:rPr>
        <w:t>Ә</w:t>
      </w:r>
      <w:r w:rsidRPr="00CD7BB6">
        <w:rPr>
          <w:rFonts w:eastAsia="Times New Roman"/>
        </w:rPr>
        <w:t xml:space="preserve">йе.Юк. </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Кунак килг</w:t>
      </w:r>
      <w:r w:rsidRPr="00CD7BB6">
        <w:rPr>
          <w:rFonts w:eastAsia="Times New Roman"/>
          <w:lang w:val="tt-RU"/>
        </w:rPr>
        <w:t>ә</w:t>
      </w:r>
      <w:r w:rsidRPr="00CD7BB6">
        <w:rPr>
          <w:rFonts w:eastAsia="Times New Roman"/>
        </w:rPr>
        <w:t xml:space="preserve">н. </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С</w:t>
      </w:r>
      <w:r w:rsidRPr="00CD7BB6">
        <w:rPr>
          <w:rFonts w:eastAsia="Times New Roman"/>
          <w:lang w:val="tt-RU"/>
        </w:rPr>
        <w:t>ө</w:t>
      </w:r>
      <w:r w:rsidRPr="00CD7BB6">
        <w:rPr>
          <w:rFonts w:eastAsia="Times New Roman"/>
        </w:rPr>
        <w:t>т. Ч</w:t>
      </w:r>
      <w:r w:rsidRPr="00CD7BB6">
        <w:rPr>
          <w:rFonts w:eastAsia="Times New Roman"/>
          <w:lang w:val="tt-RU"/>
        </w:rPr>
        <w:t>ә</w:t>
      </w:r>
      <w:r w:rsidRPr="00CD7BB6">
        <w:rPr>
          <w:rFonts w:eastAsia="Times New Roman"/>
        </w:rPr>
        <w:t xml:space="preserve">й. </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 xml:space="preserve">Песине сыйла. </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Туган кон.</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Алия кунакка килг</w:t>
      </w:r>
      <w:r w:rsidRPr="00CD7BB6">
        <w:rPr>
          <w:rFonts w:eastAsia="Times New Roman"/>
          <w:lang w:val="tt-RU"/>
        </w:rPr>
        <w:t>ә</w:t>
      </w:r>
      <w:r w:rsidRPr="00CD7BB6">
        <w:rPr>
          <w:rFonts w:eastAsia="Times New Roman"/>
        </w:rPr>
        <w:t xml:space="preserve">н. </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 xml:space="preserve">Уйныйбыз. </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Алсуга б</w:t>
      </w:r>
      <w:r w:rsidRPr="00CD7BB6">
        <w:rPr>
          <w:rFonts w:eastAsia="Times New Roman"/>
          <w:lang w:val="tt-RU"/>
        </w:rPr>
        <w:t>ү</w:t>
      </w:r>
      <w:r w:rsidRPr="00CD7BB6">
        <w:rPr>
          <w:rFonts w:eastAsia="Times New Roman"/>
        </w:rPr>
        <w:t>л</w:t>
      </w:r>
      <w:r w:rsidRPr="00CD7BB6">
        <w:rPr>
          <w:rFonts w:eastAsia="Times New Roman"/>
          <w:lang w:val="tt-RU"/>
        </w:rPr>
        <w:t>ә</w:t>
      </w:r>
      <w:r w:rsidRPr="00CD7BB6">
        <w:rPr>
          <w:rFonts w:eastAsia="Times New Roman"/>
        </w:rPr>
        <w:t>к.</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 xml:space="preserve"> Б</w:t>
      </w:r>
      <w:r w:rsidRPr="00CD7BB6">
        <w:rPr>
          <w:rFonts w:eastAsia="Times New Roman"/>
          <w:lang w:val="tt-RU"/>
        </w:rPr>
        <w:t>ү</w:t>
      </w:r>
      <w:r w:rsidRPr="00CD7BB6">
        <w:rPr>
          <w:rFonts w:eastAsia="Times New Roman"/>
        </w:rPr>
        <w:t>л</w:t>
      </w:r>
      <w:r w:rsidRPr="00CD7BB6">
        <w:rPr>
          <w:rFonts w:eastAsia="Times New Roman"/>
          <w:lang w:val="tt-RU"/>
        </w:rPr>
        <w:t>ә</w:t>
      </w:r>
      <w:r w:rsidRPr="00CD7BB6">
        <w:rPr>
          <w:rFonts w:eastAsia="Times New Roman"/>
        </w:rPr>
        <w:t>кл</w:t>
      </w:r>
      <w:r w:rsidRPr="00CD7BB6">
        <w:rPr>
          <w:rFonts w:eastAsia="Times New Roman"/>
          <w:lang w:val="tt-RU"/>
        </w:rPr>
        <w:t>ә</w:t>
      </w:r>
      <w:r w:rsidRPr="00CD7BB6">
        <w:rPr>
          <w:rFonts w:eastAsia="Times New Roman"/>
        </w:rPr>
        <w:t>р.</w:t>
      </w:r>
    </w:p>
    <w:p w:rsidR="00702403" w:rsidRPr="00CD7BB6" w:rsidRDefault="00702403" w:rsidP="00702403">
      <w:pPr>
        <w:autoSpaceDE w:val="0"/>
        <w:autoSpaceDN w:val="0"/>
        <w:adjustRightInd w:val="0"/>
        <w:spacing w:after="0" w:line="240" w:lineRule="auto"/>
        <w:ind w:right="518" w:firstLine="709"/>
        <w:jc w:val="both"/>
        <w:rPr>
          <w:rFonts w:eastAsia="Times New Roman"/>
        </w:rPr>
      </w:pPr>
      <w:r w:rsidRPr="00CD7BB6">
        <w:rPr>
          <w:rFonts w:eastAsia="Times New Roman"/>
        </w:rPr>
        <w:t>Уйныйбыз да, саныйбыз да.</w:t>
      </w:r>
    </w:p>
    <w:p w:rsidR="00702403" w:rsidRPr="00CD7BB6" w:rsidRDefault="00702403" w:rsidP="00702403">
      <w:pPr>
        <w:autoSpaceDE w:val="0"/>
        <w:autoSpaceDN w:val="0"/>
        <w:adjustRightInd w:val="0"/>
        <w:spacing w:after="0" w:line="240" w:lineRule="auto"/>
        <w:ind w:right="96" w:firstLine="709"/>
        <w:jc w:val="both"/>
        <w:rPr>
          <w:rFonts w:eastAsia="Times New Roman"/>
          <w:lang w:val="tt-RU"/>
        </w:rPr>
      </w:pPr>
      <w:r w:rsidRPr="00CD7BB6">
        <w:rPr>
          <w:rFonts w:eastAsia="Times New Roman"/>
        </w:rPr>
        <w:t>Основой правильной организации обучения каждому из языков является система рас</w:t>
      </w:r>
      <w:r w:rsidRPr="00CD7BB6">
        <w:rPr>
          <w:rFonts w:eastAsia="Times New Roman"/>
        </w:rPr>
        <w:softHyphen/>
        <w:t>пределения учебного материала по тематическому принципу. Тематика ОД составлена с учетом интересов детей и близка по содержанию к их повседневной жизни. Темы усложняются по мере взросления ребенка. В каждой новой теме изученный ранее мате</w:t>
      </w:r>
      <w:r w:rsidRPr="00CD7BB6">
        <w:rPr>
          <w:rFonts w:eastAsia="Times New Roman"/>
        </w:rPr>
        <w:softHyphen/>
        <w:t>риал переносится в новые контексты, новые ситуации, что обеспечивает гибкость приоб</w:t>
      </w:r>
      <w:r w:rsidRPr="00CD7BB6">
        <w:rPr>
          <w:rFonts w:eastAsia="Times New Roman"/>
        </w:rPr>
        <w:softHyphen/>
        <w:t>ретаемых способов выражения мыслей на втором языке. Не менее важным является за</w:t>
      </w:r>
      <w:r w:rsidRPr="00CD7BB6">
        <w:rPr>
          <w:rFonts w:eastAsia="Times New Roman"/>
        </w:rPr>
        <w:softHyphen/>
        <w:t>крепление изученного материала в предметно-практических видах деятельности и в по</w:t>
      </w:r>
      <w:r w:rsidRPr="00CD7BB6">
        <w:rPr>
          <w:rFonts w:eastAsia="Times New Roman"/>
        </w:rPr>
        <w:softHyphen/>
        <w:t>вседневной жизни детей.</w:t>
      </w:r>
    </w:p>
    <w:p w:rsidR="00702403" w:rsidRDefault="00702403" w:rsidP="00702403">
      <w:pPr>
        <w:autoSpaceDE w:val="0"/>
        <w:autoSpaceDN w:val="0"/>
        <w:adjustRightInd w:val="0"/>
        <w:spacing w:after="0" w:line="240" w:lineRule="auto"/>
        <w:ind w:right="96" w:firstLine="709"/>
        <w:jc w:val="both"/>
        <w:rPr>
          <w:rFonts w:eastAsia="Times New Roman"/>
        </w:rPr>
      </w:pPr>
      <w:r w:rsidRPr="00CD7BB6">
        <w:rPr>
          <w:rFonts w:eastAsia="Times New Roman"/>
        </w:rPr>
        <w:t>СО</w:t>
      </w:r>
      <w:r>
        <w:rPr>
          <w:rFonts w:eastAsia="Times New Roman"/>
        </w:rPr>
        <w:t>ДЕРЖАНИЕ СОСТОИТ ИЗ 3 ПРОЕКТОВ:</w:t>
      </w:r>
    </w:p>
    <w:p w:rsidR="00702403" w:rsidRPr="00FC1C45" w:rsidRDefault="00702403" w:rsidP="00702403">
      <w:pPr>
        <w:autoSpaceDE w:val="0"/>
        <w:autoSpaceDN w:val="0"/>
        <w:adjustRightInd w:val="0"/>
        <w:spacing w:after="0" w:line="240" w:lineRule="auto"/>
        <w:ind w:right="96" w:firstLine="709"/>
        <w:jc w:val="both"/>
        <w:rPr>
          <w:rFonts w:eastAsia="Times New Roman"/>
        </w:rPr>
      </w:pPr>
      <w:r w:rsidRPr="00CD7BB6">
        <w:rPr>
          <w:rFonts w:eastAsia="Times New Roman"/>
          <w:bCs/>
        </w:rPr>
        <w:t xml:space="preserve">1.СРЕДНЯЯ ГРУППА: "МИНЕМ </w:t>
      </w:r>
      <w:r w:rsidRPr="00CD7BB6">
        <w:rPr>
          <w:rFonts w:eastAsia="Times New Roman"/>
          <w:bCs/>
          <w:lang w:val="tt-RU"/>
        </w:rPr>
        <w:t>Ө</w:t>
      </w:r>
      <w:r w:rsidRPr="00CD7BB6">
        <w:rPr>
          <w:rFonts w:eastAsia="Times New Roman"/>
          <w:bCs/>
          <w:lang w:val="en-US"/>
        </w:rPr>
        <w:t>EM</w:t>
      </w:r>
      <w:r w:rsidRPr="00CD7BB6">
        <w:rPr>
          <w:rFonts w:eastAsia="Times New Roman"/>
          <w:bCs/>
        </w:rPr>
        <w:t>" ("МОЙ ДОМ").</w:t>
      </w:r>
    </w:p>
    <w:p w:rsidR="00702403" w:rsidRPr="00CD7BB6" w:rsidRDefault="00702403" w:rsidP="00702403">
      <w:pPr>
        <w:tabs>
          <w:tab w:val="left" w:pos="182"/>
        </w:tabs>
        <w:autoSpaceDE w:val="0"/>
        <w:autoSpaceDN w:val="0"/>
        <w:adjustRightInd w:val="0"/>
        <w:spacing w:after="0" w:line="240" w:lineRule="auto"/>
        <w:ind w:firstLine="709"/>
        <w:jc w:val="both"/>
        <w:rPr>
          <w:rFonts w:eastAsia="Times New Roman"/>
          <w:bCs/>
        </w:rPr>
      </w:pPr>
      <w:r w:rsidRPr="00CD7BB6">
        <w:rPr>
          <w:rFonts w:eastAsia="Times New Roman"/>
          <w:bCs/>
        </w:rPr>
        <w:lastRenderedPageBreak/>
        <w:t xml:space="preserve">2.СТАРШАЯ ГРУППА "УЙНЫЙ-УЙНЫЙ </w:t>
      </w:r>
      <w:r w:rsidRPr="00CD7BB6">
        <w:rPr>
          <w:rFonts w:eastAsia="Times New Roman"/>
          <w:bCs/>
          <w:lang w:val="tt-RU"/>
        </w:rPr>
        <w:t>Ү</w:t>
      </w:r>
      <w:r w:rsidRPr="00CD7BB6">
        <w:rPr>
          <w:rFonts w:eastAsia="Times New Roman"/>
          <w:bCs/>
        </w:rPr>
        <w:t>С</w:t>
      </w:r>
      <w:r w:rsidRPr="00CD7BB6">
        <w:rPr>
          <w:rFonts w:eastAsia="Times New Roman"/>
          <w:bCs/>
          <w:lang w:val="tt-RU"/>
        </w:rPr>
        <w:t>Ә</w:t>
      </w:r>
      <w:r w:rsidRPr="00CD7BB6">
        <w:rPr>
          <w:rFonts w:eastAsia="Times New Roman"/>
          <w:bCs/>
        </w:rPr>
        <w:t>БЕЗ" (РАСТЁМ ИГРАЯ).</w:t>
      </w:r>
    </w:p>
    <w:p w:rsidR="00702403" w:rsidRPr="00CD7BB6" w:rsidRDefault="00702403" w:rsidP="00702403">
      <w:pPr>
        <w:tabs>
          <w:tab w:val="left" w:pos="182"/>
        </w:tabs>
        <w:autoSpaceDE w:val="0"/>
        <w:autoSpaceDN w:val="0"/>
        <w:adjustRightInd w:val="0"/>
        <w:spacing w:after="0" w:line="240" w:lineRule="auto"/>
        <w:ind w:firstLine="709"/>
        <w:jc w:val="both"/>
        <w:rPr>
          <w:rFonts w:eastAsia="Times New Roman"/>
          <w:bCs/>
        </w:rPr>
      </w:pPr>
      <w:r w:rsidRPr="00CD7BB6">
        <w:rPr>
          <w:rFonts w:eastAsia="Times New Roman"/>
          <w:bCs/>
        </w:rPr>
        <w:t>3.ПОДГОТОВИТЕЛЬНАЯ ГРУППА "БЕЗ ИНДЕ Х</w:t>
      </w:r>
      <w:r w:rsidRPr="00CD7BB6">
        <w:rPr>
          <w:rFonts w:eastAsia="Times New Roman"/>
          <w:bCs/>
          <w:lang w:val="tt-RU"/>
        </w:rPr>
        <w:t>Ә</w:t>
      </w:r>
      <w:r w:rsidRPr="00CD7BB6">
        <w:rPr>
          <w:rFonts w:eastAsia="Times New Roman"/>
          <w:bCs/>
        </w:rPr>
        <w:t>ЗЕР ЗУРЛАР, М</w:t>
      </w:r>
      <w:r w:rsidRPr="00CD7BB6">
        <w:rPr>
          <w:rFonts w:eastAsia="Times New Roman"/>
          <w:bCs/>
          <w:lang w:val="tt-RU"/>
        </w:rPr>
        <w:t>Ә</w:t>
      </w:r>
      <w:r w:rsidRPr="00CD7BB6">
        <w:rPr>
          <w:rFonts w:eastAsia="Times New Roman"/>
          <w:bCs/>
        </w:rPr>
        <w:t>КТ</w:t>
      </w:r>
      <w:r w:rsidRPr="00CD7BB6">
        <w:rPr>
          <w:rFonts w:eastAsia="Times New Roman"/>
          <w:bCs/>
          <w:lang w:val="tt-RU"/>
        </w:rPr>
        <w:t>Ә</w:t>
      </w:r>
      <w:r w:rsidRPr="00CD7BB6">
        <w:rPr>
          <w:rFonts w:eastAsia="Times New Roman"/>
          <w:bCs/>
        </w:rPr>
        <w:t>ПК</w:t>
      </w:r>
      <w:r w:rsidRPr="00CD7BB6">
        <w:rPr>
          <w:rFonts w:eastAsia="Times New Roman"/>
          <w:bCs/>
          <w:lang w:val="tt-RU"/>
        </w:rPr>
        <w:t>Ә</w:t>
      </w:r>
      <w:r w:rsidRPr="00CD7BB6">
        <w:rPr>
          <w:rFonts w:eastAsia="Times New Roman"/>
          <w:bCs/>
        </w:rPr>
        <w:t xml:space="preserve"> ИЛТ</w:t>
      </w:r>
      <w:r w:rsidRPr="00CD7BB6">
        <w:rPr>
          <w:rFonts w:eastAsia="Times New Roman"/>
          <w:bCs/>
          <w:lang w:val="tt-RU"/>
        </w:rPr>
        <w:t>Ә</w:t>
      </w:r>
      <w:r w:rsidRPr="00CD7BB6">
        <w:rPr>
          <w:rFonts w:eastAsia="Times New Roman"/>
          <w:bCs/>
        </w:rPr>
        <w:t>ЮЛЛАР.</w:t>
      </w:r>
    </w:p>
    <w:p w:rsidR="00702403" w:rsidRPr="00893ED5" w:rsidRDefault="00702403" w:rsidP="00702403">
      <w:pPr>
        <w:tabs>
          <w:tab w:val="left" w:pos="182"/>
        </w:tabs>
        <w:autoSpaceDE w:val="0"/>
        <w:autoSpaceDN w:val="0"/>
        <w:adjustRightInd w:val="0"/>
        <w:spacing w:after="0" w:line="240" w:lineRule="auto"/>
        <w:ind w:firstLine="709"/>
        <w:jc w:val="both"/>
        <w:rPr>
          <w:rFonts w:eastAsia="Times New Roman"/>
          <w:b/>
          <w:bCs/>
          <w:i/>
          <w:lang w:val="tt-RU"/>
        </w:rPr>
      </w:pPr>
      <w:r w:rsidRPr="00893ED5">
        <w:rPr>
          <w:rFonts w:eastAsia="Times New Roman"/>
          <w:b/>
          <w:bCs/>
          <w:i/>
          <w:lang w:val="tt-RU"/>
        </w:rPr>
        <w:t>Каждому проекту разработанны 60 видов деятел</w:t>
      </w:r>
      <w:r w:rsidRPr="00893ED5">
        <w:rPr>
          <w:rFonts w:eastAsia="Times New Roman"/>
          <w:b/>
          <w:bCs/>
          <w:i/>
        </w:rPr>
        <w:t>ь</w:t>
      </w:r>
      <w:r w:rsidRPr="00893ED5">
        <w:rPr>
          <w:rFonts w:eastAsia="Times New Roman"/>
          <w:b/>
          <w:bCs/>
          <w:i/>
          <w:lang w:val="tt-RU"/>
        </w:rPr>
        <w:t>ности.</w:t>
      </w:r>
    </w:p>
    <w:tbl>
      <w:tblPr>
        <w:tblW w:w="10223" w:type="dxa"/>
        <w:tblInd w:w="40" w:type="dxa"/>
        <w:tblLayout w:type="fixed"/>
        <w:tblCellMar>
          <w:left w:w="40" w:type="dxa"/>
          <w:right w:w="40" w:type="dxa"/>
        </w:tblCellMar>
        <w:tblLook w:val="0000" w:firstRow="0" w:lastRow="0" w:firstColumn="0" w:lastColumn="0" w:noHBand="0" w:noVBand="0"/>
      </w:tblPr>
      <w:tblGrid>
        <w:gridCol w:w="2769"/>
        <w:gridCol w:w="1723"/>
        <w:gridCol w:w="1805"/>
        <w:gridCol w:w="2317"/>
        <w:gridCol w:w="1609"/>
      </w:tblGrid>
      <w:tr w:rsidR="00702403" w:rsidRPr="00CD7BB6" w:rsidTr="00CF673E">
        <w:trPr>
          <w:trHeight w:val="670"/>
        </w:trPr>
        <w:tc>
          <w:tcPr>
            <w:tcW w:w="2769" w:type="dxa"/>
            <w:tcBorders>
              <w:top w:val="single" w:sz="6" w:space="0" w:color="auto"/>
              <w:left w:val="single" w:sz="6" w:space="0" w:color="auto"/>
              <w:bottom w:val="nil"/>
              <w:right w:val="single" w:sz="6" w:space="0" w:color="auto"/>
            </w:tcBorders>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Деятельность</w:t>
            </w:r>
          </w:p>
        </w:tc>
        <w:tc>
          <w:tcPr>
            <w:tcW w:w="1723" w:type="dxa"/>
            <w:tcBorders>
              <w:top w:val="single" w:sz="6" w:space="0" w:color="auto"/>
              <w:left w:val="single" w:sz="6" w:space="0" w:color="auto"/>
              <w:bottom w:val="nil"/>
              <w:right w:val="single" w:sz="6" w:space="0" w:color="auto"/>
            </w:tcBorders>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Средняя</w:t>
            </w:r>
          </w:p>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группа</w:t>
            </w:r>
          </w:p>
        </w:tc>
        <w:tc>
          <w:tcPr>
            <w:tcW w:w="1805" w:type="dxa"/>
            <w:tcBorders>
              <w:top w:val="single" w:sz="6" w:space="0" w:color="auto"/>
              <w:left w:val="single" w:sz="6" w:space="0" w:color="auto"/>
              <w:bottom w:val="nil"/>
              <w:right w:val="single" w:sz="6" w:space="0" w:color="auto"/>
            </w:tcBorders>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Старшая</w:t>
            </w:r>
          </w:p>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группа</w:t>
            </w:r>
          </w:p>
        </w:tc>
        <w:tc>
          <w:tcPr>
            <w:tcW w:w="2317" w:type="dxa"/>
            <w:tcBorders>
              <w:top w:val="single" w:sz="6" w:space="0" w:color="auto"/>
              <w:left w:val="single" w:sz="6" w:space="0" w:color="auto"/>
              <w:bottom w:val="nil"/>
              <w:right w:val="single" w:sz="6" w:space="0" w:color="auto"/>
            </w:tcBorders>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Подготовительная</w:t>
            </w:r>
            <w:r>
              <w:rPr>
                <w:rFonts w:eastAsia="Times New Roman"/>
              </w:rPr>
              <w:t xml:space="preserve"> к школе </w:t>
            </w:r>
            <w:r w:rsidRPr="00CD7BB6">
              <w:rPr>
                <w:rFonts w:eastAsia="Times New Roman"/>
              </w:rPr>
              <w:t>группа</w:t>
            </w:r>
          </w:p>
        </w:tc>
        <w:tc>
          <w:tcPr>
            <w:tcW w:w="1609" w:type="dxa"/>
            <w:tcBorders>
              <w:top w:val="single" w:sz="6" w:space="0" w:color="auto"/>
              <w:left w:val="single" w:sz="6" w:space="0" w:color="auto"/>
              <w:bottom w:val="nil"/>
              <w:right w:val="single" w:sz="6" w:space="0" w:color="auto"/>
            </w:tcBorders>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Всего</w:t>
            </w:r>
          </w:p>
        </w:tc>
      </w:tr>
      <w:tr w:rsidR="00702403" w:rsidRPr="00CD7BB6" w:rsidTr="00CF673E">
        <w:trPr>
          <w:trHeight w:val="649"/>
        </w:trPr>
        <w:tc>
          <w:tcPr>
            <w:tcW w:w="2769"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Календарный план</w:t>
            </w:r>
          </w:p>
        </w:tc>
        <w:tc>
          <w:tcPr>
            <w:tcW w:w="1723"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060</w:t>
            </w:r>
          </w:p>
        </w:tc>
        <w:tc>
          <w:tcPr>
            <w:tcW w:w="1805"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660</w:t>
            </w:r>
          </w:p>
        </w:tc>
        <w:tc>
          <w:tcPr>
            <w:tcW w:w="2317"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660</w:t>
            </w:r>
          </w:p>
        </w:tc>
        <w:tc>
          <w:tcPr>
            <w:tcW w:w="1609"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1180</w:t>
            </w:r>
          </w:p>
        </w:tc>
      </w:tr>
      <w:tr w:rsidR="00702403" w:rsidRPr="00CD7BB6" w:rsidTr="00CF673E">
        <w:trPr>
          <w:trHeight w:val="670"/>
        </w:trPr>
        <w:tc>
          <w:tcPr>
            <w:tcW w:w="2769"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Аудиоматериал</w:t>
            </w:r>
          </w:p>
        </w:tc>
        <w:tc>
          <w:tcPr>
            <w:tcW w:w="1723"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663</w:t>
            </w:r>
          </w:p>
        </w:tc>
        <w:tc>
          <w:tcPr>
            <w:tcW w:w="1805"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664</w:t>
            </w:r>
          </w:p>
        </w:tc>
        <w:tc>
          <w:tcPr>
            <w:tcW w:w="2317"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771</w:t>
            </w:r>
          </w:p>
        </w:tc>
        <w:tc>
          <w:tcPr>
            <w:tcW w:w="1609"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1198</w:t>
            </w:r>
          </w:p>
        </w:tc>
      </w:tr>
      <w:tr w:rsidR="00702403" w:rsidRPr="00CD7BB6" w:rsidTr="00CF673E">
        <w:trPr>
          <w:trHeight w:val="670"/>
        </w:trPr>
        <w:tc>
          <w:tcPr>
            <w:tcW w:w="2769" w:type="dxa"/>
            <w:tcBorders>
              <w:top w:val="single" w:sz="6" w:space="0" w:color="auto"/>
              <w:left w:val="single" w:sz="6" w:space="0" w:color="auto"/>
              <w:bottom w:val="nil"/>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Мультипликационные сюжеты</w:t>
            </w:r>
          </w:p>
        </w:tc>
        <w:tc>
          <w:tcPr>
            <w:tcW w:w="1723" w:type="dxa"/>
            <w:tcBorders>
              <w:top w:val="single" w:sz="6" w:space="0" w:color="auto"/>
              <w:left w:val="single" w:sz="6" w:space="0" w:color="auto"/>
              <w:bottom w:val="nil"/>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111</w:t>
            </w:r>
          </w:p>
        </w:tc>
        <w:tc>
          <w:tcPr>
            <w:tcW w:w="1805" w:type="dxa"/>
            <w:tcBorders>
              <w:top w:val="single" w:sz="6" w:space="0" w:color="auto"/>
              <w:left w:val="single" w:sz="6" w:space="0" w:color="auto"/>
              <w:bottom w:val="nil"/>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115</w:t>
            </w:r>
          </w:p>
        </w:tc>
        <w:tc>
          <w:tcPr>
            <w:tcW w:w="2317" w:type="dxa"/>
            <w:tcBorders>
              <w:top w:val="single" w:sz="6" w:space="0" w:color="auto"/>
              <w:left w:val="single" w:sz="6" w:space="0" w:color="auto"/>
              <w:bottom w:val="nil"/>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115</w:t>
            </w:r>
          </w:p>
        </w:tc>
        <w:tc>
          <w:tcPr>
            <w:tcW w:w="1609" w:type="dxa"/>
            <w:tcBorders>
              <w:top w:val="single" w:sz="6" w:space="0" w:color="auto"/>
              <w:left w:val="single" w:sz="6" w:space="0" w:color="auto"/>
              <w:bottom w:val="nil"/>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441</w:t>
            </w:r>
          </w:p>
        </w:tc>
      </w:tr>
      <w:tr w:rsidR="00702403" w:rsidRPr="00CD7BB6" w:rsidTr="00CF673E">
        <w:trPr>
          <w:trHeight w:val="670"/>
        </w:trPr>
        <w:tc>
          <w:tcPr>
            <w:tcW w:w="2769"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Рабочие тетради</w:t>
            </w:r>
          </w:p>
        </w:tc>
        <w:tc>
          <w:tcPr>
            <w:tcW w:w="1723"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118</w:t>
            </w:r>
          </w:p>
        </w:tc>
        <w:tc>
          <w:tcPr>
            <w:tcW w:w="1805"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119</w:t>
            </w:r>
          </w:p>
        </w:tc>
        <w:tc>
          <w:tcPr>
            <w:tcW w:w="2317"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220</w:t>
            </w:r>
          </w:p>
        </w:tc>
        <w:tc>
          <w:tcPr>
            <w:tcW w:w="1609" w:type="dxa"/>
            <w:tcBorders>
              <w:top w:val="single" w:sz="6" w:space="0" w:color="auto"/>
              <w:left w:val="single" w:sz="6" w:space="0" w:color="auto"/>
              <w:bottom w:val="single" w:sz="6"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557</w:t>
            </w:r>
          </w:p>
        </w:tc>
      </w:tr>
      <w:tr w:rsidR="00702403" w:rsidRPr="00CD7BB6" w:rsidTr="00CF673E">
        <w:trPr>
          <w:trHeight w:val="691"/>
        </w:trPr>
        <w:tc>
          <w:tcPr>
            <w:tcW w:w="2769" w:type="dxa"/>
            <w:tcBorders>
              <w:top w:val="single" w:sz="6" w:space="0" w:color="auto"/>
              <w:left w:val="single" w:sz="6" w:space="0" w:color="auto"/>
              <w:bottom w:val="single" w:sz="4"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Активные слова, речевые фразы</w:t>
            </w:r>
          </w:p>
        </w:tc>
        <w:tc>
          <w:tcPr>
            <w:tcW w:w="1723" w:type="dxa"/>
            <w:tcBorders>
              <w:top w:val="single" w:sz="6" w:space="0" w:color="auto"/>
              <w:left w:val="single" w:sz="6" w:space="0" w:color="auto"/>
              <w:bottom w:val="single" w:sz="4"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662</w:t>
            </w:r>
          </w:p>
        </w:tc>
        <w:tc>
          <w:tcPr>
            <w:tcW w:w="1805" w:type="dxa"/>
            <w:tcBorders>
              <w:top w:val="single" w:sz="6" w:space="0" w:color="auto"/>
              <w:left w:val="single" w:sz="6" w:space="0" w:color="auto"/>
              <w:bottom w:val="single" w:sz="4"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445</w:t>
            </w:r>
          </w:p>
        </w:tc>
        <w:tc>
          <w:tcPr>
            <w:tcW w:w="2317" w:type="dxa"/>
            <w:tcBorders>
              <w:top w:val="single" w:sz="6" w:space="0" w:color="auto"/>
              <w:left w:val="single" w:sz="6" w:space="0" w:color="auto"/>
              <w:bottom w:val="single" w:sz="4"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660</w:t>
            </w:r>
          </w:p>
        </w:tc>
        <w:tc>
          <w:tcPr>
            <w:tcW w:w="1609" w:type="dxa"/>
            <w:tcBorders>
              <w:top w:val="single" w:sz="6" w:space="0" w:color="auto"/>
              <w:left w:val="single" w:sz="6" w:space="0" w:color="auto"/>
              <w:bottom w:val="single" w:sz="4" w:space="0" w:color="auto"/>
              <w:right w:val="single" w:sz="6" w:space="0" w:color="auto"/>
            </w:tcBorders>
            <w:vAlign w:val="center"/>
          </w:tcPr>
          <w:p w:rsidR="00702403" w:rsidRPr="00CD7BB6" w:rsidRDefault="00702403" w:rsidP="00702403">
            <w:pPr>
              <w:autoSpaceDE w:val="0"/>
              <w:autoSpaceDN w:val="0"/>
              <w:adjustRightInd w:val="0"/>
              <w:spacing w:after="0" w:line="322" w:lineRule="exact"/>
              <w:jc w:val="both"/>
              <w:rPr>
                <w:rFonts w:eastAsia="Times New Roman"/>
              </w:rPr>
            </w:pPr>
            <w:r w:rsidRPr="00CD7BB6">
              <w:rPr>
                <w:rFonts w:eastAsia="Times New Roman"/>
              </w:rPr>
              <w:t>1167</w:t>
            </w:r>
          </w:p>
        </w:tc>
      </w:tr>
    </w:tbl>
    <w:p w:rsidR="00702403" w:rsidRPr="00CD7BB6" w:rsidRDefault="00702403" w:rsidP="00702403">
      <w:pPr>
        <w:autoSpaceDE w:val="0"/>
        <w:autoSpaceDN w:val="0"/>
        <w:adjustRightInd w:val="0"/>
        <w:spacing w:after="0" w:line="331" w:lineRule="exact"/>
        <w:ind w:right="518" w:firstLine="709"/>
        <w:jc w:val="both"/>
        <w:rPr>
          <w:rFonts w:eastAsia="Times New Roman"/>
        </w:rPr>
      </w:pPr>
    </w:p>
    <w:p w:rsidR="00702403" w:rsidRPr="00CD7BB6" w:rsidRDefault="00702403" w:rsidP="00702403">
      <w:pPr>
        <w:autoSpaceDE w:val="0"/>
        <w:autoSpaceDN w:val="0"/>
        <w:adjustRightInd w:val="0"/>
        <w:spacing w:after="0" w:line="240" w:lineRule="auto"/>
        <w:ind w:firstLine="709"/>
        <w:jc w:val="both"/>
        <w:rPr>
          <w:rFonts w:eastAsia="Times New Roman"/>
        </w:rPr>
      </w:pPr>
      <w:r w:rsidRPr="00CD7BB6">
        <w:rPr>
          <w:rFonts w:eastAsia="Times New Roman"/>
          <w:b/>
          <w:bCs/>
        </w:rPr>
        <w:t xml:space="preserve">Осуществляется профессиональная подготовка педагогических кадров, не владеющих татарским языком. </w:t>
      </w:r>
      <w:r w:rsidRPr="00CD7BB6">
        <w:rPr>
          <w:rFonts w:eastAsia="Times New Roman"/>
        </w:rPr>
        <w:t xml:space="preserve">Организация  по обучению русскоязычных воспитателей татарскому языку на базе ДОУ. </w:t>
      </w:r>
      <w:r w:rsidRPr="00CD7BB6">
        <w:rPr>
          <w:rFonts w:eastAsia="Times New Roman"/>
          <w:b/>
          <w:bCs/>
        </w:rPr>
        <w:t>Материально-техническое оснащение дошкольного образовательного учрежде</w:t>
      </w:r>
      <w:r w:rsidRPr="00CD7BB6">
        <w:rPr>
          <w:rFonts w:eastAsia="Times New Roman"/>
          <w:b/>
          <w:bCs/>
        </w:rPr>
        <w:softHyphen/>
        <w:t xml:space="preserve">ния: </w:t>
      </w:r>
      <w:r w:rsidRPr="00CD7BB6">
        <w:rPr>
          <w:rFonts w:eastAsia="Times New Roman"/>
        </w:rPr>
        <w:t>ноутбук, проекционная техника: мультимедийный проектор, экран.</w:t>
      </w:r>
    </w:p>
    <w:p w:rsidR="008B5BD6" w:rsidRDefault="008B5BD6" w:rsidP="00702403">
      <w:pPr>
        <w:autoSpaceDE w:val="0"/>
        <w:autoSpaceDN w:val="0"/>
        <w:adjustRightInd w:val="0"/>
        <w:spacing w:after="0" w:line="240" w:lineRule="auto"/>
        <w:ind w:firstLine="709"/>
        <w:rPr>
          <w:rFonts w:eastAsia="Times New Roman"/>
          <w:iCs/>
        </w:rPr>
      </w:pPr>
    </w:p>
    <w:p w:rsidR="00702403" w:rsidRDefault="00702403" w:rsidP="00702403">
      <w:pPr>
        <w:autoSpaceDE w:val="0"/>
        <w:autoSpaceDN w:val="0"/>
        <w:adjustRightInd w:val="0"/>
        <w:spacing w:after="0" w:line="240" w:lineRule="auto"/>
        <w:ind w:firstLine="709"/>
        <w:jc w:val="center"/>
        <w:rPr>
          <w:rFonts w:eastAsia="Times New Roman"/>
          <w:b/>
          <w:iCs/>
          <w:sz w:val="28"/>
          <w:szCs w:val="28"/>
        </w:rPr>
      </w:pPr>
      <w:r w:rsidRPr="00A85EC4">
        <w:rPr>
          <w:rFonts w:eastAsia="Times New Roman"/>
          <w:b/>
          <w:iCs/>
          <w:sz w:val="28"/>
          <w:szCs w:val="28"/>
        </w:rPr>
        <w:t>2.9. Способы и направления поддержки детской инициативы</w:t>
      </w:r>
    </w:p>
    <w:p w:rsidR="00A85EC4" w:rsidRPr="00A85EC4" w:rsidRDefault="00A85EC4" w:rsidP="00702403">
      <w:pPr>
        <w:autoSpaceDE w:val="0"/>
        <w:autoSpaceDN w:val="0"/>
        <w:adjustRightInd w:val="0"/>
        <w:spacing w:after="0" w:line="240" w:lineRule="auto"/>
        <w:ind w:firstLine="709"/>
        <w:jc w:val="center"/>
        <w:rPr>
          <w:rFonts w:eastAsia="Times New Roman"/>
          <w:b/>
          <w:iCs/>
          <w:sz w:val="28"/>
          <w:szCs w:val="28"/>
        </w:rPr>
      </w:pP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Любая деятельность ребёнка в ДОО может протекать в форме самостоятельной инициативной деятельности, в т.ч.:</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самостоятельная исследовательская деятельно</w:t>
      </w:r>
      <w:r>
        <w:rPr>
          <w:rFonts w:eastAsia="Times New Roman"/>
          <w:iCs/>
        </w:rPr>
        <w:t>сть и экспериментирова</w:t>
      </w:r>
      <w:r w:rsidRPr="00702403">
        <w:rPr>
          <w:rFonts w:eastAsia="Times New Roman"/>
          <w:iCs/>
        </w:rPr>
        <w:t>ние;</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свободные сюжетно-ролевые, театрализованные, режиссерские игры;</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игры - импровизации и музыкальные игры;</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речевые и словесные игры, игры с буквами, слогами, звуками;</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логические игры, развивающие игры математического содержания;</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самостоятельная деятельность в книжном уголке;</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самостоятельная изобразительная деятельность, конструирование;</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самостоятельная двигательная деят</w:t>
      </w:r>
      <w:r>
        <w:rPr>
          <w:rFonts w:eastAsia="Times New Roman"/>
          <w:iCs/>
        </w:rPr>
        <w:t>ельность, подвижные игры, выпол</w:t>
      </w:r>
      <w:r w:rsidRPr="00702403">
        <w:rPr>
          <w:rFonts w:eastAsia="Times New Roman"/>
          <w:iCs/>
        </w:rPr>
        <w:t>нение ритмических и танцевальных движений.</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Для поддержки детской инициативы педагог должен учитывать следующие условия:</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1) 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lastRenderedPageBreak/>
        <w:t>2) 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3) расширять и усложнять в соответс</w:t>
      </w:r>
      <w:r>
        <w:rPr>
          <w:rFonts w:eastAsia="Times New Roman"/>
          <w:iCs/>
        </w:rPr>
        <w:t>твии с возможностями и особенно</w:t>
      </w:r>
      <w:r w:rsidRPr="00702403">
        <w:rPr>
          <w:rFonts w:eastAsia="Times New Roman"/>
          <w:iCs/>
        </w:rPr>
        <w:t>стями развития детей область задач, котор</w:t>
      </w:r>
      <w:r>
        <w:rPr>
          <w:rFonts w:eastAsia="Times New Roman"/>
          <w:iCs/>
        </w:rPr>
        <w:t>ые ребёнок способен и желает ре</w:t>
      </w:r>
      <w:r w:rsidRPr="00702403">
        <w:rPr>
          <w:rFonts w:eastAsia="Times New Roman"/>
          <w:iCs/>
        </w:rPr>
        <w:t>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4) поощрять проявление детской инициативы в течение всего дня пребывания ребёнка в ДОО, используя приемы поддержки, одобрения, похвалы;</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5) создавать условия для развития пр</w:t>
      </w:r>
      <w:r>
        <w:rPr>
          <w:rFonts w:eastAsia="Times New Roman"/>
          <w:iCs/>
        </w:rPr>
        <w:t>оизвольности в деятельности, ис</w:t>
      </w:r>
      <w:r w:rsidRPr="00702403">
        <w:rPr>
          <w:rFonts w:eastAsia="Times New Roman"/>
          <w:iCs/>
        </w:rPr>
        <w:t>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6) поощрять и поддерживать желание д</w:t>
      </w:r>
      <w:r>
        <w:rPr>
          <w:rFonts w:eastAsia="Times New Roman"/>
          <w:iCs/>
        </w:rPr>
        <w:t>етей получить результат деятель</w:t>
      </w:r>
      <w:r w:rsidRPr="00702403">
        <w:rPr>
          <w:rFonts w:eastAsia="Times New Roman"/>
          <w:iCs/>
        </w:rPr>
        <w:t>ности, обращать внимание на важность стре</w:t>
      </w:r>
      <w:r>
        <w:rPr>
          <w:rFonts w:eastAsia="Times New Roman"/>
          <w:iCs/>
        </w:rPr>
        <w:t>мления к качественному результа</w:t>
      </w:r>
      <w:r w:rsidRPr="00702403">
        <w:rPr>
          <w:rFonts w:eastAsia="Times New Roman"/>
          <w:iCs/>
        </w:rPr>
        <w:t>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7) 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xml:space="preserve">8) поддерживать у детей чувство гордости и радости от </w:t>
      </w:r>
      <w:r>
        <w:rPr>
          <w:rFonts w:eastAsia="Times New Roman"/>
          <w:iCs/>
        </w:rPr>
        <w:t>успешных само</w:t>
      </w:r>
      <w:r w:rsidRPr="00702403">
        <w:rPr>
          <w:rFonts w:eastAsia="Times New Roman"/>
          <w:iCs/>
        </w:rPr>
        <w:t>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xml:space="preserve">С 4-5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w:t>
      </w:r>
      <w:r w:rsidRPr="00702403">
        <w:rPr>
          <w:rFonts w:eastAsia="Times New Roman"/>
          <w:iCs/>
        </w:rPr>
        <w:lastRenderedPageBreak/>
        <w:t>перед ними задачи, что способствует р</w:t>
      </w:r>
      <w:r>
        <w:rPr>
          <w:rFonts w:eastAsia="Times New Roman"/>
          <w:iCs/>
        </w:rPr>
        <w:t>азвитию самостоятельности и уве</w:t>
      </w:r>
      <w:r w:rsidRPr="00702403">
        <w:rPr>
          <w:rFonts w:eastAsia="Times New Roman"/>
          <w:iCs/>
        </w:rPr>
        <w:t>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Дети 5-7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Для поддержки детской инициативы педагоги используют ряд способов, приемов, правил, а именно:</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1) Не следует сразу помогать ребёнку, если он испытывает затруднения решения задачи, важно побуждать его к с</w:t>
      </w:r>
      <w:r>
        <w:rPr>
          <w:rFonts w:eastAsia="Times New Roman"/>
          <w:iCs/>
        </w:rPr>
        <w:t>амостоятельному решению, подбад</w:t>
      </w:r>
      <w:r w:rsidRPr="00702403">
        <w:rPr>
          <w:rFonts w:eastAsia="Times New Roman"/>
          <w:iCs/>
        </w:rPr>
        <w:t>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2) 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 xml:space="preserve">3) Особое внимание педагог уделяет </w:t>
      </w:r>
      <w:r>
        <w:rPr>
          <w:rFonts w:eastAsia="Times New Roman"/>
          <w:iCs/>
        </w:rPr>
        <w:t>общению с ребёнком в период про</w:t>
      </w:r>
      <w:r w:rsidRPr="00702403">
        <w:rPr>
          <w:rFonts w:eastAsia="Times New Roman"/>
          <w:iCs/>
        </w:rPr>
        <w:t>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4) 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702403" w:rsidRP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5) 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702403" w:rsidRDefault="00702403" w:rsidP="003A02FB">
      <w:pPr>
        <w:autoSpaceDE w:val="0"/>
        <w:autoSpaceDN w:val="0"/>
        <w:adjustRightInd w:val="0"/>
        <w:spacing w:after="0" w:line="240" w:lineRule="auto"/>
        <w:ind w:firstLine="709"/>
        <w:jc w:val="both"/>
        <w:rPr>
          <w:rFonts w:eastAsia="Times New Roman"/>
          <w:iCs/>
        </w:rPr>
      </w:pPr>
      <w:r w:rsidRPr="00702403">
        <w:rPr>
          <w:rFonts w:eastAsia="Times New Roman"/>
          <w:iCs/>
        </w:rPr>
        <w:t>6) Педагог уделяет особое вниман</w:t>
      </w:r>
      <w:r>
        <w:rPr>
          <w:rFonts w:eastAsia="Times New Roman"/>
          <w:iCs/>
        </w:rPr>
        <w:t>ие обогащению РППС, обеспечиваю</w:t>
      </w:r>
      <w:r w:rsidRPr="00702403">
        <w:rPr>
          <w:rFonts w:eastAsia="Times New Roman"/>
          <w:iCs/>
        </w:rPr>
        <w:t xml:space="preserve">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w:t>
      </w:r>
      <w:r w:rsidRPr="00702403">
        <w:rPr>
          <w:rFonts w:eastAsia="Times New Roman"/>
          <w:iCs/>
        </w:rPr>
        <w:lastRenderedPageBreak/>
        <w:t>детали незнакомых устрой</w:t>
      </w:r>
      <w:r>
        <w:rPr>
          <w:rFonts w:eastAsia="Times New Roman"/>
          <w:iCs/>
        </w:rPr>
        <w:t>ств, сло</w:t>
      </w:r>
      <w:r w:rsidRPr="00702403">
        <w:rPr>
          <w:rFonts w:eastAsia="Times New Roman"/>
          <w:iCs/>
        </w:rPr>
        <w:t>манные игрушки, нуждающиеся в починке, зашифрованные записи, посылки, письма-схемы, новые таинственные книги и</w:t>
      </w:r>
      <w:r>
        <w:rPr>
          <w:rFonts w:eastAsia="Times New Roman"/>
          <w:iCs/>
        </w:rPr>
        <w:t xml:space="preserve"> прочее. Разгадывая загадки, за</w:t>
      </w:r>
      <w:r w:rsidRPr="00702403">
        <w:rPr>
          <w:rFonts w:eastAsia="Times New Roman"/>
          <w:iCs/>
        </w:rPr>
        <w:t>ключенные в таких предметах, дети учатся ра</w:t>
      </w:r>
      <w:r>
        <w:rPr>
          <w:rFonts w:eastAsia="Times New Roman"/>
          <w:iCs/>
        </w:rPr>
        <w:t>ссуждать, анализировать, отстаи</w:t>
      </w:r>
      <w:r w:rsidRPr="00702403">
        <w:rPr>
          <w:rFonts w:eastAsia="Times New Roman"/>
          <w:iCs/>
        </w:rPr>
        <w:t>вать свою точку зрения, строить предполо</w:t>
      </w:r>
      <w:r>
        <w:rPr>
          <w:rFonts w:eastAsia="Times New Roman"/>
          <w:iCs/>
        </w:rPr>
        <w:t>жения, испытывают радость откры</w:t>
      </w:r>
      <w:r w:rsidRPr="00702403">
        <w:rPr>
          <w:rFonts w:eastAsia="Times New Roman"/>
          <w:iCs/>
        </w:rPr>
        <w:t>тия и познания.</w:t>
      </w:r>
    </w:p>
    <w:p w:rsidR="00702403" w:rsidRDefault="00702403" w:rsidP="00702403">
      <w:pPr>
        <w:autoSpaceDE w:val="0"/>
        <w:autoSpaceDN w:val="0"/>
        <w:adjustRightInd w:val="0"/>
        <w:spacing w:after="0" w:line="240" w:lineRule="auto"/>
        <w:ind w:firstLine="709"/>
        <w:rPr>
          <w:rFonts w:eastAsia="Times New Roman"/>
          <w:iCs/>
        </w:rPr>
      </w:pPr>
      <w:r w:rsidRPr="00702403">
        <w:rPr>
          <w:rFonts w:eastAsia="Times New Roman"/>
          <w:iCs/>
        </w:rPr>
        <w:t> </w:t>
      </w:r>
    </w:p>
    <w:p w:rsidR="00C83767" w:rsidRPr="00A85EC4" w:rsidRDefault="00C83767" w:rsidP="00C83767">
      <w:pPr>
        <w:autoSpaceDE w:val="0"/>
        <w:autoSpaceDN w:val="0"/>
        <w:adjustRightInd w:val="0"/>
        <w:spacing w:after="0" w:line="240" w:lineRule="auto"/>
        <w:ind w:firstLine="709"/>
        <w:jc w:val="center"/>
        <w:rPr>
          <w:rFonts w:eastAsia="Times New Roman"/>
          <w:b/>
          <w:iCs/>
          <w:sz w:val="28"/>
          <w:szCs w:val="28"/>
        </w:rPr>
      </w:pPr>
      <w:r w:rsidRPr="00A85EC4">
        <w:rPr>
          <w:rFonts w:eastAsia="Times New Roman"/>
          <w:b/>
          <w:iCs/>
          <w:sz w:val="28"/>
          <w:szCs w:val="28"/>
        </w:rPr>
        <w:t>2.10. Особенности взаимодействия педагогического коллектива с семьями обучающихся</w:t>
      </w:r>
    </w:p>
    <w:p w:rsidR="00C83767" w:rsidRDefault="00C83767" w:rsidP="00C83767">
      <w:pPr>
        <w:autoSpaceDE w:val="0"/>
        <w:autoSpaceDN w:val="0"/>
        <w:adjustRightInd w:val="0"/>
        <w:spacing w:after="0" w:line="240" w:lineRule="auto"/>
        <w:ind w:firstLine="709"/>
        <w:rPr>
          <w:rFonts w:eastAsia="Times New Roman"/>
          <w:iCs/>
        </w:rPr>
      </w:pP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Главными целями взаимодействия педагогического коллектива ДОО с семьями обучающихся дошкольного возраста являются: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обеспечение единства подходов к воспитанию и обучению детей в условиях ДОО и семьи; повышение воспитательного потенциала семьи.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Эта деятельность дополняет, поддерживает и тактично направлять воспитательные действия родителей (законных представителей) детей младенческого, раннего и дошкольного возрастов.</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Достижение этих целей осуществляется через решение основных задач:</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1) информирование родителей (закон</w:t>
      </w:r>
      <w:r>
        <w:rPr>
          <w:rFonts w:eastAsia="Times New Roman"/>
          <w:iCs/>
        </w:rPr>
        <w:t>ных представителей) и обществен</w:t>
      </w:r>
      <w:r w:rsidRPr="00C83767">
        <w:rPr>
          <w:rFonts w:eastAsia="Times New Roman"/>
          <w:iCs/>
        </w:rPr>
        <w:t>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3) способствование развитию ответственного и осознанного родительства</w:t>
      </w:r>
      <w:r>
        <w:rPr>
          <w:rFonts w:eastAsia="Times New Roman"/>
          <w:iCs/>
        </w:rPr>
        <w:t>,</w:t>
      </w:r>
      <w:r w:rsidRPr="00C83767">
        <w:rPr>
          <w:rFonts w:eastAsia="Times New Roman"/>
          <w:iCs/>
        </w:rPr>
        <w:t xml:space="preserve"> как базовой основы благополучия семьи;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5) вовлечение родителей (законных представителей) в образовательный процесс.</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Построение взаимодействия с родителями (законными представителями) придерживается следующих принципов:</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1) приоритет семьи в воспитании, обуч</w:t>
      </w:r>
      <w:r>
        <w:rPr>
          <w:rFonts w:eastAsia="Times New Roman"/>
          <w:iCs/>
        </w:rPr>
        <w:t>ении и развитии ребёнка: в соот</w:t>
      </w:r>
      <w:r w:rsidRPr="00C83767">
        <w:rPr>
          <w:rFonts w:eastAsia="Times New Roman"/>
          <w:iCs/>
        </w:rPr>
        <w:t>ветствии с Законом об образовании у родителей (законных представителей) обучающихся не только есть преимуществен</w:t>
      </w:r>
      <w:r>
        <w:rPr>
          <w:rFonts w:eastAsia="Times New Roman"/>
          <w:iCs/>
        </w:rPr>
        <w:t>ное право на обучение и воспита</w:t>
      </w:r>
      <w:r w:rsidRPr="00C83767">
        <w:rPr>
          <w:rFonts w:eastAsia="Times New Roman"/>
          <w:iCs/>
        </w:rPr>
        <w:t>ние детей, но именно они обязаны заложить основы физического, нравственного и интеллектуального развития личности ребёнка;</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3) взаимное доверие, уважение и доб</w:t>
      </w:r>
      <w:r>
        <w:rPr>
          <w:rFonts w:eastAsia="Times New Roman"/>
          <w:iCs/>
        </w:rPr>
        <w:t>рожелательность во взаимоотноше</w:t>
      </w:r>
      <w:r w:rsidRPr="00C83767">
        <w:rPr>
          <w:rFonts w:eastAsia="Times New Roman"/>
          <w:iCs/>
        </w:rPr>
        <w:t>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w:t>
      </w:r>
      <w:r w:rsidRPr="00C83767">
        <w:rPr>
          <w:rFonts w:eastAsia="Times New Roman"/>
          <w:iCs/>
        </w:rPr>
        <w:lastRenderedPageBreak/>
        <w:t>(законных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1) диагностико-аналитическое направление включает получение и анализ данных о семье каждого обучающегося, её </w:t>
      </w:r>
      <w:r>
        <w:rPr>
          <w:rFonts w:eastAsia="Times New Roman"/>
          <w:iCs/>
        </w:rPr>
        <w:t>запросах в отношении охраны здо</w:t>
      </w:r>
      <w:r w:rsidRPr="00C83767">
        <w:rPr>
          <w:rFonts w:eastAsia="Times New Roman"/>
          <w:iCs/>
        </w:rPr>
        <w:t>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Реализация данной темы осуществляется в процессе следующих направлений просветительской деятельности: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1) 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2) своевременное информирование о</w:t>
      </w:r>
      <w:r>
        <w:rPr>
          <w:rFonts w:eastAsia="Times New Roman"/>
          <w:iCs/>
        </w:rPr>
        <w:t xml:space="preserve"> важности вакцинирования в соот</w:t>
      </w:r>
      <w:r w:rsidRPr="00C83767">
        <w:rPr>
          <w:rFonts w:eastAsia="Times New Roman"/>
          <w:iCs/>
        </w:rPr>
        <w:t>ветствии с рекомендациями Национального</w:t>
      </w:r>
      <w:r>
        <w:rPr>
          <w:rFonts w:eastAsia="Times New Roman"/>
          <w:iCs/>
        </w:rPr>
        <w:t xml:space="preserve"> календаря профилактических при</w:t>
      </w:r>
      <w:r w:rsidRPr="00C83767">
        <w:rPr>
          <w:rFonts w:eastAsia="Times New Roman"/>
          <w:iCs/>
        </w:rPr>
        <w:t>вивок и по эпидемическим показаниям;</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lastRenderedPageBreak/>
        <w:t>3) 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4) знакомство родителей (законных представителей) с оздоровительными мероприятиями, проводимыми в ДОО;</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5) 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Эффективность просветите</w:t>
      </w:r>
      <w:r>
        <w:rPr>
          <w:rFonts w:eastAsia="Times New Roman"/>
          <w:iCs/>
        </w:rPr>
        <w:t>льской работы по вопросам здоро</w:t>
      </w:r>
      <w:r w:rsidRPr="00C83767">
        <w:rPr>
          <w:rFonts w:eastAsia="Times New Roman"/>
          <w:iCs/>
        </w:rPr>
        <w:t>вьесбережения детей может быть повышена</w:t>
      </w:r>
      <w:r>
        <w:rPr>
          <w:rFonts w:eastAsia="Times New Roman"/>
          <w:iCs/>
        </w:rPr>
        <w:t xml:space="preserve"> за счет привлечения к тематиче</w:t>
      </w:r>
      <w:r w:rsidRPr="00C83767">
        <w:rPr>
          <w:rFonts w:eastAsia="Times New Roman"/>
          <w:iCs/>
        </w:rPr>
        <w:t>ским встречам профильных специалистов (медиков, нейропсихологов, физиологов, IT-специалистов и других).</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Направления деятельности педагогов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2) просветительское и консультационное направления реализуются через групповые родительские собрания, конференции, круглые столы, семинары-практикумы, тренинги и ролевые игры, кон</w:t>
      </w:r>
      <w:r>
        <w:rPr>
          <w:rFonts w:eastAsia="Times New Roman"/>
          <w:iCs/>
        </w:rPr>
        <w:t>сультации, педагогические гости</w:t>
      </w:r>
      <w:r w:rsidRPr="00C83767">
        <w:rPr>
          <w:rFonts w:eastAsia="Times New Roman"/>
          <w:iCs/>
        </w:rPr>
        <w:t>ные, родительские клубы и другое; информационные проспекты, стенды, ширмы, папки-передвижки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w:t>
      </w:r>
      <w:r w:rsidRPr="00C83767">
        <w:rPr>
          <w:rFonts w:eastAsia="Times New Roman"/>
          <w:iCs/>
        </w:rPr>
        <w:lastRenderedPageBreak/>
        <w:t>(законными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C83767" w:rsidRDefault="00C83767" w:rsidP="003A02FB">
      <w:pPr>
        <w:autoSpaceDE w:val="0"/>
        <w:autoSpaceDN w:val="0"/>
        <w:adjustRightInd w:val="0"/>
        <w:spacing w:after="0" w:line="240" w:lineRule="auto"/>
        <w:ind w:firstLine="709"/>
        <w:jc w:val="both"/>
        <w:rPr>
          <w:rFonts w:eastAsia="Times New Roman"/>
          <w:iCs/>
        </w:rPr>
      </w:pPr>
    </w:p>
    <w:p w:rsidR="00C83767" w:rsidRDefault="00C83767" w:rsidP="00C83767">
      <w:pPr>
        <w:autoSpaceDE w:val="0"/>
        <w:autoSpaceDN w:val="0"/>
        <w:adjustRightInd w:val="0"/>
        <w:spacing w:after="0" w:line="240" w:lineRule="auto"/>
        <w:ind w:firstLine="709"/>
        <w:jc w:val="center"/>
        <w:rPr>
          <w:rFonts w:eastAsia="Times New Roman"/>
          <w:b/>
          <w:iCs/>
          <w:sz w:val="28"/>
          <w:szCs w:val="28"/>
        </w:rPr>
      </w:pPr>
      <w:r w:rsidRPr="00A85EC4">
        <w:rPr>
          <w:rFonts w:eastAsia="Times New Roman"/>
          <w:b/>
          <w:iCs/>
          <w:sz w:val="28"/>
          <w:szCs w:val="28"/>
        </w:rPr>
        <w:t>2.11. Направления и задачи коррекционно-развивающей работы</w:t>
      </w:r>
    </w:p>
    <w:p w:rsidR="00A85EC4" w:rsidRPr="00A85EC4" w:rsidRDefault="00A85EC4" w:rsidP="00C83767">
      <w:pPr>
        <w:autoSpaceDE w:val="0"/>
        <w:autoSpaceDN w:val="0"/>
        <w:adjustRightInd w:val="0"/>
        <w:spacing w:after="0" w:line="240" w:lineRule="auto"/>
        <w:ind w:firstLine="709"/>
        <w:jc w:val="center"/>
        <w:rPr>
          <w:rFonts w:eastAsia="Times New Roman"/>
          <w:b/>
          <w:iCs/>
          <w:sz w:val="28"/>
          <w:szCs w:val="28"/>
        </w:rPr>
      </w:pP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КРР и (или) инклюзивное образование в ДОО направлено на обеспечение коррекции нарушений развития у различных категорий детей (целевые группы), включая детей с ООП, в т.ч. 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ДОО осуществляют педагоги, педагоги-психологи, учителя-дефектологи, учителя-логопеды и другие квалифицированные специалисты.</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Задачи КРР на уровне ДО:</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определение ООП обучающихся, в т</w:t>
      </w:r>
      <w:r>
        <w:rPr>
          <w:rFonts w:eastAsia="Times New Roman"/>
          <w:iCs/>
        </w:rPr>
        <w:t>.ч. с трудностями освоения П</w:t>
      </w:r>
      <w:r w:rsidRPr="00C83767">
        <w:rPr>
          <w:rFonts w:eastAsia="Times New Roman"/>
          <w:iCs/>
        </w:rPr>
        <w:t>рограммы и социализации в ДОО;</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своевременное выявление обучающихся с трудностями социальной адаптации, обусловленными различными причинами;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осуществление индивидуально ориентированной психолого-педагогической помощи обучающимся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содействие поиску и отбору одаренных обучающихся, их творческому развитию;</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выявление детей с проблемами развити</w:t>
      </w:r>
      <w:r>
        <w:rPr>
          <w:rFonts w:eastAsia="Times New Roman"/>
          <w:iCs/>
        </w:rPr>
        <w:t>я эмоциональной и интеллекту</w:t>
      </w:r>
      <w:r w:rsidRPr="00C83767">
        <w:rPr>
          <w:rFonts w:eastAsia="Times New Roman"/>
          <w:iCs/>
        </w:rPr>
        <w:t>альной сферы;</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реализация комплекса индивидуаль</w:t>
      </w:r>
      <w:r>
        <w:rPr>
          <w:rFonts w:eastAsia="Times New Roman"/>
          <w:iCs/>
        </w:rPr>
        <w:t>но ориентированных мер по ослаб</w:t>
      </w:r>
      <w:r w:rsidRPr="00C83767">
        <w:rPr>
          <w:rFonts w:eastAsia="Times New Roman"/>
          <w:iCs/>
        </w:rPr>
        <w:t>лению, снижению или устранению отклоне</w:t>
      </w:r>
      <w:r>
        <w:rPr>
          <w:rFonts w:eastAsia="Times New Roman"/>
          <w:iCs/>
        </w:rPr>
        <w:t>ний в развитии и проблем поведе</w:t>
      </w:r>
      <w:r w:rsidRPr="00C83767">
        <w:rPr>
          <w:rFonts w:eastAsia="Times New Roman"/>
          <w:iCs/>
        </w:rPr>
        <w:t>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КРР организуется: </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 по обоснованному запросу педагогов и родителей (законных представителей); </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на основании результатов психологической диагностики; на основании рекомендаций ППК.</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КРР в ДОО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Содержание КРР для каждого обучающегося определяется с учётом его ООП на основе рекомендаций ППК ДОО.</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В образовательной практик</w:t>
      </w:r>
      <w:r>
        <w:rPr>
          <w:rFonts w:eastAsia="Times New Roman"/>
          <w:iCs/>
        </w:rPr>
        <w:t>е определяются нижеследующие ка</w:t>
      </w:r>
      <w:r w:rsidRPr="00C83767">
        <w:rPr>
          <w:rFonts w:eastAsia="Times New Roman"/>
          <w:iCs/>
        </w:rPr>
        <w:t>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1) нормотипичные дети с нормативным кризисом развития;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2) обучающиеся с ООП:</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 ОВЗ и (или) инвалидностью, получ</w:t>
      </w:r>
      <w:r>
        <w:rPr>
          <w:rFonts w:eastAsia="Times New Roman"/>
          <w:iCs/>
        </w:rPr>
        <w:t>ившие статус в порядке, установ</w:t>
      </w:r>
      <w:r w:rsidRPr="00C83767">
        <w:rPr>
          <w:rFonts w:eastAsia="Times New Roman"/>
          <w:iCs/>
        </w:rPr>
        <w:t>ленном законодательством Российской Федерации;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обучающиеся по индивидуальному у</w:t>
      </w:r>
      <w:r>
        <w:rPr>
          <w:rFonts w:eastAsia="Times New Roman"/>
          <w:iCs/>
        </w:rPr>
        <w:t>чебному плану (учебному расписа</w:t>
      </w:r>
      <w:r w:rsidRPr="00C83767">
        <w:rPr>
          <w:rFonts w:eastAsia="Times New Roman"/>
          <w:iCs/>
        </w:rPr>
        <w:t>нию) на основании медицинского заключени</w:t>
      </w:r>
      <w:r>
        <w:rPr>
          <w:rFonts w:eastAsia="Times New Roman"/>
          <w:iCs/>
        </w:rPr>
        <w:t>я (дети, находящиеся под диспан</w:t>
      </w:r>
      <w:r w:rsidRPr="00C83767">
        <w:rPr>
          <w:rFonts w:eastAsia="Times New Roman"/>
          <w:iCs/>
        </w:rPr>
        <w:t xml:space="preserve">серным наблюдением, в </w:t>
      </w:r>
      <w:r w:rsidRPr="00C83767">
        <w:rPr>
          <w:rFonts w:eastAsia="Times New Roman"/>
          <w:iCs/>
        </w:rPr>
        <w:lastRenderedPageBreak/>
        <w:t>т.ч. часто болеющи</w:t>
      </w:r>
      <w:r>
        <w:rPr>
          <w:rFonts w:eastAsia="Times New Roman"/>
          <w:iCs/>
        </w:rPr>
        <w:t>е дети); часто болеющие дети ха</w:t>
      </w:r>
      <w:r w:rsidRPr="00C83767">
        <w:rPr>
          <w:rFonts w:eastAsia="Times New Roman"/>
          <w:iCs/>
        </w:rPr>
        <w:t>рактеризуются повышенной заболеваем</w:t>
      </w:r>
      <w:r>
        <w:rPr>
          <w:rFonts w:eastAsia="Times New Roman"/>
          <w:iCs/>
        </w:rPr>
        <w:t>остью острыми респираторными ин</w:t>
      </w:r>
      <w:r w:rsidRPr="00C83767">
        <w:rPr>
          <w:rFonts w:eastAsia="Times New Roman"/>
          <w:iCs/>
        </w:rPr>
        <w:t xml:space="preserve">фекциями, которые не связаны с врожденными и </w:t>
      </w:r>
      <w:r>
        <w:rPr>
          <w:rFonts w:eastAsia="Times New Roman"/>
          <w:iCs/>
        </w:rPr>
        <w:t>наследственными состояния</w:t>
      </w:r>
      <w:r w:rsidRPr="00C83767">
        <w:rPr>
          <w:rFonts w:eastAsia="Times New Roman"/>
          <w:iCs/>
        </w:rPr>
        <w:t>ми, приводящими к большому количеству пропусков ребёнком в посещении ДОО;</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обучающиеся, испытывающие трудности в освоении образовательных программ, развитии, социальной адаптации;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одаренные обучающиеся;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3) дети и (или) семьи, находящиеся в </w:t>
      </w:r>
      <w:r>
        <w:rPr>
          <w:rFonts w:eastAsia="Times New Roman"/>
          <w:iCs/>
        </w:rPr>
        <w:t>трудной жизненной ситуации, при</w:t>
      </w:r>
      <w:r w:rsidRPr="00C83767">
        <w:rPr>
          <w:rFonts w:eastAsia="Times New Roman"/>
          <w:iCs/>
        </w:rPr>
        <w:t>знанные таковыми в нормативно установленном порядке;</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4) 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5) обучающиеся «группы риска»: проявляющие комплекс выраженных факторов риска негативных проявлений (им</w:t>
      </w:r>
      <w:r>
        <w:rPr>
          <w:rFonts w:eastAsia="Times New Roman"/>
          <w:iCs/>
        </w:rPr>
        <w:t>пульсивность, агрессивность, не</w:t>
      </w:r>
      <w:r w:rsidRPr="00C83767">
        <w:rPr>
          <w:rFonts w:eastAsia="Times New Roman"/>
          <w:iCs/>
        </w:rPr>
        <w:t>устойчивая или крайне низкая (завышенная) самооценка, завышенный уровень притязаний).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w:t>
      </w:r>
    </w:p>
    <w:p w:rsidR="00C83767" w:rsidRPr="00C83767" w:rsidRDefault="00C83767" w:rsidP="003A02FB">
      <w:pPr>
        <w:autoSpaceDE w:val="0"/>
        <w:autoSpaceDN w:val="0"/>
        <w:adjustRightInd w:val="0"/>
        <w:spacing w:after="0" w:line="240" w:lineRule="auto"/>
        <w:ind w:firstLine="709"/>
        <w:jc w:val="both"/>
        <w:rPr>
          <w:rFonts w:eastAsia="Times New Roman"/>
          <w:b/>
          <w:iCs/>
        </w:rPr>
      </w:pPr>
      <w:r w:rsidRPr="00C83767">
        <w:rPr>
          <w:rFonts w:eastAsia="Times New Roman"/>
          <w:b/>
          <w:iCs/>
        </w:rPr>
        <w:t>Содержание КРР на уровне ДО</w:t>
      </w:r>
    </w:p>
    <w:p w:rsidR="00C83767" w:rsidRPr="00C83767" w:rsidRDefault="00C83767" w:rsidP="003A02FB">
      <w:pPr>
        <w:autoSpaceDE w:val="0"/>
        <w:autoSpaceDN w:val="0"/>
        <w:adjustRightInd w:val="0"/>
        <w:spacing w:after="0" w:line="240" w:lineRule="auto"/>
        <w:ind w:firstLine="709"/>
        <w:jc w:val="both"/>
        <w:rPr>
          <w:rFonts w:eastAsia="Times New Roman"/>
          <w:iCs/>
          <w:u w:val="single"/>
        </w:rPr>
      </w:pPr>
      <w:r w:rsidRPr="00C83767">
        <w:rPr>
          <w:rFonts w:eastAsia="Times New Roman"/>
          <w:iCs/>
          <w:u w:val="single"/>
        </w:rPr>
        <w:t>Диагностическая работа включает:</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своевременное выявление детей, нуждающихся в психолого-педагогическом сопровождении;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раннюю (с первых дней пребывания обучающегося в ДОО) диагностику отклонений в развитии и анализ причин трудностей социальной адаптации;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комплексный сбор сведений об обу</w:t>
      </w:r>
      <w:r>
        <w:rPr>
          <w:rFonts w:eastAsia="Times New Roman"/>
          <w:iCs/>
        </w:rPr>
        <w:t>чающемся на основании диагности</w:t>
      </w:r>
      <w:r w:rsidRPr="00C83767">
        <w:rPr>
          <w:rFonts w:eastAsia="Times New Roman"/>
          <w:iCs/>
        </w:rPr>
        <w:t>ческой информации от специалистов разного профиля;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 определение уровня актуального и </w:t>
      </w:r>
      <w:r>
        <w:rPr>
          <w:rFonts w:eastAsia="Times New Roman"/>
          <w:iCs/>
        </w:rPr>
        <w:t>зоны ближайшего развития обучаю</w:t>
      </w:r>
      <w:r w:rsidRPr="00C83767">
        <w:rPr>
          <w:rFonts w:eastAsia="Times New Roman"/>
          <w:iCs/>
        </w:rPr>
        <w:t>щегося с ОВЗ, с трудностями в обучении и</w:t>
      </w:r>
      <w:r>
        <w:rPr>
          <w:rFonts w:eastAsia="Times New Roman"/>
          <w:iCs/>
        </w:rPr>
        <w:t xml:space="preserve"> социализации, выявление его ре</w:t>
      </w:r>
      <w:r w:rsidRPr="00C83767">
        <w:rPr>
          <w:rFonts w:eastAsia="Times New Roman"/>
          <w:iCs/>
        </w:rPr>
        <w:t>зервных возможностей;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изучение развития эмоционально-волевой сферы и личностных особенностей обучающихся;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изучение индивидуальных образовательных и социально-коммуникативных потребностей обучающихся;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изучение социальной ситуации разви</w:t>
      </w:r>
      <w:r>
        <w:rPr>
          <w:rFonts w:eastAsia="Times New Roman"/>
          <w:iCs/>
        </w:rPr>
        <w:t>тия и условий семейного воспита</w:t>
      </w:r>
      <w:r w:rsidRPr="00C83767">
        <w:rPr>
          <w:rFonts w:eastAsia="Times New Roman"/>
          <w:iCs/>
        </w:rPr>
        <w:t>ния ребёнка;</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 изучение уровня адаптации и адаптивных возможностей обучающегося; </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изучение направленности детской одаренности;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изучение, констатацию в развитии ребёнка его интересов и склонностей, одаренности;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мониторинг развития детей и преду</w:t>
      </w:r>
      <w:r>
        <w:rPr>
          <w:rFonts w:eastAsia="Times New Roman"/>
          <w:iCs/>
        </w:rPr>
        <w:t>преждение возникновения психоло</w:t>
      </w:r>
      <w:r w:rsidRPr="00C83767">
        <w:rPr>
          <w:rFonts w:eastAsia="Times New Roman"/>
          <w:iCs/>
        </w:rPr>
        <w:t>го-педагогических проблем в их развитии;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всестороннее психолого-педагогическое изучение личности ребёнка;</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выявление и изучение неблагоприятных факторов социальной среды и рисков образовательной среды;</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lastRenderedPageBreak/>
        <w:t>- 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C83767" w:rsidRPr="00C83767" w:rsidRDefault="00C83767" w:rsidP="003A02FB">
      <w:pPr>
        <w:autoSpaceDE w:val="0"/>
        <w:autoSpaceDN w:val="0"/>
        <w:adjustRightInd w:val="0"/>
        <w:spacing w:after="0" w:line="240" w:lineRule="auto"/>
        <w:ind w:firstLine="709"/>
        <w:jc w:val="both"/>
        <w:rPr>
          <w:rFonts w:eastAsia="Times New Roman"/>
          <w:iCs/>
          <w:u w:val="single"/>
        </w:rPr>
      </w:pPr>
      <w:r w:rsidRPr="00C83767">
        <w:rPr>
          <w:rFonts w:eastAsia="Times New Roman"/>
          <w:iCs/>
          <w:u w:val="single"/>
        </w:rPr>
        <w:t>Коррекционно-развивающая включает:</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выбор оптимальных для развития обучающегося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коррекцию и развитие высших психических функций;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развитие эмоционально-волевой и личностной сферы обучающегося и психологическую коррекцию его поведения;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развитие коммуникативных способн</w:t>
      </w:r>
      <w:r>
        <w:rPr>
          <w:rFonts w:eastAsia="Times New Roman"/>
          <w:iCs/>
        </w:rPr>
        <w:t>остей, социального и эмоциональ</w:t>
      </w:r>
      <w:r w:rsidRPr="00C83767">
        <w:rPr>
          <w:rFonts w:eastAsia="Times New Roman"/>
          <w:iCs/>
        </w:rPr>
        <w:t>ного интеллекта обучающихся, формирование их коммуникативной компетентности;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коррекцию и развитие психомоторной сферы, координации и регуляции движений;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создание насыщенной РППС для разных видов деятельности;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формирование инклюзивной образоват</w:t>
      </w:r>
      <w:r>
        <w:rPr>
          <w:rFonts w:eastAsia="Times New Roman"/>
          <w:iCs/>
        </w:rPr>
        <w:t>ельной среды, в т.ч. обеспечива</w:t>
      </w:r>
      <w:r w:rsidRPr="00C83767">
        <w:rPr>
          <w:rFonts w:eastAsia="Times New Roman"/>
          <w:iCs/>
        </w:rPr>
        <w:t>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оказание поддержки ребёнку в случ</w:t>
      </w:r>
      <w:r>
        <w:rPr>
          <w:rFonts w:eastAsia="Times New Roman"/>
          <w:iCs/>
        </w:rPr>
        <w:t>аях неблагоприятных условий жиз</w:t>
      </w:r>
      <w:r w:rsidRPr="00C83767">
        <w:rPr>
          <w:rFonts w:eastAsia="Times New Roman"/>
          <w:iCs/>
        </w:rPr>
        <w:t xml:space="preserve">ни, психотравмирующих обстоятельствах </w:t>
      </w:r>
      <w:r>
        <w:rPr>
          <w:rFonts w:eastAsia="Times New Roman"/>
          <w:iCs/>
        </w:rPr>
        <w:t>при условии информирования соот</w:t>
      </w:r>
      <w:r w:rsidRPr="00C83767">
        <w:rPr>
          <w:rFonts w:eastAsia="Times New Roman"/>
          <w:iCs/>
        </w:rPr>
        <w:t>ветствующих структур социальной защиты;</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 преодоление педагогической запущенности в работе с обучающимся, стремление устранить неадекватные методы </w:t>
      </w:r>
      <w:r>
        <w:rPr>
          <w:rFonts w:eastAsia="Times New Roman"/>
          <w:iCs/>
        </w:rPr>
        <w:t>воспитания в семье во взаимодей</w:t>
      </w:r>
      <w:r w:rsidRPr="00C83767">
        <w:rPr>
          <w:rFonts w:eastAsia="Times New Roman"/>
          <w:iCs/>
        </w:rPr>
        <w:t>ствии родителей (законных представителей) с детьми;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помощь в устранении психотравмирующих ситуаций в жизни ребёнка.</w:t>
      </w:r>
    </w:p>
    <w:p w:rsidR="00C83767" w:rsidRPr="00C83767" w:rsidRDefault="00C83767" w:rsidP="003A02FB">
      <w:pPr>
        <w:autoSpaceDE w:val="0"/>
        <w:autoSpaceDN w:val="0"/>
        <w:adjustRightInd w:val="0"/>
        <w:spacing w:after="0" w:line="240" w:lineRule="auto"/>
        <w:ind w:firstLine="709"/>
        <w:jc w:val="both"/>
        <w:rPr>
          <w:rFonts w:eastAsia="Times New Roman"/>
          <w:iCs/>
          <w:u w:val="single"/>
        </w:rPr>
      </w:pPr>
      <w:r w:rsidRPr="00C83767">
        <w:rPr>
          <w:rFonts w:eastAsia="Times New Roman"/>
          <w:iCs/>
          <w:u w:val="single"/>
        </w:rPr>
        <w:t>Консультативная работа включает:</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разработку рекомендаций по основ</w:t>
      </w:r>
      <w:r>
        <w:rPr>
          <w:rFonts w:eastAsia="Times New Roman"/>
          <w:iCs/>
        </w:rPr>
        <w:t>ным направлениям работы с обуча</w:t>
      </w:r>
      <w:r w:rsidRPr="00C83767">
        <w:rPr>
          <w:rFonts w:eastAsia="Times New Roman"/>
          <w:iCs/>
        </w:rPr>
        <w:t>ющимся с трудностями в обучении и социал</w:t>
      </w:r>
      <w:r>
        <w:rPr>
          <w:rFonts w:eastAsia="Times New Roman"/>
          <w:iCs/>
        </w:rPr>
        <w:t>изации, единых для всех участни</w:t>
      </w:r>
      <w:r w:rsidRPr="00C83767">
        <w:rPr>
          <w:rFonts w:eastAsia="Times New Roman"/>
          <w:iCs/>
        </w:rPr>
        <w:t>ков образовательных отношений;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консультирование специалистами педагогов по выбору индивидуально ориентированных методов и приемов работы с обучающимся;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консультативную помощь семье в вопросах выбора оптимальной стратегии воспитания и приемов КРР с ребёнком.</w:t>
      </w:r>
    </w:p>
    <w:p w:rsidR="00C83767" w:rsidRPr="00C83767" w:rsidRDefault="00C83767" w:rsidP="003A02FB">
      <w:pPr>
        <w:autoSpaceDE w:val="0"/>
        <w:autoSpaceDN w:val="0"/>
        <w:adjustRightInd w:val="0"/>
        <w:spacing w:after="0" w:line="240" w:lineRule="auto"/>
        <w:ind w:firstLine="709"/>
        <w:jc w:val="both"/>
        <w:rPr>
          <w:rFonts w:eastAsia="Times New Roman"/>
          <w:iCs/>
          <w:u w:val="single"/>
        </w:rPr>
      </w:pPr>
      <w:r w:rsidRPr="00C83767">
        <w:rPr>
          <w:rFonts w:eastAsia="Times New Roman"/>
          <w:iCs/>
          <w:u w:val="single"/>
        </w:rPr>
        <w:t>Информационно-просветительская работа предусматривает:</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различные формы просветительской деятельности (лекции, беседы, ин-формационные стенды, печатные материал</w:t>
      </w:r>
      <w:r>
        <w:rPr>
          <w:rFonts w:eastAsia="Times New Roman"/>
          <w:iCs/>
        </w:rPr>
        <w:t>ы, электронные ресурсы), направ</w:t>
      </w:r>
      <w:r w:rsidRPr="00C83767">
        <w:rPr>
          <w:rFonts w:eastAsia="Times New Roman"/>
          <w:iCs/>
        </w:rPr>
        <w:t>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педагогам - вопросов, связанных с особенностями образовательного процесса и психолого-педагогического сопровождения обучающихся, в т.ч. с ОВЗ, трудностями в обучении и социализации;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проведение тематических выступлени</w:t>
      </w:r>
      <w:r>
        <w:rPr>
          <w:rFonts w:eastAsia="Times New Roman"/>
          <w:iCs/>
        </w:rPr>
        <w:t>й, онлайн-консультаций для педа</w:t>
      </w:r>
      <w:r w:rsidRPr="00C83767">
        <w:rPr>
          <w:rFonts w:eastAsia="Times New Roman"/>
          <w:iCs/>
        </w:rPr>
        <w:t>гогов и родителей (законных представителей) по разъяснению индивидуально-типологических особенностей различных категорий обучающихся, в т.ч. с ОВЗ, трудностями в обучении и социализации.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Реализация КРР с обучающимися с ОВЗ и детьми-инвалидами согласно нозологическим группам осуществляется в соответствии с адаптированными </w:t>
      </w:r>
      <w:r w:rsidRPr="00C83767">
        <w:rPr>
          <w:rFonts w:eastAsia="Times New Roman"/>
          <w:iCs/>
        </w:rPr>
        <w:lastRenderedPageBreak/>
        <w:t xml:space="preserve">образовательными программами, разработанными в соответствии с Федеральной адаптированной образовательной программой дошкольного образования. </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КРР с обучающимися с ОВЗ и детьми-инвалидами до</w:t>
      </w:r>
      <w:r>
        <w:rPr>
          <w:rFonts w:eastAsia="Times New Roman"/>
          <w:iCs/>
        </w:rPr>
        <w:t>лжна предусматри</w:t>
      </w:r>
      <w:r w:rsidRPr="00C83767">
        <w:rPr>
          <w:rFonts w:eastAsia="Times New Roman"/>
          <w:iCs/>
        </w:rPr>
        <w:t>вать предупреждение вторичных биологических и социальных отклонений в развитии, затрудняющих образование и с</w:t>
      </w:r>
      <w:r>
        <w:rPr>
          <w:rFonts w:eastAsia="Times New Roman"/>
          <w:iCs/>
        </w:rPr>
        <w:t>оциализацию обучающихся, коррек</w:t>
      </w:r>
      <w:r w:rsidRPr="00C83767">
        <w:rPr>
          <w:rFonts w:eastAsia="Times New Roman"/>
          <w:iCs/>
        </w:rPr>
        <w:t>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т.ч. с использованием ассистивных технологий.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КРР с детьми, находящимися под диспансерным наблюдением, в т.ч. часто болеющие дети, имеет выраженную специфику. </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Детям, находящимся под диспансерным</w:t>
      </w:r>
      <w:r>
        <w:rPr>
          <w:rFonts w:eastAsia="Times New Roman"/>
          <w:iCs/>
        </w:rPr>
        <w:t xml:space="preserve"> наблюдением, в т.ч. часто боле</w:t>
      </w:r>
      <w:r w:rsidRPr="00C83767">
        <w:rPr>
          <w:rFonts w:eastAsia="Times New Roman"/>
          <w:iCs/>
        </w:rPr>
        <w:t>ющим детям, свойственны: быстрая утомляе</w:t>
      </w:r>
      <w:r>
        <w:rPr>
          <w:rFonts w:eastAsia="Times New Roman"/>
          <w:iCs/>
        </w:rPr>
        <w:t>мость, длительный период восста</w:t>
      </w:r>
      <w:r w:rsidRPr="00C83767">
        <w:rPr>
          <w:rFonts w:eastAsia="Times New Roman"/>
          <w:iCs/>
        </w:rPr>
        <w:t>новления после заболевания и (или) его обостр</w:t>
      </w:r>
      <w:r>
        <w:rPr>
          <w:rFonts w:eastAsia="Times New Roman"/>
          <w:iCs/>
        </w:rPr>
        <w:t>ения (не менее 4-х недель), спе</w:t>
      </w:r>
      <w:r w:rsidRPr="00C83767">
        <w:rPr>
          <w:rFonts w:eastAsia="Times New Roman"/>
          <w:iCs/>
        </w:rPr>
        <w:t xml:space="preserve">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Для детей, находящихся под диспансерным наблюдением, в т.ч.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В итоге у ребёнка появляются сложно</w:t>
      </w:r>
      <w:r>
        <w:rPr>
          <w:rFonts w:eastAsia="Times New Roman"/>
          <w:iCs/>
        </w:rPr>
        <w:t>сти в освоении программы и соци</w:t>
      </w:r>
      <w:r w:rsidRPr="00C83767">
        <w:rPr>
          <w:rFonts w:eastAsia="Times New Roman"/>
          <w:iCs/>
        </w:rPr>
        <w:t>альной адаптации.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Направленность КРР с детьми, находящимися под диспансерным наблюдением, в т.ч. часто болеющими детьми на дошкольном уровне образования: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коррекция (развитие) коммуникативной, личностной, эмоционально-волевой сфер, познавательных процессов;</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снижение тревожности;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помощь в разрешении поведенческих проблем;</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создание условий для успешной с</w:t>
      </w:r>
      <w:r>
        <w:rPr>
          <w:rFonts w:eastAsia="Times New Roman"/>
          <w:iCs/>
        </w:rPr>
        <w:t>оциализации, оптимизация межлич</w:t>
      </w:r>
      <w:r w:rsidRPr="00C83767">
        <w:rPr>
          <w:rFonts w:eastAsia="Times New Roman"/>
          <w:iCs/>
        </w:rPr>
        <w:t>ностного взаимодействия со взрослыми и сверстниками.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xml:space="preserve">Включение часто болеющих детей в </w:t>
      </w:r>
      <w:r>
        <w:rPr>
          <w:rFonts w:eastAsia="Times New Roman"/>
          <w:iCs/>
        </w:rPr>
        <w:t>программу КРР, определение инди</w:t>
      </w:r>
      <w:r w:rsidRPr="00C83767">
        <w:rPr>
          <w:rFonts w:eastAsia="Times New Roman"/>
          <w:iCs/>
        </w:rPr>
        <w:t>видуального маршрута психолого-педагог</w:t>
      </w:r>
      <w:r>
        <w:rPr>
          <w:rFonts w:eastAsia="Times New Roman"/>
          <w:iCs/>
        </w:rPr>
        <w:t>ического сопровождения осуществ</w:t>
      </w:r>
      <w:r w:rsidRPr="00C83767">
        <w:rPr>
          <w:rFonts w:eastAsia="Times New Roman"/>
          <w:iCs/>
        </w:rPr>
        <w:t>ляется на основании медицинского закл</w:t>
      </w:r>
      <w:r>
        <w:rPr>
          <w:rFonts w:eastAsia="Times New Roman"/>
          <w:iCs/>
        </w:rPr>
        <w:t>ючения и рекомендаций ППК по ре</w:t>
      </w:r>
      <w:r w:rsidRPr="00C83767">
        <w:rPr>
          <w:rFonts w:eastAsia="Times New Roman"/>
          <w:iCs/>
        </w:rPr>
        <w:t>зультатам психологической и педагогической диагностики.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Направленность КРР с одаренными обучающимися на уровне дошкольного образования: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определение вида одаренности, ин</w:t>
      </w:r>
      <w:r>
        <w:rPr>
          <w:rFonts w:eastAsia="Times New Roman"/>
          <w:iCs/>
        </w:rPr>
        <w:t>теллектуальных и личностных осо</w:t>
      </w:r>
      <w:r w:rsidRPr="00C83767">
        <w:rPr>
          <w:rFonts w:eastAsia="Times New Roman"/>
          <w:iCs/>
        </w:rPr>
        <w:t>бенностей детей, прогноз возможных проблем и потенциала развития.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создание атмосферы доброжелательн</w:t>
      </w:r>
      <w:r>
        <w:rPr>
          <w:rFonts w:eastAsia="Times New Roman"/>
          <w:iCs/>
        </w:rPr>
        <w:t>ости, заботы и уважения по отно</w:t>
      </w:r>
      <w:r w:rsidRPr="00C83767">
        <w:rPr>
          <w:rFonts w:eastAsia="Times New Roman"/>
          <w:iCs/>
        </w:rPr>
        <w:t>шению к ребёнку, обстановки, формирующей у ребёнка чувство собственной значимости, поощряющей проявление его индивидуальности;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формирование коммуникативных навыков и развитие эмоциональной устойчивости;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организация предметно-развивающей, обогащенной образовательной среды в условиях ДОО, благоприятную для развития различных видов способностей и одаренности.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lastRenderedPageBreak/>
        <w:t>Включение ребёнка в программу КРР, определение индивидуального маршрута психолого-педагогического сопровождения осуществляется на основе заключения ПИК по результатам психологической и педагогической диагностики.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Направленность КРР с билингвальными обучающимися, детьми мигрантов, испытывающими трудности с пониманием государственного языка Российской Федерации на дошкольном уровне образования: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развитие коммуникативных навыков, формирование чувствительности к сверстнику, его эмоциональному состоянию, намерениям и желаниям;</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формирование уверенного поведения и социальной успешности;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коррекция деструктивных эмоциональных состояний, возникающих вследствие попадания в новую языковую и культурную среду (тревога, неуверенность, агрессия);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создание атмосферы доброжелательн</w:t>
      </w:r>
      <w:r>
        <w:rPr>
          <w:rFonts w:eastAsia="Times New Roman"/>
          <w:iCs/>
        </w:rPr>
        <w:t>ости, заботы и уважения по отно</w:t>
      </w:r>
      <w:r w:rsidRPr="00C83767">
        <w:rPr>
          <w:rFonts w:eastAsia="Times New Roman"/>
          <w:iCs/>
        </w:rPr>
        <w:t>шению к ребёнку.</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Работа по социализации и языковой ад</w:t>
      </w:r>
      <w:r>
        <w:rPr>
          <w:rFonts w:eastAsia="Times New Roman"/>
          <w:iCs/>
        </w:rPr>
        <w:t>аптации детей иностранных граж</w:t>
      </w:r>
      <w:r w:rsidRPr="00C83767">
        <w:rPr>
          <w:rFonts w:eastAsia="Times New Roman"/>
          <w:iCs/>
        </w:rPr>
        <w:t>дан, обучающихся в организациях, реализующих программы ДО в Российской Федерации, рекомендуется организовывать с учётом особенностей социальной ситуации каждого ребёнка персонально.</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Психолого-педагогическое сопровождение детей данной целевой группы может осуществляться в контексте общей программы адаптации ребёнка к ДОО. В случаях выраженных проблем социализации, личностного развития и общей дезадаптации ребёнка,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ребёнка.</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К целевой группе обучающихся «группы риска» могут быть отнесены дети, имеющие проблемы с психологическим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Направленность КРР с обучающимися, имеющими девиации развития и поведения на дошкольном уровне образования: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коррекция (развитие) социально-коммуникативной, личностной, эмоционально-волевой сферы;</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помощь в решении поведенческих проблем;</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формирование адекватных, социально-приемлемых способов поведения;</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развитие рефлексивных способностей;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совершенствование способов саморегуляции.</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Включение ребёнка из «группы риска» в программу КРР, определение индивидуального маршрута психолого-пе</w:t>
      </w:r>
      <w:r>
        <w:rPr>
          <w:rFonts w:eastAsia="Times New Roman"/>
          <w:iCs/>
        </w:rPr>
        <w:t>дагогического сопровождения осу</w:t>
      </w:r>
      <w:r w:rsidRPr="00C83767">
        <w:rPr>
          <w:rFonts w:eastAsia="Times New Roman"/>
          <w:iCs/>
        </w:rPr>
        <w:t xml:space="preserve">ществляется на основе заключения ППК по </w:t>
      </w:r>
      <w:r>
        <w:rPr>
          <w:rFonts w:eastAsia="Times New Roman"/>
          <w:iCs/>
        </w:rPr>
        <w:t>результатам психологической диа</w:t>
      </w:r>
      <w:r w:rsidRPr="00C83767">
        <w:rPr>
          <w:rFonts w:eastAsia="Times New Roman"/>
          <w:iCs/>
        </w:rPr>
        <w:t>гностики или по обоснованному запросу педагога и (или) родителей (законных представителей).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ДОО имеет право и возможность разработать программу КРР в соответствии с ФГОС ДО, которая может включать:</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план диагностических и коррекционно-развивающих мероприятий;</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рабочие программы КРР с обучающимися различных целевых групп, имеющих различные ООП и стартовые условия освоения Программы.</w:t>
      </w:r>
    </w:p>
    <w:p w:rsidR="00C83767" w:rsidRPr="00C83767" w:rsidRDefault="00C83767" w:rsidP="003A02FB">
      <w:pPr>
        <w:autoSpaceDE w:val="0"/>
        <w:autoSpaceDN w:val="0"/>
        <w:adjustRightInd w:val="0"/>
        <w:spacing w:after="0" w:line="240" w:lineRule="auto"/>
        <w:ind w:firstLine="709"/>
        <w:jc w:val="both"/>
        <w:rPr>
          <w:rFonts w:eastAsia="Times New Roman"/>
          <w:iCs/>
        </w:rPr>
      </w:pPr>
      <w:r w:rsidRPr="00C83767">
        <w:rPr>
          <w:rFonts w:eastAsia="Times New Roman"/>
          <w:iCs/>
        </w:rPr>
        <w:t>- методический инструментарий для реализации диагност</w:t>
      </w:r>
      <w:r>
        <w:rPr>
          <w:rFonts w:eastAsia="Times New Roman"/>
          <w:iCs/>
        </w:rPr>
        <w:t>ических, кор</w:t>
      </w:r>
      <w:r w:rsidRPr="00C83767">
        <w:rPr>
          <w:rFonts w:eastAsia="Times New Roman"/>
          <w:iCs/>
        </w:rPr>
        <w:t>рекционно-развивающих и просветительских задач программы КРР.</w:t>
      </w:r>
    </w:p>
    <w:p w:rsidR="00C83767" w:rsidRDefault="00C83767" w:rsidP="003A02FB">
      <w:pPr>
        <w:autoSpaceDE w:val="0"/>
        <w:autoSpaceDN w:val="0"/>
        <w:adjustRightInd w:val="0"/>
        <w:spacing w:after="0" w:line="240" w:lineRule="auto"/>
        <w:ind w:firstLine="709"/>
        <w:jc w:val="both"/>
        <w:rPr>
          <w:rFonts w:eastAsia="Times New Roman"/>
          <w:iCs/>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CF673E" w:rsidRPr="00A85EC4" w:rsidRDefault="00CF673E" w:rsidP="00A85EC4">
      <w:pPr>
        <w:autoSpaceDE w:val="0"/>
        <w:autoSpaceDN w:val="0"/>
        <w:adjustRightInd w:val="0"/>
        <w:spacing w:after="0" w:line="240" w:lineRule="auto"/>
        <w:ind w:firstLine="709"/>
        <w:jc w:val="center"/>
        <w:rPr>
          <w:b/>
          <w:bCs/>
          <w:color w:val="000000"/>
          <w:sz w:val="28"/>
          <w:szCs w:val="28"/>
        </w:rPr>
      </w:pPr>
      <w:r w:rsidRPr="00A85EC4">
        <w:rPr>
          <w:b/>
          <w:bCs/>
          <w:color w:val="000000"/>
          <w:sz w:val="28"/>
          <w:szCs w:val="28"/>
        </w:rPr>
        <w:lastRenderedPageBreak/>
        <w:t>2.12. Рабочая программа воспитания</w:t>
      </w:r>
    </w:p>
    <w:p w:rsidR="00CF673E" w:rsidRPr="002458F0" w:rsidRDefault="00CF673E" w:rsidP="002458F0">
      <w:pPr>
        <w:spacing w:after="0" w:line="240" w:lineRule="auto"/>
        <w:jc w:val="both"/>
      </w:pPr>
    </w:p>
    <w:p w:rsidR="00CF673E" w:rsidRPr="002458F0" w:rsidRDefault="00CF673E" w:rsidP="002458F0">
      <w:pPr>
        <w:spacing w:after="0" w:line="240" w:lineRule="auto"/>
        <w:ind w:firstLine="709"/>
        <w:jc w:val="both"/>
      </w:pPr>
    </w:p>
    <w:tbl>
      <w:tblPr>
        <w:tblStyle w:val="ad"/>
        <w:tblW w:w="0" w:type="auto"/>
        <w:tblLook w:val="04A0" w:firstRow="1" w:lastRow="0" w:firstColumn="1" w:lastColumn="0" w:noHBand="0" w:noVBand="1"/>
      </w:tblPr>
      <w:tblGrid>
        <w:gridCol w:w="1176"/>
        <w:gridCol w:w="7736"/>
        <w:gridCol w:w="942"/>
      </w:tblGrid>
      <w:tr w:rsidR="002424D1" w:rsidRPr="002458F0" w:rsidTr="00122898">
        <w:tc>
          <w:tcPr>
            <w:tcW w:w="817" w:type="dxa"/>
          </w:tcPr>
          <w:p w:rsidR="002424D1" w:rsidRPr="002458F0" w:rsidRDefault="002424D1" w:rsidP="00122898">
            <w:pPr>
              <w:spacing w:after="0"/>
              <w:jc w:val="center"/>
              <w:rPr>
                <w:b/>
              </w:rPr>
            </w:pPr>
            <w:r w:rsidRPr="002458F0">
              <w:rPr>
                <w:b/>
              </w:rPr>
              <w:t>№ п/п</w:t>
            </w:r>
          </w:p>
        </w:tc>
        <w:tc>
          <w:tcPr>
            <w:tcW w:w="8080" w:type="dxa"/>
          </w:tcPr>
          <w:p w:rsidR="002424D1" w:rsidRPr="002458F0" w:rsidRDefault="002424D1" w:rsidP="00122898">
            <w:pPr>
              <w:spacing w:after="0"/>
              <w:jc w:val="center"/>
              <w:rPr>
                <w:b/>
              </w:rPr>
            </w:pPr>
            <w:r w:rsidRPr="002458F0">
              <w:rPr>
                <w:b/>
              </w:rPr>
              <w:t>СОДЕРЖАНИЕ</w:t>
            </w:r>
          </w:p>
        </w:tc>
        <w:tc>
          <w:tcPr>
            <w:tcW w:w="957" w:type="dxa"/>
          </w:tcPr>
          <w:p w:rsidR="002424D1" w:rsidRPr="002458F0" w:rsidRDefault="002424D1" w:rsidP="00122898">
            <w:pPr>
              <w:spacing w:after="0"/>
              <w:jc w:val="center"/>
              <w:rPr>
                <w:b/>
              </w:rPr>
            </w:pPr>
            <w:r w:rsidRPr="002458F0">
              <w:rPr>
                <w:b/>
              </w:rPr>
              <w:t>Стр.</w:t>
            </w:r>
          </w:p>
        </w:tc>
      </w:tr>
      <w:tr w:rsidR="002424D1" w:rsidRPr="002458F0" w:rsidTr="00122898">
        <w:tc>
          <w:tcPr>
            <w:tcW w:w="817" w:type="dxa"/>
          </w:tcPr>
          <w:p w:rsidR="002424D1" w:rsidRPr="002458F0" w:rsidRDefault="002424D1" w:rsidP="00122898">
            <w:pPr>
              <w:spacing w:after="0"/>
              <w:jc w:val="center"/>
              <w:rPr>
                <w:b/>
              </w:rPr>
            </w:pPr>
          </w:p>
        </w:tc>
        <w:tc>
          <w:tcPr>
            <w:tcW w:w="8080" w:type="dxa"/>
          </w:tcPr>
          <w:p w:rsidR="002424D1" w:rsidRPr="002458F0" w:rsidRDefault="002424D1" w:rsidP="00122898">
            <w:pPr>
              <w:spacing w:after="0"/>
              <w:jc w:val="both"/>
              <w:rPr>
                <w:b/>
              </w:rPr>
            </w:pPr>
            <w:r w:rsidRPr="002458F0">
              <w:rPr>
                <w:b/>
              </w:rPr>
              <w:t>Пояснительная записка</w:t>
            </w:r>
          </w:p>
        </w:tc>
        <w:tc>
          <w:tcPr>
            <w:tcW w:w="957" w:type="dxa"/>
          </w:tcPr>
          <w:p w:rsidR="002424D1" w:rsidRPr="004B1637" w:rsidRDefault="002424D1" w:rsidP="00122898">
            <w:pPr>
              <w:spacing w:after="0"/>
              <w:jc w:val="center"/>
              <w:rPr>
                <w:b/>
              </w:rPr>
            </w:pPr>
            <w:r w:rsidRPr="004B1637">
              <w:rPr>
                <w:b/>
              </w:rPr>
              <w:t>143</w:t>
            </w:r>
          </w:p>
        </w:tc>
      </w:tr>
      <w:tr w:rsidR="00A43759" w:rsidRPr="002458F0" w:rsidTr="00122898">
        <w:tc>
          <w:tcPr>
            <w:tcW w:w="817" w:type="dxa"/>
          </w:tcPr>
          <w:p w:rsidR="00A43759" w:rsidRPr="002458F0" w:rsidRDefault="00A43759" w:rsidP="00A43759">
            <w:pPr>
              <w:spacing w:after="0"/>
              <w:jc w:val="center"/>
              <w:rPr>
                <w:b/>
              </w:rPr>
            </w:pPr>
            <w:r>
              <w:rPr>
                <w:b/>
              </w:rPr>
              <w:t>2.12.</w:t>
            </w:r>
            <w:r w:rsidRPr="002458F0">
              <w:rPr>
                <w:b/>
              </w:rPr>
              <w:t>1</w:t>
            </w:r>
          </w:p>
        </w:tc>
        <w:tc>
          <w:tcPr>
            <w:tcW w:w="8080" w:type="dxa"/>
          </w:tcPr>
          <w:p w:rsidR="00A43759" w:rsidRPr="002458F0" w:rsidRDefault="00A43759" w:rsidP="00122898">
            <w:pPr>
              <w:spacing w:after="0"/>
              <w:jc w:val="both"/>
              <w:rPr>
                <w:b/>
              </w:rPr>
            </w:pPr>
            <w:r w:rsidRPr="002458F0">
              <w:rPr>
                <w:b/>
                <w:iCs/>
              </w:rPr>
              <w:t>Ц</w:t>
            </w:r>
            <w:r w:rsidRPr="002458F0">
              <w:rPr>
                <w:b/>
              </w:rPr>
              <w:t>елевой раздел</w:t>
            </w:r>
          </w:p>
        </w:tc>
        <w:tc>
          <w:tcPr>
            <w:tcW w:w="957" w:type="dxa"/>
          </w:tcPr>
          <w:p w:rsidR="00A43759" w:rsidRPr="004B1637" w:rsidRDefault="00A43759" w:rsidP="00122898">
            <w:pPr>
              <w:spacing w:after="0"/>
              <w:jc w:val="center"/>
              <w:rPr>
                <w:b/>
              </w:rPr>
            </w:pPr>
            <w:r>
              <w:rPr>
                <w:b/>
              </w:rPr>
              <w:t>144</w:t>
            </w:r>
          </w:p>
        </w:tc>
      </w:tr>
      <w:tr w:rsidR="00A43759" w:rsidRPr="002458F0" w:rsidTr="00122898">
        <w:tc>
          <w:tcPr>
            <w:tcW w:w="817" w:type="dxa"/>
          </w:tcPr>
          <w:p w:rsidR="00A43759" w:rsidRPr="00E87A56" w:rsidRDefault="00A43759" w:rsidP="00A43759">
            <w:pPr>
              <w:spacing w:after="0"/>
              <w:jc w:val="center"/>
            </w:pPr>
            <w:r w:rsidRPr="00E87A56">
              <w:t>2.12.1.1</w:t>
            </w:r>
          </w:p>
        </w:tc>
        <w:tc>
          <w:tcPr>
            <w:tcW w:w="8080" w:type="dxa"/>
          </w:tcPr>
          <w:p w:rsidR="00A43759" w:rsidRPr="002458F0" w:rsidRDefault="00A43759" w:rsidP="00122898">
            <w:pPr>
              <w:spacing w:after="0"/>
              <w:jc w:val="both"/>
              <w:rPr>
                <w:iCs/>
              </w:rPr>
            </w:pPr>
            <w:r w:rsidRPr="002458F0">
              <w:rPr>
                <w:iCs/>
              </w:rPr>
              <w:t>Цель и задачи воспитания</w:t>
            </w:r>
          </w:p>
        </w:tc>
        <w:tc>
          <w:tcPr>
            <w:tcW w:w="957" w:type="dxa"/>
          </w:tcPr>
          <w:p w:rsidR="00A43759" w:rsidRPr="002458F0" w:rsidRDefault="00A43759" w:rsidP="00122898">
            <w:pPr>
              <w:spacing w:after="0"/>
              <w:jc w:val="center"/>
            </w:pPr>
            <w:r>
              <w:t>144</w:t>
            </w:r>
          </w:p>
        </w:tc>
      </w:tr>
      <w:tr w:rsidR="00A43759" w:rsidRPr="002458F0" w:rsidTr="00122898">
        <w:tc>
          <w:tcPr>
            <w:tcW w:w="817" w:type="dxa"/>
          </w:tcPr>
          <w:p w:rsidR="00A43759" w:rsidRPr="00E87A56" w:rsidRDefault="00A43759" w:rsidP="00A43759">
            <w:pPr>
              <w:spacing w:after="0"/>
              <w:jc w:val="center"/>
            </w:pPr>
            <w:r w:rsidRPr="00E87A56">
              <w:t>2.12.1.2</w:t>
            </w:r>
          </w:p>
        </w:tc>
        <w:tc>
          <w:tcPr>
            <w:tcW w:w="8080" w:type="dxa"/>
          </w:tcPr>
          <w:p w:rsidR="00A43759" w:rsidRPr="002458F0" w:rsidRDefault="00A43759" w:rsidP="00122898">
            <w:pPr>
              <w:pStyle w:val="1b"/>
              <w:shd w:val="clear" w:color="auto" w:fill="FFFFFF"/>
              <w:spacing w:before="0" w:after="0"/>
              <w:jc w:val="both"/>
              <w:rPr>
                <w:b/>
                <w:bCs/>
                <w:color w:val="000000"/>
              </w:rPr>
            </w:pPr>
            <w:r w:rsidRPr="002458F0">
              <w:rPr>
                <w:bCs/>
                <w:color w:val="000000"/>
              </w:rPr>
              <w:t>Направления воспитания</w:t>
            </w:r>
          </w:p>
        </w:tc>
        <w:tc>
          <w:tcPr>
            <w:tcW w:w="957" w:type="dxa"/>
          </w:tcPr>
          <w:p w:rsidR="00A43759" w:rsidRPr="002458F0" w:rsidRDefault="00A43759" w:rsidP="00122898">
            <w:pPr>
              <w:spacing w:after="0"/>
              <w:jc w:val="center"/>
            </w:pPr>
            <w:r>
              <w:t>144</w:t>
            </w:r>
          </w:p>
        </w:tc>
      </w:tr>
      <w:tr w:rsidR="00A43759" w:rsidRPr="002458F0" w:rsidTr="00122898">
        <w:tc>
          <w:tcPr>
            <w:tcW w:w="817" w:type="dxa"/>
          </w:tcPr>
          <w:p w:rsidR="00A43759" w:rsidRPr="00E87A56" w:rsidRDefault="00A43759" w:rsidP="00A43759">
            <w:pPr>
              <w:spacing w:after="0"/>
              <w:jc w:val="center"/>
            </w:pPr>
            <w:r w:rsidRPr="00E87A56">
              <w:t>2.12.1.3</w:t>
            </w:r>
          </w:p>
        </w:tc>
        <w:tc>
          <w:tcPr>
            <w:tcW w:w="8080" w:type="dxa"/>
          </w:tcPr>
          <w:p w:rsidR="00A43759" w:rsidRPr="002458F0" w:rsidRDefault="00A43759" w:rsidP="00122898">
            <w:pPr>
              <w:pStyle w:val="1b"/>
              <w:shd w:val="clear" w:color="auto" w:fill="FFFFFF"/>
              <w:spacing w:before="0" w:after="0"/>
              <w:jc w:val="both"/>
              <w:rPr>
                <w:bCs/>
                <w:color w:val="000000"/>
              </w:rPr>
            </w:pPr>
            <w:r w:rsidRPr="002458F0">
              <w:t>Целевые ориентиры воспитания</w:t>
            </w:r>
          </w:p>
        </w:tc>
        <w:tc>
          <w:tcPr>
            <w:tcW w:w="957" w:type="dxa"/>
          </w:tcPr>
          <w:p w:rsidR="00A43759" w:rsidRPr="002458F0" w:rsidRDefault="00A43759" w:rsidP="00122898">
            <w:pPr>
              <w:spacing w:after="0"/>
              <w:jc w:val="center"/>
            </w:pPr>
            <w:r>
              <w:t>146</w:t>
            </w:r>
          </w:p>
        </w:tc>
      </w:tr>
      <w:tr w:rsidR="00A43759" w:rsidRPr="002458F0" w:rsidTr="00122898">
        <w:tc>
          <w:tcPr>
            <w:tcW w:w="817" w:type="dxa"/>
          </w:tcPr>
          <w:p w:rsidR="00A43759" w:rsidRPr="002458F0" w:rsidRDefault="00A43759" w:rsidP="00A43759">
            <w:pPr>
              <w:spacing w:after="0"/>
              <w:jc w:val="center"/>
              <w:rPr>
                <w:b/>
              </w:rPr>
            </w:pPr>
            <w:r>
              <w:rPr>
                <w:b/>
              </w:rPr>
              <w:t>2.12.</w:t>
            </w:r>
            <w:r w:rsidRPr="002458F0">
              <w:rPr>
                <w:b/>
              </w:rPr>
              <w:t>2</w:t>
            </w:r>
          </w:p>
        </w:tc>
        <w:tc>
          <w:tcPr>
            <w:tcW w:w="8080" w:type="dxa"/>
          </w:tcPr>
          <w:p w:rsidR="00A43759" w:rsidRPr="002458F0" w:rsidRDefault="00A43759" w:rsidP="00122898">
            <w:pPr>
              <w:pStyle w:val="2e"/>
              <w:widowControl w:val="0"/>
              <w:ind w:left="0"/>
              <w:rPr>
                <w:b/>
                <w:color w:val="000000"/>
              </w:rPr>
            </w:pPr>
            <w:r w:rsidRPr="002458F0">
              <w:rPr>
                <w:b/>
                <w:color w:val="000000"/>
              </w:rPr>
              <w:t>Содержательный раздел</w:t>
            </w:r>
          </w:p>
        </w:tc>
        <w:tc>
          <w:tcPr>
            <w:tcW w:w="957" w:type="dxa"/>
          </w:tcPr>
          <w:p w:rsidR="00A43759" w:rsidRPr="004B1637" w:rsidRDefault="00A43759" w:rsidP="00122898">
            <w:pPr>
              <w:spacing w:after="0"/>
              <w:jc w:val="center"/>
              <w:rPr>
                <w:b/>
              </w:rPr>
            </w:pPr>
            <w:r w:rsidRPr="004B1637">
              <w:rPr>
                <w:b/>
              </w:rPr>
              <w:t>149</w:t>
            </w:r>
          </w:p>
        </w:tc>
      </w:tr>
      <w:tr w:rsidR="00A43759" w:rsidRPr="002458F0" w:rsidTr="00122898">
        <w:tc>
          <w:tcPr>
            <w:tcW w:w="817" w:type="dxa"/>
          </w:tcPr>
          <w:p w:rsidR="00A43759" w:rsidRPr="00E87A56" w:rsidRDefault="00A43759" w:rsidP="00A43759">
            <w:pPr>
              <w:spacing w:after="0"/>
              <w:jc w:val="center"/>
            </w:pPr>
            <w:r w:rsidRPr="00E87A56">
              <w:t>2.12.2.1</w:t>
            </w:r>
          </w:p>
        </w:tc>
        <w:tc>
          <w:tcPr>
            <w:tcW w:w="8080" w:type="dxa"/>
          </w:tcPr>
          <w:p w:rsidR="00A43759" w:rsidRPr="002458F0" w:rsidRDefault="00A43759" w:rsidP="00122898">
            <w:pPr>
              <w:pStyle w:val="2e"/>
              <w:widowControl w:val="0"/>
              <w:ind w:left="0"/>
              <w:rPr>
                <w:color w:val="000000"/>
              </w:rPr>
            </w:pPr>
            <w:r w:rsidRPr="002458F0">
              <w:rPr>
                <w:color w:val="000000"/>
              </w:rPr>
              <w:t>Уклад образовательной организации</w:t>
            </w:r>
          </w:p>
        </w:tc>
        <w:tc>
          <w:tcPr>
            <w:tcW w:w="957" w:type="dxa"/>
          </w:tcPr>
          <w:p w:rsidR="00A43759" w:rsidRPr="002458F0" w:rsidRDefault="00A43759" w:rsidP="00122898">
            <w:pPr>
              <w:spacing w:after="0"/>
              <w:jc w:val="center"/>
            </w:pPr>
            <w:r>
              <w:t>149</w:t>
            </w:r>
          </w:p>
        </w:tc>
      </w:tr>
      <w:tr w:rsidR="00A43759" w:rsidRPr="002458F0" w:rsidTr="00122898">
        <w:tc>
          <w:tcPr>
            <w:tcW w:w="817" w:type="dxa"/>
          </w:tcPr>
          <w:p w:rsidR="00A43759" w:rsidRPr="00E87A56" w:rsidRDefault="00A43759" w:rsidP="00A43759">
            <w:pPr>
              <w:spacing w:after="0"/>
              <w:jc w:val="center"/>
            </w:pPr>
            <w:r w:rsidRPr="00E87A56">
              <w:t>2.12.2.2</w:t>
            </w:r>
          </w:p>
        </w:tc>
        <w:tc>
          <w:tcPr>
            <w:tcW w:w="8080" w:type="dxa"/>
          </w:tcPr>
          <w:p w:rsidR="00A43759" w:rsidRPr="002458F0" w:rsidRDefault="00A43759" w:rsidP="00122898">
            <w:pPr>
              <w:pStyle w:val="2e"/>
              <w:widowControl w:val="0"/>
              <w:ind w:left="0"/>
              <w:rPr>
                <w:color w:val="000000"/>
              </w:rPr>
            </w:pPr>
            <w:r w:rsidRPr="002458F0">
              <w:rPr>
                <w:color w:val="000000"/>
              </w:rPr>
              <w:t>Воспитывающая среда образовательной организации</w:t>
            </w:r>
          </w:p>
        </w:tc>
        <w:tc>
          <w:tcPr>
            <w:tcW w:w="957" w:type="dxa"/>
          </w:tcPr>
          <w:p w:rsidR="00A43759" w:rsidRPr="002458F0" w:rsidRDefault="00A43759" w:rsidP="00122898">
            <w:pPr>
              <w:spacing w:after="0"/>
              <w:jc w:val="center"/>
            </w:pPr>
            <w:r>
              <w:t>151</w:t>
            </w:r>
          </w:p>
        </w:tc>
      </w:tr>
      <w:tr w:rsidR="00A43759" w:rsidRPr="002458F0" w:rsidTr="00122898">
        <w:tc>
          <w:tcPr>
            <w:tcW w:w="817" w:type="dxa"/>
          </w:tcPr>
          <w:p w:rsidR="00A43759" w:rsidRPr="00E87A56" w:rsidRDefault="00A43759" w:rsidP="00A43759">
            <w:pPr>
              <w:spacing w:after="0"/>
              <w:jc w:val="center"/>
            </w:pPr>
            <w:r w:rsidRPr="00E87A56">
              <w:t>2.12.2.3</w:t>
            </w:r>
          </w:p>
        </w:tc>
        <w:tc>
          <w:tcPr>
            <w:tcW w:w="8080" w:type="dxa"/>
          </w:tcPr>
          <w:p w:rsidR="00A43759" w:rsidRPr="002458F0" w:rsidRDefault="00A43759" w:rsidP="00122898">
            <w:pPr>
              <w:spacing w:after="0"/>
            </w:pPr>
            <w:r w:rsidRPr="002458F0">
              <w:t>Общности образовательной организации</w:t>
            </w:r>
          </w:p>
        </w:tc>
        <w:tc>
          <w:tcPr>
            <w:tcW w:w="957" w:type="dxa"/>
          </w:tcPr>
          <w:p w:rsidR="00A43759" w:rsidRPr="002458F0" w:rsidRDefault="00A43759" w:rsidP="00122898">
            <w:pPr>
              <w:spacing w:after="0"/>
              <w:jc w:val="center"/>
            </w:pPr>
            <w:r>
              <w:t>152</w:t>
            </w:r>
          </w:p>
        </w:tc>
      </w:tr>
      <w:tr w:rsidR="00A43759" w:rsidRPr="002458F0" w:rsidTr="00122898">
        <w:tc>
          <w:tcPr>
            <w:tcW w:w="817" w:type="dxa"/>
          </w:tcPr>
          <w:p w:rsidR="00A43759" w:rsidRPr="00E87A56" w:rsidRDefault="00A43759" w:rsidP="00A43759">
            <w:pPr>
              <w:spacing w:after="0"/>
              <w:jc w:val="center"/>
            </w:pPr>
            <w:r w:rsidRPr="00E87A56">
              <w:t>2.12.2.4</w:t>
            </w:r>
          </w:p>
        </w:tc>
        <w:tc>
          <w:tcPr>
            <w:tcW w:w="8080" w:type="dxa"/>
          </w:tcPr>
          <w:p w:rsidR="00A43759" w:rsidRPr="002458F0" w:rsidRDefault="00A43759" w:rsidP="00122898">
            <w:pPr>
              <w:spacing w:after="0"/>
              <w:rPr>
                <w:bCs/>
                <w:color w:val="000000"/>
              </w:rPr>
            </w:pPr>
            <w:r w:rsidRPr="002458F0">
              <w:rPr>
                <w:bCs/>
                <w:color w:val="000000"/>
              </w:rPr>
              <w:t>Задачи воспитания в образовательных областях</w:t>
            </w:r>
          </w:p>
        </w:tc>
        <w:tc>
          <w:tcPr>
            <w:tcW w:w="957" w:type="dxa"/>
          </w:tcPr>
          <w:p w:rsidR="00A43759" w:rsidRPr="002458F0" w:rsidRDefault="00A43759" w:rsidP="00122898">
            <w:pPr>
              <w:spacing w:after="0"/>
              <w:jc w:val="center"/>
            </w:pPr>
            <w:r>
              <w:t>153</w:t>
            </w:r>
          </w:p>
        </w:tc>
      </w:tr>
      <w:tr w:rsidR="00A43759" w:rsidRPr="002458F0" w:rsidTr="00122898">
        <w:tc>
          <w:tcPr>
            <w:tcW w:w="817" w:type="dxa"/>
          </w:tcPr>
          <w:p w:rsidR="00A43759" w:rsidRPr="00E87A56" w:rsidRDefault="00A43759" w:rsidP="00A43759">
            <w:pPr>
              <w:spacing w:after="0"/>
              <w:jc w:val="center"/>
            </w:pPr>
            <w:r w:rsidRPr="00E87A56">
              <w:t>2.12.2.5</w:t>
            </w:r>
          </w:p>
        </w:tc>
        <w:tc>
          <w:tcPr>
            <w:tcW w:w="8080" w:type="dxa"/>
          </w:tcPr>
          <w:p w:rsidR="00A43759" w:rsidRPr="002458F0" w:rsidRDefault="00A43759" w:rsidP="00122898">
            <w:pPr>
              <w:spacing w:after="0"/>
              <w:rPr>
                <w:bCs/>
                <w:color w:val="000000"/>
              </w:rPr>
            </w:pPr>
            <w:r w:rsidRPr="002458F0">
              <w:rPr>
                <w:bCs/>
                <w:color w:val="000000"/>
              </w:rPr>
              <w:t>Формы совместной деятельности в образовательной организации</w:t>
            </w:r>
          </w:p>
        </w:tc>
        <w:tc>
          <w:tcPr>
            <w:tcW w:w="957" w:type="dxa"/>
          </w:tcPr>
          <w:p w:rsidR="00A43759" w:rsidRPr="002458F0" w:rsidRDefault="00A43759" w:rsidP="00122898">
            <w:pPr>
              <w:spacing w:after="0"/>
              <w:jc w:val="center"/>
            </w:pPr>
            <w:r>
              <w:t>155</w:t>
            </w:r>
          </w:p>
        </w:tc>
      </w:tr>
      <w:tr w:rsidR="00A43759" w:rsidRPr="002458F0" w:rsidTr="00122898">
        <w:tc>
          <w:tcPr>
            <w:tcW w:w="817" w:type="dxa"/>
          </w:tcPr>
          <w:p w:rsidR="00A43759" w:rsidRPr="00E87A56" w:rsidRDefault="00A43759" w:rsidP="00A43759">
            <w:pPr>
              <w:spacing w:after="0"/>
              <w:jc w:val="center"/>
            </w:pPr>
            <w:r w:rsidRPr="00E87A56">
              <w:t>2.12.2.5.1</w:t>
            </w:r>
          </w:p>
        </w:tc>
        <w:tc>
          <w:tcPr>
            <w:tcW w:w="8080" w:type="dxa"/>
          </w:tcPr>
          <w:p w:rsidR="00A43759" w:rsidRPr="002458F0" w:rsidRDefault="00A43759" w:rsidP="00122898">
            <w:pPr>
              <w:spacing w:after="0"/>
              <w:rPr>
                <w:bCs/>
                <w:color w:val="000000"/>
              </w:rPr>
            </w:pPr>
            <w:r w:rsidRPr="002458F0">
              <w:t>Работа с родителями (законными представителями)</w:t>
            </w:r>
          </w:p>
        </w:tc>
        <w:tc>
          <w:tcPr>
            <w:tcW w:w="957" w:type="dxa"/>
          </w:tcPr>
          <w:p w:rsidR="00A43759" w:rsidRPr="002458F0" w:rsidRDefault="00A43759" w:rsidP="00122898">
            <w:pPr>
              <w:spacing w:after="0"/>
              <w:jc w:val="center"/>
            </w:pPr>
            <w:r>
              <w:t>155</w:t>
            </w:r>
          </w:p>
        </w:tc>
      </w:tr>
      <w:tr w:rsidR="00A43759" w:rsidRPr="002458F0" w:rsidTr="00122898">
        <w:tc>
          <w:tcPr>
            <w:tcW w:w="817" w:type="dxa"/>
          </w:tcPr>
          <w:p w:rsidR="00A43759" w:rsidRPr="00E87A56" w:rsidRDefault="00A43759" w:rsidP="00A43759">
            <w:pPr>
              <w:spacing w:after="0"/>
              <w:jc w:val="center"/>
            </w:pPr>
            <w:r w:rsidRPr="00E87A56">
              <w:t>2.12.2.5.2</w:t>
            </w:r>
          </w:p>
        </w:tc>
        <w:tc>
          <w:tcPr>
            <w:tcW w:w="8080" w:type="dxa"/>
          </w:tcPr>
          <w:p w:rsidR="00A43759" w:rsidRPr="002458F0" w:rsidRDefault="00A43759" w:rsidP="00122898">
            <w:pPr>
              <w:widowControl w:val="0"/>
              <w:autoSpaceDE w:val="0"/>
              <w:autoSpaceDN w:val="0"/>
              <w:adjustRightInd w:val="0"/>
              <w:spacing w:after="0"/>
              <w:jc w:val="both"/>
            </w:pPr>
            <w:r w:rsidRPr="002458F0">
              <w:t>События образовательной организации</w:t>
            </w:r>
          </w:p>
        </w:tc>
        <w:tc>
          <w:tcPr>
            <w:tcW w:w="957" w:type="dxa"/>
          </w:tcPr>
          <w:p w:rsidR="00A43759" w:rsidRPr="002458F0" w:rsidRDefault="00A43759" w:rsidP="00122898">
            <w:pPr>
              <w:spacing w:after="0"/>
              <w:jc w:val="center"/>
            </w:pPr>
            <w:r>
              <w:t>156</w:t>
            </w:r>
          </w:p>
        </w:tc>
      </w:tr>
      <w:tr w:rsidR="00A43759" w:rsidRPr="002458F0" w:rsidTr="00122898">
        <w:tc>
          <w:tcPr>
            <w:tcW w:w="817" w:type="dxa"/>
          </w:tcPr>
          <w:p w:rsidR="00A43759" w:rsidRPr="00E87A56" w:rsidRDefault="00A43759" w:rsidP="00A43759">
            <w:pPr>
              <w:spacing w:after="0"/>
              <w:jc w:val="center"/>
            </w:pPr>
            <w:r w:rsidRPr="00E87A56">
              <w:t>2.12.2.5.3</w:t>
            </w:r>
          </w:p>
        </w:tc>
        <w:tc>
          <w:tcPr>
            <w:tcW w:w="8080" w:type="dxa"/>
          </w:tcPr>
          <w:p w:rsidR="00A43759" w:rsidRPr="002458F0" w:rsidRDefault="00A43759" w:rsidP="00122898">
            <w:pPr>
              <w:widowControl w:val="0"/>
              <w:autoSpaceDE w:val="0"/>
              <w:autoSpaceDN w:val="0"/>
              <w:adjustRightInd w:val="0"/>
              <w:spacing w:after="0"/>
              <w:jc w:val="both"/>
            </w:pPr>
            <w:r w:rsidRPr="002458F0">
              <w:t>Совместная деятельность в образовательных ситуациях</w:t>
            </w:r>
          </w:p>
        </w:tc>
        <w:tc>
          <w:tcPr>
            <w:tcW w:w="957" w:type="dxa"/>
          </w:tcPr>
          <w:p w:rsidR="00A43759" w:rsidRPr="002458F0" w:rsidRDefault="00A43759" w:rsidP="00122898">
            <w:pPr>
              <w:spacing w:after="0"/>
              <w:jc w:val="center"/>
            </w:pPr>
            <w:r>
              <w:t>157</w:t>
            </w:r>
          </w:p>
        </w:tc>
      </w:tr>
      <w:tr w:rsidR="00A43759" w:rsidRPr="002458F0" w:rsidTr="00122898">
        <w:tc>
          <w:tcPr>
            <w:tcW w:w="817" w:type="dxa"/>
          </w:tcPr>
          <w:p w:rsidR="00A43759" w:rsidRPr="00E87A56" w:rsidRDefault="00A43759" w:rsidP="00A43759">
            <w:pPr>
              <w:spacing w:after="0"/>
              <w:jc w:val="center"/>
            </w:pPr>
            <w:r w:rsidRPr="00E87A56">
              <w:t>2.12.2.6</w:t>
            </w:r>
          </w:p>
        </w:tc>
        <w:tc>
          <w:tcPr>
            <w:tcW w:w="8080" w:type="dxa"/>
          </w:tcPr>
          <w:p w:rsidR="00A43759" w:rsidRPr="002458F0" w:rsidRDefault="00A43759" w:rsidP="00122898">
            <w:pPr>
              <w:spacing w:after="0"/>
              <w:rPr>
                <w:bCs/>
                <w:color w:val="000000"/>
              </w:rPr>
            </w:pPr>
            <w:r w:rsidRPr="002458F0">
              <w:t>Организация предметно-пространственной среды</w:t>
            </w:r>
          </w:p>
        </w:tc>
        <w:tc>
          <w:tcPr>
            <w:tcW w:w="957" w:type="dxa"/>
          </w:tcPr>
          <w:p w:rsidR="00A43759" w:rsidRPr="002458F0" w:rsidRDefault="00A43759" w:rsidP="00122898">
            <w:pPr>
              <w:spacing w:after="0"/>
              <w:jc w:val="center"/>
            </w:pPr>
            <w:r>
              <w:t>160</w:t>
            </w:r>
          </w:p>
        </w:tc>
      </w:tr>
      <w:tr w:rsidR="00A43759" w:rsidRPr="002458F0" w:rsidTr="00122898">
        <w:tc>
          <w:tcPr>
            <w:tcW w:w="817" w:type="dxa"/>
          </w:tcPr>
          <w:p w:rsidR="00A43759" w:rsidRPr="00E87A56" w:rsidRDefault="00A43759" w:rsidP="00A43759">
            <w:pPr>
              <w:spacing w:after="0"/>
              <w:jc w:val="center"/>
            </w:pPr>
            <w:r w:rsidRPr="00E87A56">
              <w:t>2.12.2.7</w:t>
            </w:r>
          </w:p>
        </w:tc>
        <w:tc>
          <w:tcPr>
            <w:tcW w:w="8080" w:type="dxa"/>
          </w:tcPr>
          <w:p w:rsidR="00A43759" w:rsidRPr="002458F0" w:rsidRDefault="00A43759" w:rsidP="00122898">
            <w:pPr>
              <w:spacing w:after="0"/>
              <w:rPr>
                <w:bCs/>
                <w:color w:val="000000"/>
              </w:rPr>
            </w:pPr>
            <w:r w:rsidRPr="002458F0">
              <w:t>Социальное партнерство</w:t>
            </w:r>
          </w:p>
        </w:tc>
        <w:tc>
          <w:tcPr>
            <w:tcW w:w="957" w:type="dxa"/>
          </w:tcPr>
          <w:p w:rsidR="00A43759" w:rsidRPr="002458F0" w:rsidRDefault="00A43759" w:rsidP="00122898">
            <w:pPr>
              <w:spacing w:after="0"/>
              <w:jc w:val="center"/>
            </w:pPr>
            <w:r>
              <w:t>162</w:t>
            </w:r>
          </w:p>
        </w:tc>
      </w:tr>
      <w:tr w:rsidR="00A43759" w:rsidRPr="002458F0" w:rsidTr="00122898">
        <w:tc>
          <w:tcPr>
            <w:tcW w:w="817" w:type="dxa"/>
          </w:tcPr>
          <w:p w:rsidR="00A43759" w:rsidRPr="002458F0" w:rsidRDefault="00A43759" w:rsidP="00A43759">
            <w:pPr>
              <w:spacing w:after="0"/>
              <w:jc w:val="center"/>
              <w:rPr>
                <w:b/>
              </w:rPr>
            </w:pPr>
            <w:r>
              <w:rPr>
                <w:b/>
              </w:rPr>
              <w:t>2.12.</w:t>
            </w:r>
            <w:r w:rsidRPr="002458F0">
              <w:rPr>
                <w:b/>
              </w:rPr>
              <w:t>3</w:t>
            </w:r>
          </w:p>
        </w:tc>
        <w:tc>
          <w:tcPr>
            <w:tcW w:w="8080" w:type="dxa"/>
          </w:tcPr>
          <w:p w:rsidR="00A43759" w:rsidRPr="002458F0" w:rsidRDefault="00A43759" w:rsidP="00122898">
            <w:pPr>
              <w:spacing w:after="0"/>
              <w:rPr>
                <w:b/>
                <w:bCs/>
                <w:color w:val="000000"/>
              </w:rPr>
            </w:pPr>
            <w:r w:rsidRPr="002458F0">
              <w:rPr>
                <w:b/>
                <w:bCs/>
                <w:color w:val="000000"/>
              </w:rPr>
              <w:t>Организационный раздел</w:t>
            </w:r>
          </w:p>
        </w:tc>
        <w:tc>
          <w:tcPr>
            <w:tcW w:w="957" w:type="dxa"/>
          </w:tcPr>
          <w:p w:rsidR="00A43759" w:rsidRPr="002458F0" w:rsidRDefault="00A43759" w:rsidP="00122898">
            <w:pPr>
              <w:spacing w:after="0"/>
              <w:jc w:val="center"/>
            </w:pPr>
            <w:r>
              <w:t>163</w:t>
            </w:r>
          </w:p>
        </w:tc>
      </w:tr>
      <w:tr w:rsidR="00A43759" w:rsidRPr="002458F0" w:rsidTr="00122898">
        <w:tc>
          <w:tcPr>
            <w:tcW w:w="817" w:type="dxa"/>
          </w:tcPr>
          <w:p w:rsidR="00A43759" w:rsidRPr="00E87A56" w:rsidRDefault="00A43759" w:rsidP="00A43759">
            <w:pPr>
              <w:spacing w:after="0"/>
              <w:jc w:val="center"/>
            </w:pPr>
            <w:r w:rsidRPr="00E87A56">
              <w:t>2.12.3.1</w:t>
            </w:r>
          </w:p>
        </w:tc>
        <w:tc>
          <w:tcPr>
            <w:tcW w:w="8080" w:type="dxa"/>
          </w:tcPr>
          <w:p w:rsidR="00A43759" w:rsidRPr="002458F0" w:rsidRDefault="00A43759" w:rsidP="00122898">
            <w:pPr>
              <w:spacing w:after="0"/>
              <w:rPr>
                <w:bCs/>
                <w:color w:val="000000"/>
              </w:rPr>
            </w:pPr>
            <w:r w:rsidRPr="002458F0">
              <w:rPr>
                <w:bCs/>
                <w:color w:val="000000"/>
              </w:rPr>
              <w:t>Кадровое обеспечение</w:t>
            </w:r>
          </w:p>
        </w:tc>
        <w:tc>
          <w:tcPr>
            <w:tcW w:w="957" w:type="dxa"/>
          </w:tcPr>
          <w:p w:rsidR="00A43759" w:rsidRPr="002458F0" w:rsidRDefault="00A43759" w:rsidP="00122898">
            <w:pPr>
              <w:spacing w:after="0"/>
              <w:jc w:val="center"/>
            </w:pPr>
            <w:r>
              <w:t>163</w:t>
            </w:r>
          </w:p>
        </w:tc>
      </w:tr>
      <w:tr w:rsidR="00A43759" w:rsidRPr="002458F0" w:rsidTr="00122898">
        <w:tc>
          <w:tcPr>
            <w:tcW w:w="817" w:type="dxa"/>
          </w:tcPr>
          <w:p w:rsidR="00A43759" w:rsidRPr="00E87A56" w:rsidRDefault="00A43759" w:rsidP="00A43759">
            <w:pPr>
              <w:spacing w:after="0"/>
              <w:jc w:val="center"/>
            </w:pPr>
            <w:r w:rsidRPr="00E87A56">
              <w:t>2.12.3.2</w:t>
            </w:r>
          </w:p>
        </w:tc>
        <w:tc>
          <w:tcPr>
            <w:tcW w:w="8080" w:type="dxa"/>
          </w:tcPr>
          <w:p w:rsidR="00A43759" w:rsidRPr="002458F0" w:rsidRDefault="00A43759" w:rsidP="00122898">
            <w:pPr>
              <w:spacing w:after="0"/>
              <w:rPr>
                <w:bCs/>
                <w:color w:val="000000"/>
              </w:rPr>
            </w:pPr>
            <w:r w:rsidRPr="002458F0">
              <w:rPr>
                <w:bCs/>
                <w:color w:val="000000"/>
              </w:rPr>
              <w:t>Нормативно-методическое обеспечение</w:t>
            </w:r>
          </w:p>
        </w:tc>
        <w:tc>
          <w:tcPr>
            <w:tcW w:w="957" w:type="dxa"/>
          </w:tcPr>
          <w:p w:rsidR="00A43759" w:rsidRPr="002458F0" w:rsidRDefault="00A43759" w:rsidP="00122898">
            <w:pPr>
              <w:spacing w:after="0"/>
              <w:jc w:val="center"/>
            </w:pPr>
            <w:r>
              <w:t>165</w:t>
            </w:r>
          </w:p>
        </w:tc>
      </w:tr>
      <w:tr w:rsidR="00A43759" w:rsidRPr="002458F0" w:rsidTr="00122898">
        <w:tc>
          <w:tcPr>
            <w:tcW w:w="817" w:type="dxa"/>
          </w:tcPr>
          <w:p w:rsidR="00A43759" w:rsidRPr="00E87A56" w:rsidRDefault="00A43759" w:rsidP="00A43759">
            <w:pPr>
              <w:spacing w:after="0"/>
              <w:jc w:val="center"/>
            </w:pPr>
            <w:r w:rsidRPr="00E87A56">
              <w:t>2.12.3.3</w:t>
            </w:r>
          </w:p>
        </w:tc>
        <w:tc>
          <w:tcPr>
            <w:tcW w:w="8080" w:type="dxa"/>
          </w:tcPr>
          <w:p w:rsidR="00A43759" w:rsidRPr="002458F0" w:rsidRDefault="00A43759" w:rsidP="00122898">
            <w:pPr>
              <w:spacing w:after="0"/>
              <w:rPr>
                <w:bCs/>
                <w:color w:val="000000"/>
              </w:rPr>
            </w:pPr>
            <w:r w:rsidRPr="002458F0">
              <w:t>Требования к условиям работы с особыми категориями детей</w:t>
            </w:r>
          </w:p>
        </w:tc>
        <w:tc>
          <w:tcPr>
            <w:tcW w:w="957" w:type="dxa"/>
          </w:tcPr>
          <w:p w:rsidR="00A43759" w:rsidRPr="002458F0" w:rsidRDefault="00A43759" w:rsidP="00122898">
            <w:pPr>
              <w:spacing w:after="0"/>
              <w:jc w:val="center"/>
            </w:pPr>
            <w:r>
              <w:t>173</w:t>
            </w:r>
          </w:p>
        </w:tc>
      </w:tr>
    </w:tbl>
    <w:p w:rsidR="00CF673E" w:rsidRDefault="00CF673E" w:rsidP="00CF673E">
      <w:pPr>
        <w:rPr>
          <w:b/>
          <w:sz w:val="28"/>
          <w:szCs w:val="28"/>
        </w:rPr>
      </w:pPr>
    </w:p>
    <w:p w:rsidR="00CF673E" w:rsidRDefault="00CF673E" w:rsidP="00CF673E">
      <w:pPr>
        <w:rPr>
          <w:b/>
          <w:sz w:val="28"/>
          <w:szCs w:val="28"/>
        </w:rPr>
      </w:pPr>
      <w:r>
        <w:rPr>
          <w:b/>
          <w:sz w:val="28"/>
          <w:szCs w:val="28"/>
        </w:rPr>
        <w:br w:type="page"/>
      </w:r>
    </w:p>
    <w:p w:rsidR="00CF673E" w:rsidRPr="002458F0" w:rsidRDefault="00CF673E" w:rsidP="00CF673E">
      <w:pPr>
        <w:jc w:val="center"/>
        <w:rPr>
          <w:b/>
        </w:rPr>
      </w:pPr>
      <w:r w:rsidRPr="002458F0">
        <w:rPr>
          <w:b/>
        </w:rPr>
        <w:lastRenderedPageBreak/>
        <w:t>ПОЯСНИТЕЛЬНАЯ ЗАПИСКА</w:t>
      </w:r>
    </w:p>
    <w:p w:rsidR="00CF673E" w:rsidRPr="002458F0" w:rsidRDefault="00CF673E" w:rsidP="00CF673E">
      <w:pPr>
        <w:widowControl w:val="0"/>
        <w:autoSpaceDE w:val="0"/>
        <w:autoSpaceDN w:val="0"/>
        <w:adjustRightInd w:val="0"/>
        <w:spacing w:after="0" w:line="240" w:lineRule="auto"/>
        <w:ind w:firstLine="720"/>
        <w:jc w:val="both"/>
        <w:rPr>
          <w:rFonts w:eastAsia="Times New Roman"/>
        </w:rPr>
      </w:pPr>
      <w:r w:rsidRPr="002458F0">
        <w:rPr>
          <w:rFonts w:eastAsia="Times New Roman"/>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CF673E" w:rsidRPr="002458F0" w:rsidRDefault="00CF673E" w:rsidP="00CF673E">
      <w:pPr>
        <w:spacing w:after="0" w:line="240" w:lineRule="auto"/>
        <w:ind w:firstLine="709"/>
        <w:jc w:val="both"/>
      </w:pPr>
      <w:r w:rsidRPr="002458F0">
        <w:rPr>
          <w:bCs/>
          <w:color w:val="000000"/>
        </w:rPr>
        <w:t>2.</w:t>
      </w:r>
      <w:r w:rsidRPr="002458F0">
        <w:rPr>
          <w:bCs/>
          <w:i/>
          <w:color w:val="000000"/>
        </w:rPr>
        <w:t> Под воспитанием понимается</w:t>
      </w:r>
      <w:r w:rsidRPr="002458F0">
        <w:rPr>
          <w:bCs/>
          <w:color w:val="000000"/>
        </w:rPr>
        <w:t xml:space="preserve">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F673E" w:rsidRPr="002458F0" w:rsidRDefault="00CF673E" w:rsidP="00CF673E">
      <w:pPr>
        <w:spacing w:after="0" w:line="240" w:lineRule="auto"/>
        <w:ind w:firstLine="709"/>
        <w:jc w:val="both"/>
      </w:pPr>
      <w:r w:rsidRPr="002458F0">
        <w:t>3. Основу воспитания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CF673E" w:rsidRPr="002458F0" w:rsidRDefault="00CF673E" w:rsidP="00CF673E">
      <w:pPr>
        <w:spacing w:after="0" w:line="240" w:lineRule="auto"/>
        <w:ind w:firstLine="709"/>
        <w:jc w:val="both"/>
      </w:pPr>
      <w:r w:rsidRPr="002458F0">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CF673E" w:rsidRPr="002458F0" w:rsidRDefault="00CF673E" w:rsidP="00CF673E">
      <w:pPr>
        <w:spacing w:after="0" w:line="240" w:lineRule="auto"/>
        <w:ind w:firstLine="709"/>
        <w:jc w:val="both"/>
      </w:pPr>
      <w:r w:rsidRPr="002458F0">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CF673E" w:rsidRPr="002458F0" w:rsidRDefault="00CF673E" w:rsidP="00CF673E">
      <w:pPr>
        <w:spacing w:after="0" w:line="240" w:lineRule="auto"/>
        <w:ind w:firstLine="709"/>
        <w:jc w:val="both"/>
      </w:pPr>
      <w:r w:rsidRPr="002458F0">
        <w:t>6. Ценности Родина и природа лежат в основе патриотического направления воспитания.</w:t>
      </w:r>
    </w:p>
    <w:p w:rsidR="00CF673E" w:rsidRPr="002458F0" w:rsidRDefault="00CF673E" w:rsidP="00CF673E">
      <w:pPr>
        <w:spacing w:after="0" w:line="240" w:lineRule="auto"/>
        <w:ind w:firstLine="709"/>
        <w:jc w:val="both"/>
      </w:pPr>
      <w:r w:rsidRPr="002458F0">
        <w:t>7. Ценности милосердие, жизнь, добро лежат в основе духовно-нравственного направления воспитания.</w:t>
      </w:r>
    </w:p>
    <w:p w:rsidR="00CF673E" w:rsidRPr="002458F0" w:rsidRDefault="00CF673E" w:rsidP="00CF673E">
      <w:pPr>
        <w:spacing w:after="0" w:line="240" w:lineRule="auto"/>
        <w:ind w:firstLine="709"/>
        <w:jc w:val="both"/>
      </w:pPr>
      <w:r w:rsidRPr="002458F0">
        <w:t>8. Ценности человек, семья, дружба, сотрудничество лежат в основе социального направления воспитания.</w:t>
      </w:r>
    </w:p>
    <w:p w:rsidR="00CF673E" w:rsidRPr="002458F0" w:rsidRDefault="00CF673E" w:rsidP="00CF673E">
      <w:pPr>
        <w:spacing w:after="0" w:line="240" w:lineRule="auto"/>
        <w:ind w:firstLine="709"/>
        <w:jc w:val="both"/>
      </w:pPr>
      <w:r w:rsidRPr="002458F0">
        <w:t>9. Ценность познание лежит в основе познавательного направления воспитания.</w:t>
      </w:r>
    </w:p>
    <w:p w:rsidR="00CF673E" w:rsidRPr="002458F0" w:rsidRDefault="00CF673E" w:rsidP="00CF673E">
      <w:pPr>
        <w:spacing w:after="0" w:line="240" w:lineRule="auto"/>
        <w:ind w:firstLine="709"/>
        <w:jc w:val="both"/>
      </w:pPr>
      <w:r w:rsidRPr="002458F0">
        <w:t>10. Ценности жизнь и здоровье лежат в основе физического и оздоровительного направления воспитания.</w:t>
      </w:r>
    </w:p>
    <w:p w:rsidR="00CF673E" w:rsidRPr="002458F0" w:rsidRDefault="00CF673E" w:rsidP="00CF673E">
      <w:pPr>
        <w:spacing w:after="0" w:line="240" w:lineRule="auto"/>
        <w:ind w:firstLine="709"/>
        <w:jc w:val="both"/>
      </w:pPr>
      <w:r w:rsidRPr="002458F0">
        <w:t>11. Ценность труд лежит в основе трудового направления воспитания.</w:t>
      </w:r>
    </w:p>
    <w:p w:rsidR="00CF673E" w:rsidRPr="002458F0" w:rsidRDefault="00CF673E" w:rsidP="00CF673E">
      <w:pPr>
        <w:spacing w:after="0" w:line="240" w:lineRule="auto"/>
        <w:ind w:firstLine="709"/>
        <w:jc w:val="both"/>
      </w:pPr>
      <w:r w:rsidRPr="002458F0">
        <w:t>12. Ценности культура и красота лежат в основе эстетического направления воспитания.</w:t>
      </w:r>
    </w:p>
    <w:p w:rsidR="00CF673E" w:rsidRPr="002458F0" w:rsidRDefault="00CF673E" w:rsidP="00CF673E">
      <w:pPr>
        <w:spacing w:after="0" w:line="240" w:lineRule="auto"/>
        <w:ind w:firstLine="709"/>
        <w:jc w:val="both"/>
      </w:pPr>
      <w:r w:rsidRPr="002458F0">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CF673E" w:rsidRPr="002458F0" w:rsidRDefault="00CF673E" w:rsidP="00CF673E">
      <w:pPr>
        <w:spacing w:after="0" w:line="240" w:lineRule="auto"/>
        <w:ind w:firstLine="709"/>
        <w:jc w:val="both"/>
      </w:pPr>
      <w:r w:rsidRPr="002458F0">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т.ч. системой дополнительного образования детей.</w:t>
      </w:r>
    </w:p>
    <w:p w:rsidR="00CF673E" w:rsidRPr="002458F0" w:rsidRDefault="00CF673E" w:rsidP="00CF673E">
      <w:pPr>
        <w:spacing w:after="0" w:line="240" w:lineRule="auto"/>
        <w:ind w:firstLine="709"/>
        <w:jc w:val="both"/>
      </w:pPr>
      <w:r w:rsidRPr="002458F0">
        <w:t>15. Структура программы воспитания включает три раздела: целевой, содержательный и организационный.</w:t>
      </w:r>
    </w:p>
    <w:p w:rsidR="00CF673E" w:rsidRPr="002458F0" w:rsidRDefault="00CF673E" w:rsidP="00CF673E">
      <w:pPr>
        <w:spacing w:after="0" w:line="240" w:lineRule="auto"/>
        <w:ind w:firstLine="709"/>
        <w:jc w:val="both"/>
      </w:pPr>
      <w:r w:rsidRPr="002458F0">
        <w:t>16. Пояснительная записка не является частью рабочей программы воспитания в ДОО.</w:t>
      </w:r>
    </w:p>
    <w:p w:rsidR="00CF673E" w:rsidRPr="002458F0" w:rsidRDefault="00CF673E" w:rsidP="00CF673E">
      <w:pPr>
        <w:suppressAutoHyphens/>
        <w:spacing w:after="0" w:line="240" w:lineRule="auto"/>
        <w:ind w:right="-143" w:firstLine="567"/>
        <w:jc w:val="both"/>
      </w:pPr>
    </w:p>
    <w:p w:rsidR="00CF673E" w:rsidRDefault="00CF673E" w:rsidP="00CF673E">
      <w:pPr>
        <w:tabs>
          <w:tab w:val="left" w:pos="993"/>
        </w:tabs>
        <w:autoSpaceDE w:val="0"/>
        <w:autoSpaceDN w:val="0"/>
        <w:adjustRightInd w:val="0"/>
        <w:spacing w:after="0" w:line="240" w:lineRule="auto"/>
        <w:ind w:firstLine="567"/>
        <w:jc w:val="both"/>
        <w:rPr>
          <w:sz w:val="28"/>
          <w:szCs w:val="28"/>
        </w:rPr>
        <w:sectPr w:rsidR="00CF673E" w:rsidSect="000F47A3">
          <w:footerReference w:type="default" r:id="rId11"/>
          <w:pgSz w:w="11906" w:h="16838"/>
          <w:pgMar w:top="851" w:right="1134" w:bottom="851" w:left="1134" w:header="708" w:footer="708" w:gutter="0"/>
          <w:pgNumType w:start="4"/>
          <w:cols w:space="708"/>
          <w:docGrid w:linePitch="360"/>
        </w:sectPr>
      </w:pPr>
    </w:p>
    <w:p w:rsidR="00CF673E" w:rsidRPr="002458F0" w:rsidRDefault="00A43759" w:rsidP="00CF673E">
      <w:pPr>
        <w:spacing w:after="0" w:line="240" w:lineRule="auto"/>
        <w:jc w:val="center"/>
        <w:rPr>
          <w:b/>
        </w:rPr>
      </w:pPr>
      <w:r w:rsidRPr="00A43759">
        <w:rPr>
          <w:b/>
        </w:rPr>
        <w:lastRenderedPageBreak/>
        <w:t>2.12.</w:t>
      </w:r>
      <w:r w:rsidR="00CF673E" w:rsidRPr="002458F0">
        <w:rPr>
          <w:b/>
        </w:rPr>
        <w:t xml:space="preserve">1. ЦЕЛЕВОЙ РАЗДЕЛ </w:t>
      </w:r>
    </w:p>
    <w:p w:rsidR="00CF673E" w:rsidRPr="002458F0" w:rsidRDefault="00CF673E" w:rsidP="00CF673E">
      <w:pPr>
        <w:spacing w:after="0" w:line="240" w:lineRule="auto"/>
        <w:jc w:val="center"/>
        <w:rPr>
          <w:b/>
        </w:rPr>
      </w:pPr>
    </w:p>
    <w:p w:rsidR="00CF673E" w:rsidRPr="002458F0" w:rsidRDefault="00A43759" w:rsidP="00CF673E">
      <w:pPr>
        <w:spacing w:after="0" w:line="240" w:lineRule="auto"/>
        <w:ind w:firstLine="709"/>
        <w:jc w:val="both"/>
        <w:rPr>
          <w:b/>
        </w:rPr>
      </w:pPr>
      <w:r w:rsidRPr="00A43759">
        <w:rPr>
          <w:b/>
        </w:rPr>
        <w:t>2.12.</w:t>
      </w:r>
      <w:r w:rsidR="00CF673E" w:rsidRPr="002458F0">
        <w:rPr>
          <w:b/>
        </w:rPr>
        <w:t>1.1. Цель и задачи воспитания</w:t>
      </w:r>
    </w:p>
    <w:p w:rsidR="00CF673E" w:rsidRPr="002458F0" w:rsidRDefault="00A43759" w:rsidP="00CF673E">
      <w:pPr>
        <w:spacing w:after="0" w:line="240" w:lineRule="auto"/>
        <w:ind w:firstLine="709"/>
        <w:jc w:val="both"/>
      </w:pPr>
      <w:r w:rsidRPr="00A43759">
        <w:rPr>
          <w:b/>
        </w:rPr>
        <w:t>2.12.</w:t>
      </w:r>
      <w:r w:rsidR="00CF673E" w:rsidRPr="002458F0">
        <w:rPr>
          <w:b/>
        </w:rPr>
        <w:t>1.1.1. Общая цель воспитания в ДОО</w:t>
      </w:r>
      <w:r w:rsidR="00CF673E" w:rsidRPr="002458F0">
        <w:t xml:space="preserve">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CF673E" w:rsidRPr="002458F0" w:rsidRDefault="00CF673E" w:rsidP="00CF673E">
      <w:pPr>
        <w:spacing w:after="0" w:line="240" w:lineRule="auto"/>
        <w:ind w:firstLine="709"/>
        <w:jc w:val="both"/>
      </w:pPr>
      <w:r w:rsidRPr="002458F0">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CF673E" w:rsidRPr="002458F0" w:rsidRDefault="00CF673E" w:rsidP="00CF673E">
      <w:pPr>
        <w:spacing w:after="0" w:line="240" w:lineRule="auto"/>
        <w:ind w:firstLine="709"/>
        <w:jc w:val="both"/>
      </w:pPr>
      <w:r w:rsidRPr="002458F0">
        <w:t>2) формирование ценностного отношения к окружающему миру (природному и социокультурному), другим людям, самому себе;</w:t>
      </w:r>
    </w:p>
    <w:p w:rsidR="00CF673E" w:rsidRPr="002458F0" w:rsidRDefault="00CF673E" w:rsidP="00CF673E">
      <w:pPr>
        <w:spacing w:after="0" w:line="240" w:lineRule="auto"/>
        <w:ind w:firstLine="709"/>
        <w:jc w:val="both"/>
      </w:pPr>
      <w:r w:rsidRPr="002458F0">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CF673E" w:rsidRPr="002458F0" w:rsidRDefault="00A43759" w:rsidP="00CF673E">
      <w:pPr>
        <w:spacing w:after="0" w:line="240" w:lineRule="auto"/>
        <w:ind w:firstLine="709"/>
        <w:jc w:val="both"/>
        <w:rPr>
          <w:b/>
        </w:rPr>
      </w:pPr>
      <w:r w:rsidRPr="00A43759">
        <w:rPr>
          <w:b/>
        </w:rPr>
        <w:t>2.12.</w:t>
      </w:r>
      <w:r w:rsidR="00CF673E" w:rsidRPr="002458F0">
        <w:rPr>
          <w:b/>
        </w:rPr>
        <w:t>1.1.2. Общие задачи воспитания в ДОО:</w:t>
      </w:r>
    </w:p>
    <w:p w:rsidR="00CF673E" w:rsidRPr="002458F0" w:rsidRDefault="00CF673E" w:rsidP="00CF673E">
      <w:pPr>
        <w:spacing w:after="0" w:line="240" w:lineRule="auto"/>
        <w:ind w:firstLine="709"/>
        <w:jc w:val="both"/>
      </w:pPr>
      <w:r w:rsidRPr="002458F0">
        <w:t>1) содействовать развитию личности, основанному на принятых в обществе представлениях о добре и зле, должном и недопустимом;</w:t>
      </w:r>
    </w:p>
    <w:p w:rsidR="00CF673E" w:rsidRPr="002458F0" w:rsidRDefault="00CF673E" w:rsidP="00CF673E">
      <w:pPr>
        <w:spacing w:after="0" w:line="240" w:lineRule="auto"/>
        <w:ind w:firstLine="709"/>
        <w:jc w:val="both"/>
      </w:pPr>
      <w:r w:rsidRPr="002458F0">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CF673E" w:rsidRPr="002458F0" w:rsidRDefault="00CF673E" w:rsidP="00CF673E">
      <w:pPr>
        <w:spacing w:after="0" w:line="240" w:lineRule="auto"/>
        <w:ind w:firstLine="709"/>
        <w:jc w:val="both"/>
      </w:pPr>
      <w:r w:rsidRPr="002458F0">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CF673E" w:rsidRPr="002458F0" w:rsidRDefault="00CF673E" w:rsidP="00CF673E">
      <w:pPr>
        <w:spacing w:after="0" w:line="240" w:lineRule="auto"/>
        <w:ind w:firstLine="709"/>
        <w:jc w:val="both"/>
      </w:pPr>
      <w:r w:rsidRPr="002458F0">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CF673E" w:rsidRPr="002458F0" w:rsidRDefault="00CF673E" w:rsidP="00CF673E">
      <w:pPr>
        <w:spacing w:after="0" w:line="240" w:lineRule="auto"/>
        <w:ind w:firstLine="709"/>
        <w:jc w:val="both"/>
        <w:rPr>
          <w:b/>
        </w:rPr>
      </w:pPr>
    </w:p>
    <w:p w:rsidR="00CF673E" w:rsidRPr="002458F0" w:rsidRDefault="00A43759" w:rsidP="00CF673E">
      <w:pPr>
        <w:spacing w:after="0" w:line="240" w:lineRule="auto"/>
        <w:ind w:firstLine="709"/>
        <w:jc w:val="both"/>
        <w:rPr>
          <w:b/>
        </w:rPr>
      </w:pPr>
      <w:r w:rsidRPr="00A43759">
        <w:rPr>
          <w:b/>
        </w:rPr>
        <w:t>2.12.</w:t>
      </w:r>
      <w:r w:rsidR="00CF673E" w:rsidRPr="002458F0">
        <w:rPr>
          <w:b/>
        </w:rPr>
        <w:t>1.2. Направления воспитания</w:t>
      </w:r>
    </w:p>
    <w:p w:rsidR="00CF673E" w:rsidRPr="002458F0" w:rsidRDefault="00A43759" w:rsidP="00CF673E">
      <w:pPr>
        <w:spacing w:after="0" w:line="240" w:lineRule="auto"/>
        <w:ind w:firstLine="709"/>
        <w:jc w:val="both"/>
        <w:rPr>
          <w:b/>
          <w:i/>
        </w:rPr>
      </w:pPr>
      <w:r w:rsidRPr="00A43759">
        <w:rPr>
          <w:b/>
          <w:i/>
        </w:rPr>
        <w:t>2.12.</w:t>
      </w:r>
      <w:r w:rsidR="00CF673E" w:rsidRPr="002458F0">
        <w:rPr>
          <w:b/>
          <w:i/>
        </w:rPr>
        <w:t>1.2.1. Патриотическое направление воспитания</w:t>
      </w:r>
    </w:p>
    <w:p w:rsidR="00CF673E" w:rsidRPr="002458F0" w:rsidRDefault="00CF673E" w:rsidP="00CF673E">
      <w:pPr>
        <w:spacing w:after="0" w:line="240" w:lineRule="auto"/>
        <w:ind w:firstLine="709"/>
        <w:jc w:val="both"/>
      </w:pPr>
      <w:r w:rsidRPr="002458F0">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CF673E" w:rsidRPr="002458F0" w:rsidRDefault="00CF673E" w:rsidP="00CF673E">
      <w:pPr>
        <w:spacing w:after="0" w:line="240" w:lineRule="auto"/>
        <w:ind w:firstLine="709"/>
        <w:jc w:val="both"/>
      </w:pPr>
      <w:r w:rsidRPr="002458F0">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CF673E" w:rsidRPr="002458F0" w:rsidRDefault="00CF673E" w:rsidP="00CF673E">
      <w:pPr>
        <w:spacing w:after="0" w:line="240" w:lineRule="auto"/>
        <w:ind w:firstLine="709"/>
        <w:jc w:val="both"/>
      </w:pPr>
      <w:r w:rsidRPr="002458F0">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CF673E" w:rsidRPr="002458F0" w:rsidRDefault="00CF673E" w:rsidP="00CF673E">
      <w:pPr>
        <w:spacing w:after="0" w:line="240" w:lineRule="auto"/>
        <w:ind w:firstLine="709"/>
        <w:jc w:val="both"/>
      </w:pPr>
      <w:r w:rsidRPr="002458F0">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CF673E" w:rsidRPr="002458F0" w:rsidRDefault="00A43759" w:rsidP="00CF673E">
      <w:pPr>
        <w:spacing w:after="0" w:line="240" w:lineRule="auto"/>
        <w:ind w:firstLine="709"/>
        <w:jc w:val="both"/>
        <w:rPr>
          <w:b/>
          <w:i/>
        </w:rPr>
      </w:pPr>
      <w:r w:rsidRPr="00A43759">
        <w:rPr>
          <w:b/>
          <w:i/>
        </w:rPr>
        <w:t>2.12.</w:t>
      </w:r>
      <w:r w:rsidR="00CF673E" w:rsidRPr="002458F0">
        <w:rPr>
          <w:b/>
          <w:i/>
        </w:rPr>
        <w:t>1.2.2. Духовно-нравственное направление воспитания</w:t>
      </w:r>
    </w:p>
    <w:p w:rsidR="00CF673E" w:rsidRPr="002458F0" w:rsidRDefault="00CF673E" w:rsidP="00CF673E">
      <w:pPr>
        <w:spacing w:after="0" w:line="240" w:lineRule="auto"/>
        <w:ind w:firstLine="709"/>
        <w:jc w:val="both"/>
      </w:pPr>
      <w:r w:rsidRPr="002458F0">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CF673E" w:rsidRPr="002458F0" w:rsidRDefault="00CF673E" w:rsidP="00CF673E">
      <w:pPr>
        <w:spacing w:after="0" w:line="240" w:lineRule="auto"/>
        <w:ind w:firstLine="709"/>
        <w:jc w:val="both"/>
      </w:pPr>
      <w:r w:rsidRPr="002458F0">
        <w:t>2) Ценности - жизнь, милосердие, добро лежат в основе духовно-нравственного направления воспитания.</w:t>
      </w:r>
    </w:p>
    <w:p w:rsidR="00CF673E" w:rsidRPr="002458F0" w:rsidRDefault="00CF673E" w:rsidP="00CF673E">
      <w:pPr>
        <w:spacing w:after="0" w:line="240" w:lineRule="auto"/>
        <w:ind w:firstLine="709"/>
        <w:jc w:val="both"/>
      </w:pPr>
      <w:r w:rsidRPr="002458F0">
        <w:lastRenderedPageBreak/>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CF673E" w:rsidRPr="002458F0" w:rsidRDefault="00A43759" w:rsidP="00CF673E">
      <w:pPr>
        <w:spacing w:after="0" w:line="240" w:lineRule="auto"/>
        <w:ind w:firstLine="709"/>
        <w:jc w:val="both"/>
        <w:rPr>
          <w:b/>
          <w:i/>
        </w:rPr>
      </w:pPr>
      <w:r w:rsidRPr="00A43759">
        <w:rPr>
          <w:b/>
          <w:i/>
        </w:rPr>
        <w:t>2.12.</w:t>
      </w:r>
      <w:r w:rsidR="00CF673E" w:rsidRPr="002458F0">
        <w:rPr>
          <w:b/>
          <w:i/>
        </w:rPr>
        <w:t>1.2.3. Социальное направление воспитания</w:t>
      </w:r>
    </w:p>
    <w:p w:rsidR="00CF673E" w:rsidRPr="002458F0" w:rsidRDefault="00CF673E" w:rsidP="00CF673E">
      <w:pPr>
        <w:spacing w:after="0" w:line="240" w:lineRule="auto"/>
        <w:ind w:firstLine="709"/>
        <w:jc w:val="both"/>
      </w:pPr>
      <w:r w:rsidRPr="002458F0">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CF673E" w:rsidRPr="002458F0" w:rsidRDefault="00CF673E" w:rsidP="00CF673E">
      <w:pPr>
        <w:spacing w:after="0" w:line="240" w:lineRule="auto"/>
        <w:ind w:firstLine="709"/>
        <w:jc w:val="both"/>
      </w:pPr>
      <w:r w:rsidRPr="002458F0">
        <w:t>2) Ценности - семья, дружба, человек и сотрудничество лежат в основе социального направления воспитания.</w:t>
      </w:r>
    </w:p>
    <w:p w:rsidR="00CF673E" w:rsidRPr="002458F0" w:rsidRDefault="00CF673E" w:rsidP="00CF673E">
      <w:pPr>
        <w:spacing w:after="0" w:line="240" w:lineRule="auto"/>
        <w:ind w:firstLine="709"/>
        <w:jc w:val="both"/>
      </w:pPr>
      <w:r w:rsidRPr="002458F0">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CF673E" w:rsidRPr="002458F0" w:rsidRDefault="00CF673E" w:rsidP="00CF673E">
      <w:pPr>
        <w:spacing w:after="0" w:line="240" w:lineRule="auto"/>
        <w:ind w:firstLine="709"/>
        <w:jc w:val="both"/>
      </w:pPr>
      <w:r w:rsidRPr="002458F0">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CF673E" w:rsidRPr="002458F0" w:rsidRDefault="00A43759" w:rsidP="00CF673E">
      <w:pPr>
        <w:spacing w:after="0" w:line="240" w:lineRule="auto"/>
        <w:ind w:firstLine="709"/>
        <w:jc w:val="both"/>
        <w:rPr>
          <w:b/>
          <w:i/>
        </w:rPr>
      </w:pPr>
      <w:r w:rsidRPr="00A43759">
        <w:rPr>
          <w:b/>
          <w:i/>
        </w:rPr>
        <w:t>2.12.</w:t>
      </w:r>
      <w:r w:rsidR="00CF673E" w:rsidRPr="002458F0">
        <w:rPr>
          <w:b/>
          <w:i/>
        </w:rPr>
        <w:t>1.2.4. Познавательное направление воспитания</w:t>
      </w:r>
    </w:p>
    <w:p w:rsidR="00CF673E" w:rsidRPr="002458F0" w:rsidRDefault="00CF673E" w:rsidP="00CF673E">
      <w:pPr>
        <w:spacing w:after="0" w:line="240" w:lineRule="auto"/>
        <w:ind w:firstLine="709"/>
        <w:jc w:val="both"/>
      </w:pPr>
      <w:r w:rsidRPr="002458F0">
        <w:t>1) Цель познавательного направления воспитания - формирование ценности познания.</w:t>
      </w:r>
    </w:p>
    <w:p w:rsidR="00CF673E" w:rsidRPr="002458F0" w:rsidRDefault="00CF673E" w:rsidP="00CF673E">
      <w:pPr>
        <w:spacing w:after="0" w:line="240" w:lineRule="auto"/>
        <w:ind w:firstLine="709"/>
        <w:jc w:val="both"/>
      </w:pPr>
      <w:r w:rsidRPr="002458F0">
        <w:t>2) Ценность - познание лежит в основе познавательного направления воспитания.</w:t>
      </w:r>
    </w:p>
    <w:p w:rsidR="00CF673E" w:rsidRPr="002458F0" w:rsidRDefault="00CF673E" w:rsidP="00CF673E">
      <w:pPr>
        <w:spacing w:after="0" w:line="240" w:lineRule="auto"/>
        <w:ind w:firstLine="709"/>
        <w:jc w:val="both"/>
      </w:pPr>
      <w:r w:rsidRPr="002458F0">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CF673E" w:rsidRPr="002458F0" w:rsidRDefault="00CF673E" w:rsidP="00CF673E">
      <w:pPr>
        <w:spacing w:after="0" w:line="240" w:lineRule="auto"/>
        <w:ind w:firstLine="709"/>
        <w:jc w:val="both"/>
      </w:pPr>
      <w:r w:rsidRPr="002458F0">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CF673E" w:rsidRPr="002458F0" w:rsidRDefault="00A43759" w:rsidP="00CF673E">
      <w:pPr>
        <w:spacing w:after="0" w:line="240" w:lineRule="auto"/>
        <w:ind w:firstLine="709"/>
        <w:jc w:val="both"/>
        <w:rPr>
          <w:b/>
          <w:i/>
        </w:rPr>
      </w:pPr>
      <w:r w:rsidRPr="00A43759">
        <w:rPr>
          <w:b/>
          <w:i/>
        </w:rPr>
        <w:t>2.12.</w:t>
      </w:r>
      <w:r w:rsidR="00CF673E" w:rsidRPr="002458F0">
        <w:rPr>
          <w:b/>
          <w:i/>
        </w:rPr>
        <w:t>1.2.5. Физическое и оздоровительное направление воспитания</w:t>
      </w:r>
    </w:p>
    <w:p w:rsidR="00CF673E" w:rsidRPr="002458F0" w:rsidRDefault="00CF673E" w:rsidP="00CF673E">
      <w:pPr>
        <w:spacing w:after="0" w:line="240" w:lineRule="auto"/>
        <w:ind w:firstLine="709"/>
        <w:jc w:val="both"/>
      </w:pPr>
      <w:r w:rsidRPr="002458F0">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CF673E" w:rsidRPr="002458F0" w:rsidRDefault="00CF673E" w:rsidP="00CF673E">
      <w:pPr>
        <w:spacing w:after="0" w:line="240" w:lineRule="auto"/>
        <w:ind w:firstLine="709"/>
        <w:jc w:val="both"/>
      </w:pPr>
      <w:r w:rsidRPr="002458F0">
        <w:t>2) Ценности - жизнь и здоровье лежит в основе физического и оздоровительного направления воспитания.</w:t>
      </w:r>
    </w:p>
    <w:p w:rsidR="00CF673E" w:rsidRPr="002458F0" w:rsidRDefault="00CF673E" w:rsidP="00CF673E">
      <w:pPr>
        <w:spacing w:after="0" w:line="240" w:lineRule="auto"/>
        <w:ind w:firstLine="709"/>
        <w:jc w:val="both"/>
      </w:pPr>
      <w:r w:rsidRPr="002458F0">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CF673E" w:rsidRPr="002458F0" w:rsidRDefault="00A43759" w:rsidP="00CF673E">
      <w:pPr>
        <w:spacing w:after="0" w:line="240" w:lineRule="auto"/>
        <w:ind w:firstLine="709"/>
        <w:jc w:val="both"/>
        <w:rPr>
          <w:b/>
          <w:i/>
        </w:rPr>
      </w:pPr>
      <w:r w:rsidRPr="00A43759">
        <w:rPr>
          <w:b/>
          <w:i/>
        </w:rPr>
        <w:t>2.12.</w:t>
      </w:r>
      <w:r w:rsidR="00CF673E" w:rsidRPr="002458F0">
        <w:rPr>
          <w:b/>
          <w:i/>
        </w:rPr>
        <w:t>1.2.6. Трудовое направление воспитания</w:t>
      </w:r>
    </w:p>
    <w:p w:rsidR="00CF673E" w:rsidRPr="002458F0" w:rsidRDefault="00CF673E" w:rsidP="00CF673E">
      <w:pPr>
        <w:spacing w:after="0" w:line="240" w:lineRule="auto"/>
        <w:ind w:firstLine="709"/>
        <w:jc w:val="both"/>
      </w:pPr>
      <w:r w:rsidRPr="002458F0">
        <w:t>1) Цель трудового воспитания - формирование ценностного отношения детей к труду, трудолюбию и приобщение ребёнка к труду.</w:t>
      </w:r>
    </w:p>
    <w:p w:rsidR="00CF673E" w:rsidRPr="002458F0" w:rsidRDefault="00CF673E" w:rsidP="00CF673E">
      <w:pPr>
        <w:spacing w:after="0" w:line="240" w:lineRule="auto"/>
        <w:ind w:firstLine="709"/>
        <w:jc w:val="both"/>
      </w:pPr>
      <w:r w:rsidRPr="002458F0">
        <w:t>2) Ценность - труд лежит в основе трудового направления воспитания.</w:t>
      </w:r>
    </w:p>
    <w:p w:rsidR="00CF673E" w:rsidRPr="002458F0" w:rsidRDefault="00CF673E" w:rsidP="00CF673E">
      <w:pPr>
        <w:spacing w:after="0" w:line="240" w:lineRule="auto"/>
        <w:ind w:firstLine="709"/>
        <w:jc w:val="both"/>
      </w:pPr>
      <w:r w:rsidRPr="002458F0">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w:t>
      </w:r>
      <w:r w:rsidRPr="002458F0">
        <w:lastRenderedPageBreak/>
        <w:t>Самостоятельность в выполнении трудовых поручений способствует формированию ответственности за свои действия.</w:t>
      </w:r>
    </w:p>
    <w:p w:rsidR="00CF673E" w:rsidRPr="002458F0" w:rsidRDefault="00A43759" w:rsidP="00CF673E">
      <w:pPr>
        <w:spacing w:after="0" w:line="240" w:lineRule="auto"/>
        <w:ind w:firstLine="709"/>
        <w:jc w:val="both"/>
        <w:rPr>
          <w:b/>
          <w:i/>
        </w:rPr>
      </w:pPr>
      <w:r w:rsidRPr="00A43759">
        <w:rPr>
          <w:b/>
          <w:i/>
        </w:rPr>
        <w:t>2.12.</w:t>
      </w:r>
      <w:r w:rsidR="00CF673E" w:rsidRPr="002458F0">
        <w:rPr>
          <w:b/>
          <w:i/>
        </w:rPr>
        <w:t>1.2.7. Эстетическое направление воспитания</w:t>
      </w:r>
    </w:p>
    <w:p w:rsidR="00CF673E" w:rsidRPr="002458F0" w:rsidRDefault="00CF673E" w:rsidP="00CF673E">
      <w:pPr>
        <w:spacing w:after="0" w:line="240" w:lineRule="auto"/>
        <w:ind w:firstLine="709"/>
        <w:jc w:val="both"/>
      </w:pPr>
      <w:r w:rsidRPr="002458F0">
        <w:t>1) Цель эстетического направления воспитания - способствовать становлению у ребёнка ценностного отношения к красоте.</w:t>
      </w:r>
    </w:p>
    <w:p w:rsidR="00CF673E" w:rsidRPr="002458F0" w:rsidRDefault="00CF673E" w:rsidP="00CF673E">
      <w:pPr>
        <w:spacing w:after="0" w:line="240" w:lineRule="auto"/>
        <w:ind w:firstLine="709"/>
        <w:jc w:val="both"/>
      </w:pPr>
      <w:r w:rsidRPr="002458F0">
        <w:t>2) Ценности - культура, красота, лежат в основе эстетического направления воспитания.</w:t>
      </w:r>
    </w:p>
    <w:p w:rsidR="00CF673E" w:rsidRPr="002458F0" w:rsidRDefault="00CF673E" w:rsidP="00CF673E">
      <w:pPr>
        <w:spacing w:after="0" w:line="240" w:lineRule="auto"/>
        <w:ind w:firstLine="709"/>
        <w:jc w:val="both"/>
      </w:pPr>
      <w:r w:rsidRPr="002458F0">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CF673E" w:rsidRPr="002458F0" w:rsidRDefault="00CF673E" w:rsidP="00CF673E">
      <w:pPr>
        <w:spacing w:after="0" w:line="240" w:lineRule="auto"/>
        <w:ind w:firstLine="709"/>
        <w:jc w:val="both"/>
        <w:rPr>
          <w:b/>
        </w:rPr>
      </w:pPr>
    </w:p>
    <w:p w:rsidR="00CF673E" w:rsidRPr="002458F0" w:rsidRDefault="00A43759" w:rsidP="00CF673E">
      <w:pPr>
        <w:spacing w:after="0" w:line="240" w:lineRule="auto"/>
        <w:ind w:firstLine="709"/>
        <w:jc w:val="both"/>
        <w:rPr>
          <w:b/>
        </w:rPr>
      </w:pPr>
      <w:r w:rsidRPr="00A43759">
        <w:rPr>
          <w:b/>
        </w:rPr>
        <w:t>2.12.</w:t>
      </w:r>
      <w:r w:rsidR="00CF673E" w:rsidRPr="002458F0">
        <w:rPr>
          <w:b/>
        </w:rPr>
        <w:t>1.3. Целевые ориентиры воспитания</w:t>
      </w:r>
    </w:p>
    <w:p w:rsidR="00CF673E" w:rsidRPr="002458F0" w:rsidRDefault="00CF673E" w:rsidP="00CF673E">
      <w:pPr>
        <w:spacing w:after="0" w:line="240" w:lineRule="auto"/>
        <w:ind w:firstLine="709"/>
        <w:jc w:val="both"/>
      </w:pPr>
      <w:r w:rsidRPr="002458F0">
        <w:t>1) Деятельность педагогических работников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CF673E" w:rsidRPr="002458F0" w:rsidRDefault="00CF673E" w:rsidP="00CF673E">
      <w:pPr>
        <w:spacing w:after="0" w:line="240" w:lineRule="auto"/>
        <w:ind w:firstLine="709"/>
        <w:jc w:val="both"/>
      </w:pPr>
      <w:r w:rsidRPr="002458F0">
        <w:t>2) 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т.ч. в виде педагогической диагностики (мониторинга), и не являются основанием для их формального сравнения с реальными достижениями детей.</w:t>
      </w:r>
    </w:p>
    <w:p w:rsidR="00CF673E" w:rsidRPr="002458F0" w:rsidRDefault="00A43759" w:rsidP="00CF673E">
      <w:pPr>
        <w:spacing w:after="0" w:line="240" w:lineRule="auto"/>
        <w:ind w:firstLine="709"/>
        <w:jc w:val="both"/>
        <w:rPr>
          <w:b/>
          <w:i/>
        </w:rPr>
      </w:pPr>
      <w:r w:rsidRPr="00A43759">
        <w:rPr>
          <w:b/>
          <w:i/>
        </w:rPr>
        <w:t>2.12.</w:t>
      </w:r>
      <w:r w:rsidR="00CF673E" w:rsidRPr="002458F0">
        <w:rPr>
          <w:b/>
          <w:i/>
        </w:rPr>
        <w:t xml:space="preserve">1.3.1. Целевые ориентиры воспитания детей раннего возраста </w:t>
      </w:r>
    </w:p>
    <w:p w:rsidR="00CF673E" w:rsidRPr="002458F0" w:rsidRDefault="00CF673E" w:rsidP="00CF673E">
      <w:pPr>
        <w:spacing w:after="0" w:line="240" w:lineRule="auto"/>
        <w:ind w:firstLine="709"/>
        <w:jc w:val="both"/>
        <w:rPr>
          <w:b/>
          <w:i/>
        </w:rPr>
      </w:pPr>
      <w:r w:rsidRPr="002458F0">
        <w:rPr>
          <w:b/>
          <w:i/>
        </w:rPr>
        <w:t>(к 3 годам)</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CF673E" w:rsidRPr="00B36516" w:rsidTr="00CF673E">
        <w:tc>
          <w:tcPr>
            <w:tcW w:w="567" w:type="dxa"/>
            <w:tcBorders>
              <w:top w:val="single" w:sz="4" w:space="0" w:color="auto"/>
              <w:bottom w:val="single" w:sz="4" w:space="0" w:color="auto"/>
              <w:right w:val="single" w:sz="4" w:space="0" w:color="auto"/>
            </w:tcBorders>
          </w:tcPr>
          <w:p w:rsidR="00CF673E" w:rsidRPr="00F66A18" w:rsidRDefault="00CF673E" w:rsidP="00CF673E">
            <w:pPr>
              <w:pStyle w:val="afff6"/>
              <w:jc w:val="center"/>
              <w:rPr>
                <w:b/>
              </w:rPr>
            </w:pPr>
            <w:r>
              <w:rPr>
                <w:b/>
              </w:rPr>
              <w:t>№ п/п</w:t>
            </w:r>
          </w:p>
        </w:tc>
        <w:tc>
          <w:tcPr>
            <w:tcW w:w="1985" w:type="dxa"/>
            <w:tcBorders>
              <w:top w:val="single" w:sz="4" w:space="0" w:color="auto"/>
              <w:bottom w:val="single" w:sz="4" w:space="0" w:color="auto"/>
              <w:right w:val="single" w:sz="4" w:space="0" w:color="auto"/>
            </w:tcBorders>
          </w:tcPr>
          <w:p w:rsidR="00CF673E" w:rsidRPr="00F66A18" w:rsidRDefault="00CF673E" w:rsidP="00CF673E">
            <w:pPr>
              <w:pStyle w:val="afff6"/>
              <w:jc w:val="center"/>
              <w:rPr>
                <w:b/>
              </w:rPr>
            </w:pPr>
            <w:r w:rsidRPr="00F66A18">
              <w:rPr>
                <w:b/>
              </w:rPr>
              <w:t>Направление</w:t>
            </w:r>
          </w:p>
          <w:p w:rsidR="00CF673E" w:rsidRPr="00F66A18" w:rsidRDefault="00CF673E" w:rsidP="00CF673E">
            <w:pPr>
              <w:pStyle w:val="afff6"/>
              <w:jc w:val="center"/>
              <w:rPr>
                <w:b/>
              </w:rPr>
            </w:pPr>
            <w:r w:rsidRPr="00F66A18">
              <w:rPr>
                <w:b/>
              </w:rPr>
              <w:t>воспитания</w:t>
            </w:r>
          </w:p>
        </w:tc>
        <w:tc>
          <w:tcPr>
            <w:tcW w:w="2410" w:type="dxa"/>
            <w:tcBorders>
              <w:top w:val="single" w:sz="4" w:space="0" w:color="auto"/>
              <w:left w:val="single" w:sz="4" w:space="0" w:color="auto"/>
              <w:bottom w:val="single" w:sz="4" w:space="0" w:color="auto"/>
              <w:right w:val="single" w:sz="4" w:space="0" w:color="auto"/>
            </w:tcBorders>
          </w:tcPr>
          <w:p w:rsidR="00CF673E" w:rsidRPr="00F66A18" w:rsidRDefault="00CF673E" w:rsidP="00CF673E">
            <w:pPr>
              <w:pStyle w:val="afff6"/>
              <w:jc w:val="center"/>
              <w:rPr>
                <w:b/>
              </w:rPr>
            </w:pPr>
            <w:r w:rsidRPr="00F66A18">
              <w:rPr>
                <w:b/>
              </w:rPr>
              <w:t>Ценности</w:t>
            </w:r>
          </w:p>
        </w:tc>
        <w:tc>
          <w:tcPr>
            <w:tcW w:w="4819" w:type="dxa"/>
            <w:tcBorders>
              <w:top w:val="single" w:sz="4" w:space="0" w:color="auto"/>
              <w:left w:val="single" w:sz="4" w:space="0" w:color="auto"/>
              <w:bottom w:val="single" w:sz="4" w:space="0" w:color="auto"/>
            </w:tcBorders>
          </w:tcPr>
          <w:p w:rsidR="00CF673E" w:rsidRPr="00F66A18" w:rsidRDefault="00CF673E" w:rsidP="00CF673E">
            <w:pPr>
              <w:pStyle w:val="afff6"/>
              <w:jc w:val="center"/>
              <w:rPr>
                <w:b/>
              </w:rPr>
            </w:pPr>
            <w:r w:rsidRPr="00F66A18">
              <w:rPr>
                <w:b/>
              </w:rPr>
              <w:t>Целевые ориентиры</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F66A18" w:rsidRDefault="00CF673E" w:rsidP="00CF673E">
            <w:pPr>
              <w:pStyle w:val="afff7"/>
              <w:jc w:val="center"/>
            </w:pPr>
            <w:r>
              <w:t>1</w:t>
            </w:r>
          </w:p>
        </w:tc>
        <w:tc>
          <w:tcPr>
            <w:tcW w:w="1985" w:type="dxa"/>
            <w:tcBorders>
              <w:top w:val="single" w:sz="4" w:space="0" w:color="auto"/>
              <w:bottom w:val="single" w:sz="4" w:space="0" w:color="auto"/>
              <w:right w:val="single" w:sz="4" w:space="0" w:color="auto"/>
            </w:tcBorders>
          </w:tcPr>
          <w:p w:rsidR="00CF673E" w:rsidRPr="00F66A18" w:rsidRDefault="00CF673E" w:rsidP="00CF673E">
            <w:pPr>
              <w:pStyle w:val="afff7"/>
              <w:jc w:val="both"/>
            </w:pPr>
            <w:r w:rsidRPr="00F66A18">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CF673E" w:rsidRPr="00F66A18" w:rsidRDefault="00CF673E" w:rsidP="00CF673E">
            <w:pPr>
              <w:pStyle w:val="afff7"/>
              <w:jc w:val="both"/>
            </w:pPr>
            <w:r w:rsidRPr="00F66A18">
              <w:t>Родина, природа</w:t>
            </w:r>
          </w:p>
        </w:tc>
        <w:tc>
          <w:tcPr>
            <w:tcW w:w="4819" w:type="dxa"/>
            <w:tcBorders>
              <w:top w:val="single" w:sz="4" w:space="0" w:color="auto"/>
              <w:left w:val="single" w:sz="4" w:space="0" w:color="auto"/>
              <w:bottom w:val="single" w:sz="4" w:space="0" w:color="auto"/>
            </w:tcBorders>
          </w:tcPr>
          <w:p w:rsidR="00CF673E" w:rsidRPr="00F66A18" w:rsidRDefault="00CF673E" w:rsidP="00CF673E">
            <w:pPr>
              <w:pStyle w:val="afff7"/>
              <w:ind w:firstLine="317"/>
              <w:jc w:val="both"/>
            </w:pPr>
            <w:r w:rsidRPr="00F66A18">
              <w:t>Проявляющий привязанность к близким людям, бережное отношение к живому</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F66A18" w:rsidRDefault="00CF673E" w:rsidP="00CF673E">
            <w:pPr>
              <w:pStyle w:val="afff7"/>
              <w:jc w:val="center"/>
            </w:pPr>
            <w:r>
              <w:t>2</w:t>
            </w:r>
          </w:p>
        </w:tc>
        <w:tc>
          <w:tcPr>
            <w:tcW w:w="1985" w:type="dxa"/>
            <w:tcBorders>
              <w:top w:val="single" w:sz="4" w:space="0" w:color="auto"/>
              <w:bottom w:val="single" w:sz="4" w:space="0" w:color="auto"/>
              <w:right w:val="single" w:sz="4" w:space="0" w:color="auto"/>
            </w:tcBorders>
          </w:tcPr>
          <w:p w:rsidR="00CF673E" w:rsidRPr="00F66A18" w:rsidRDefault="00CF673E" w:rsidP="00CF673E">
            <w:pPr>
              <w:pStyle w:val="afff7"/>
              <w:jc w:val="both"/>
            </w:pPr>
            <w:r w:rsidRPr="00F66A18">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CF673E" w:rsidRPr="00F66A18" w:rsidRDefault="00CF673E" w:rsidP="00CF673E">
            <w:pPr>
              <w:pStyle w:val="afff7"/>
              <w:jc w:val="both"/>
            </w:pPr>
            <w:r w:rsidRPr="00F66A18">
              <w:t>Жизнь,</w:t>
            </w:r>
          </w:p>
          <w:p w:rsidR="00CF673E" w:rsidRPr="00F66A18" w:rsidRDefault="00CF673E" w:rsidP="00CF673E">
            <w:pPr>
              <w:pStyle w:val="afff7"/>
              <w:jc w:val="both"/>
            </w:pPr>
            <w:r w:rsidRPr="00F66A18">
              <w:t>милосердие, добро</w:t>
            </w:r>
          </w:p>
        </w:tc>
        <w:tc>
          <w:tcPr>
            <w:tcW w:w="4819" w:type="dxa"/>
            <w:tcBorders>
              <w:top w:val="single" w:sz="4" w:space="0" w:color="auto"/>
              <w:left w:val="single" w:sz="4" w:space="0" w:color="auto"/>
              <w:bottom w:val="single" w:sz="4" w:space="0" w:color="auto"/>
            </w:tcBorders>
          </w:tcPr>
          <w:p w:rsidR="00CF673E" w:rsidRPr="00F66A18" w:rsidRDefault="00CF673E" w:rsidP="00CF673E">
            <w:pPr>
              <w:pStyle w:val="afff7"/>
              <w:ind w:firstLine="317"/>
              <w:jc w:val="both"/>
            </w:pPr>
            <w:r w:rsidRPr="00F66A18">
              <w:t>Способн</w:t>
            </w:r>
            <w:r>
              <w:t>ый понять и принять, что такое «хорошо» и «плохо»</w:t>
            </w:r>
            <w:r w:rsidRPr="00F66A18">
              <w:t>.</w:t>
            </w:r>
          </w:p>
          <w:p w:rsidR="00CF673E" w:rsidRPr="00F66A18" w:rsidRDefault="00CF673E" w:rsidP="00CF673E">
            <w:pPr>
              <w:pStyle w:val="afff7"/>
              <w:ind w:firstLine="317"/>
              <w:jc w:val="both"/>
            </w:pPr>
            <w:r w:rsidRPr="00F66A18">
              <w:t>Проявляющий сочувствие, доброту.</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F66A18" w:rsidRDefault="00CF673E" w:rsidP="00CF673E">
            <w:pPr>
              <w:pStyle w:val="afff7"/>
              <w:jc w:val="center"/>
            </w:pPr>
            <w:r>
              <w:t>3</w:t>
            </w:r>
          </w:p>
        </w:tc>
        <w:tc>
          <w:tcPr>
            <w:tcW w:w="1985" w:type="dxa"/>
            <w:tcBorders>
              <w:top w:val="single" w:sz="4" w:space="0" w:color="auto"/>
              <w:bottom w:val="single" w:sz="4" w:space="0" w:color="auto"/>
              <w:right w:val="single" w:sz="4" w:space="0" w:color="auto"/>
            </w:tcBorders>
          </w:tcPr>
          <w:p w:rsidR="00CF673E" w:rsidRPr="00F66A18" w:rsidRDefault="00CF673E" w:rsidP="00CF673E">
            <w:pPr>
              <w:pStyle w:val="afff7"/>
              <w:jc w:val="both"/>
            </w:pPr>
            <w:r w:rsidRPr="00F66A18">
              <w:t>Социальное</w:t>
            </w:r>
          </w:p>
        </w:tc>
        <w:tc>
          <w:tcPr>
            <w:tcW w:w="2410" w:type="dxa"/>
            <w:tcBorders>
              <w:top w:val="single" w:sz="4" w:space="0" w:color="auto"/>
              <w:left w:val="single" w:sz="4" w:space="0" w:color="auto"/>
              <w:bottom w:val="single" w:sz="4" w:space="0" w:color="auto"/>
              <w:right w:val="single" w:sz="4" w:space="0" w:color="auto"/>
            </w:tcBorders>
          </w:tcPr>
          <w:p w:rsidR="00CF673E" w:rsidRPr="00F66A18" w:rsidRDefault="00CF673E" w:rsidP="00CF673E">
            <w:pPr>
              <w:pStyle w:val="afff7"/>
              <w:jc w:val="both"/>
            </w:pPr>
            <w:r w:rsidRPr="00F66A18">
              <w:t>Человек, семья,</w:t>
            </w:r>
          </w:p>
          <w:p w:rsidR="00CF673E" w:rsidRPr="00F66A18" w:rsidRDefault="00CF673E" w:rsidP="00CF673E">
            <w:pPr>
              <w:pStyle w:val="afff7"/>
              <w:jc w:val="both"/>
            </w:pPr>
            <w:r w:rsidRPr="00F66A18">
              <w:t>дружба,</w:t>
            </w:r>
          </w:p>
          <w:p w:rsidR="00CF673E" w:rsidRPr="00F66A18" w:rsidRDefault="00CF673E" w:rsidP="00CF673E">
            <w:pPr>
              <w:pStyle w:val="afff7"/>
              <w:jc w:val="both"/>
            </w:pPr>
            <w:r w:rsidRPr="00F66A18">
              <w:t>сотрудничество</w:t>
            </w:r>
          </w:p>
        </w:tc>
        <w:tc>
          <w:tcPr>
            <w:tcW w:w="4819" w:type="dxa"/>
            <w:tcBorders>
              <w:top w:val="single" w:sz="4" w:space="0" w:color="auto"/>
              <w:left w:val="single" w:sz="4" w:space="0" w:color="auto"/>
              <w:bottom w:val="single" w:sz="4" w:space="0" w:color="auto"/>
            </w:tcBorders>
          </w:tcPr>
          <w:p w:rsidR="00CF673E" w:rsidRDefault="00CF673E" w:rsidP="00CF673E">
            <w:pPr>
              <w:pStyle w:val="afff7"/>
              <w:ind w:firstLine="317"/>
              <w:jc w:val="both"/>
            </w:pPr>
            <w:r w:rsidRPr="00F66A18">
              <w:t xml:space="preserve">Испытывающий чувство удовольствия в случае одобрения и чувство огорчения в случае неодобрения со стороны взрослых. </w:t>
            </w:r>
          </w:p>
          <w:p w:rsidR="00CF673E" w:rsidRPr="00F66A18" w:rsidRDefault="00CF673E" w:rsidP="00CF673E">
            <w:pPr>
              <w:pStyle w:val="afff7"/>
              <w:ind w:firstLine="317"/>
              <w:jc w:val="both"/>
            </w:pPr>
            <w:r w:rsidRPr="00F66A18">
              <w:t>Проявляющий интерес к другим детям и способный бесконфликтно играть рядом с ними.</w:t>
            </w:r>
          </w:p>
          <w:p w:rsidR="00CF673E" w:rsidRPr="00F66A18" w:rsidRDefault="00CF673E" w:rsidP="00CF673E">
            <w:pPr>
              <w:pStyle w:val="afff7"/>
              <w:ind w:firstLine="317"/>
              <w:jc w:val="both"/>
            </w:pPr>
            <w:r w:rsidRPr="00F66A18">
              <w:t>Проявляющий позицию</w:t>
            </w:r>
            <w:r>
              <w:t xml:space="preserve"> «Я сам!»</w:t>
            </w:r>
            <w:r w:rsidRPr="00F66A18">
              <w:t>.</w:t>
            </w:r>
          </w:p>
          <w:p w:rsidR="00CF673E" w:rsidRPr="00F66A18" w:rsidRDefault="00CF673E" w:rsidP="00CF673E">
            <w:pPr>
              <w:pStyle w:val="afff7"/>
              <w:ind w:firstLine="317"/>
              <w:jc w:val="both"/>
            </w:pPr>
            <w:r w:rsidRPr="00F66A18">
              <w:t>Способный к самостоятельным (свободны</w:t>
            </w:r>
            <w:r>
              <w:t>м) активным действиям в общении</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F66A18" w:rsidRDefault="00CF673E" w:rsidP="00CF673E">
            <w:pPr>
              <w:pStyle w:val="afff7"/>
              <w:jc w:val="center"/>
            </w:pPr>
            <w:r>
              <w:t>4</w:t>
            </w:r>
          </w:p>
        </w:tc>
        <w:tc>
          <w:tcPr>
            <w:tcW w:w="1985" w:type="dxa"/>
            <w:tcBorders>
              <w:top w:val="single" w:sz="4" w:space="0" w:color="auto"/>
              <w:bottom w:val="single" w:sz="4" w:space="0" w:color="auto"/>
              <w:right w:val="single" w:sz="4" w:space="0" w:color="auto"/>
            </w:tcBorders>
          </w:tcPr>
          <w:p w:rsidR="00CF673E" w:rsidRPr="00F66A18" w:rsidRDefault="00CF673E" w:rsidP="00CF673E">
            <w:pPr>
              <w:pStyle w:val="afff7"/>
              <w:jc w:val="both"/>
            </w:pPr>
            <w:r w:rsidRPr="00F66A18">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CF673E" w:rsidRPr="00F66A18" w:rsidRDefault="00CF673E" w:rsidP="00CF673E">
            <w:pPr>
              <w:pStyle w:val="afff7"/>
              <w:jc w:val="both"/>
            </w:pPr>
            <w:r w:rsidRPr="00F66A18">
              <w:t>Познание</w:t>
            </w:r>
          </w:p>
        </w:tc>
        <w:tc>
          <w:tcPr>
            <w:tcW w:w="4819" w:type="dxa"/>
            <w:tcBorders>
              <w:top w:val="single" w:sz="4" w:space="0" w:color="auto"/>
              <w:left w:val="single" w:sz="4" w:space="0" w:color="auto"/>
              <w:bottom w:val="single" w:sz="4" w:space="0" w:color="auto"/>
            </w:tcBorders>
          </w:tcPr>
          <w:p w:rsidR="00CF673E" w:rsidRDefault="00CF673E" w:rsidP="00CF673E">
            <w:pPr>
              <w:pStyle w:val="afff7"/>
              <w:ind w:firstLine="317"/>
              <w:jc w:val="both"/>
            </w:pPr>
            <w:r w:rsidRPr="00F66A18">
              <w:t xml:space="preserve">Проявляющий интерес к окружающему миру. </w:t>
            </w:r>
          </w:p>
          <w:p w:rsidR="00CF673E" w:rsidRPr="00F66A18" w:rsidRDefault="00CF673E" w:rsidP="00CF673E">
            <w:pPr>
              <w:pStyle w:val="afff7"/>
              <w:ind w:firstLine="317"/>
              <w:jc w:val="both"/>
            </w:pPr>
            <w:r w:rsidRPr="00F66A18">
              <w:t>Любознательный, акти</w:t>
            </w:r>
            <w:r>
              <w:t>вный в поведении и деятельности</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F66A18" w:rsidRDefault="00CF673E" w:rsidP="00CF673E">
            <w:pPr>
              <w:pStyle w:val="afff7"/>
              <w:jc w:val="center"/>
            </w:pPr>
            <w:r>
              <w:t>5</w:t>
            </w:r>
          </w:p>
        </w:tc>
        <w:tc>
          <w:tcPr>
            <w:tcW w:w="1985" w:type="dxa"/>
            <w:tcBorders>
              <w:top w:val="single" w:sz="4" w:space="0" w:color="auto"/>
              <w:bottom w:val="single" w:sz="4" w:space="0" w:color="auto"/>
              <w:right w:val="single" w:sz="4" w:space="0" w:color="auto"/>
            </w:tcBorders>
          </w:tcPr>
          <w:p w:rsidR="00CF673E" w:rsidRPr="00F66A18" w:rsidRDefault="00CF673E" w:rsidP="00CF673E">
            <w:pPr>
              <w:pStyle w:val="afff7"/>
              <w:jc w:val="both"/>
            </w:pPr>
            <w:r w:rsidRPr="00F66A18">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CF673E" w:rsidRPr="00F66A18" w:rsidRDefault="00CF673E" w:rsidP="00CF673E">
            <w:pPr>
              <w:pStyle w:val="afff7"/>
              <w:jc w:val="both"/>
            </w:pPr>
            <w:r w:rsidRPr="00F66A18">
              <w:t>Здоровье, жизнь</w:t>
            </w:r>
          </w:p>
        </w:tc>
        <w:tc>
          <w:tcPr>
            <w:tcW w:w="4819" w:type="dxa"/>
            <w:tcBorders>
              <w:top w:val="single" w:sz="4" w:space="0" w:color="auto"/>
              <w:left w:val="single" w:sz="4" w:space="0" w:color="auto"/>
              <w:bottom w:val="single" w:sz="4" w:space="0" w:color="auto"/>
            </w:tcBorders>
          </w:tcPr>
          <w:p w:rsidR="00CF673E" w:rsidRPr="00F66A18" w:rsidRDefault="00CF673E" w:rsidP="00CF673E">
            <w:pPr>
              <w:pStyle w:val="afff7"/>
              <w:ind w:firstLine="317"/>
              <w:jc w:val="both"/>
            </w:pPr>
            <w:r w:rsidRPr="00F66A18">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w:t>
            </w:r>
            <w:r w:rsidRPr="00F66A18">
              <w:lastRenderedPageBreak/>
              <w:t>стремящийся к сбережению и укреплению собственного здоровья и здоровья окружающих.</w:t>
            </w:r>
          </w:p>
          <w:p w:rsidR="00CF673E" w:rsidRPr="00F66A18" w:rsidRDefault="00CF673E" w:rsidP="00CF673E">
            <w:pPr>
              <w:pStyle w:val="afff7"/>
              <w:ind w:firstLine="317"/>
              <w:jc w:val="both"/>
            </w:pPr>
            <w:r w:rsidRPr="00F66A18">
              <w:t xml:space="preserve">Проявляющий интерес к физическим упражнениям и подвижным играм, стремление к личной и командной победе, </w:t>
            </w:r>
            <w:r>
              <w:t>нравственные и волевые качества</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F66A18" w:rsidRDefault="00CF673E" w:rsidP="00CF673E">
            <w:pPr>
              <w:pStyle w:val="afff7"/>
              <w:jc w:val="center"/>
            </w:pPr>
            <w:r>
              <w:lastRenderedPageBreak/>
              <w:t>6</w:t>
            </w:r>
          </w:p>
        </w:tc>
        <w:tc>
          <w:tcPr>
            <w:tcW w:w="1985" w:type="dxa"/>
            <w:tcBorders>
              <w:top w:val="single" w:sz="4" w:space="0" w:color="auto"/>
              <w:bottom w:val="single" w:sz="4" w:space="0" w:color="auto"/>
              <w:right w:val="single" w:sz="4" w:space="0" w:color="auto"/>
            </w:tcBorders>
          </w:tcPr>
          <w:p w:rsidR="00CF673E" w:rsidRPr="00F66A18" w:rsidRDefault="00CF673E" w:rsidP="00CF673E">
            <w:pPr>
              <w:pStyle w:val="afff7"/>
              <w:jc w:val="both"/>
            </w:pPr>
            <w:r w:rsidRPr="00F66A18">
              <w:t>Трудовое</w:t>
            </w:r>
          </w:p>
        </w:tc>
        <w:tc>
          <w:tcPr>
            <w:tcW w:w="2410" w:type="dxa"/>
            <w:tcBorders>
              <w:top w:val="single" w:sz="4" w:space="0" w:color="auto"/>
              <w:left w:val="single" w:sz="4" w:space="0" w:color="auto"/>
              <w:bottom w:val="single" w:sz="4" w:space="0" w:color="auto"/>
              <w:right w:val="single" w:sz="4" w:space="0" w:color="auto"/>
            </w:tcBorders>
          </w:tcPr>
          <w:p w:rsidR="00CF673E" w:rsidRPr="00F66A18" w:rsidRDefault="00CF673E" w:rsidP="00CF673E">
            <w:pPr>
              <w:pStyle w:val="afff7"/>
              <w:jc w:val="both"/>
            </w:pPr>
            <w:r w:rsidRPr="00F66A18">
              <w:t>Труд</w:t>
            </w:r>
          </w:p>
        </w:tc>
        <w:tc>
          <w:tcPr>
            <w:tcW w:w="4819" w:type="dxa"/>
            <w:tcBorders>
              <w:top w:val="single" w:sz="4" w:space="0" w:color="auto"/>
              <w:left w:val="single" w:sz="4" w:space="0" w:color="auto"/>
              <w:bottom w:val="single" w:sz="4" w:space="0" w:color="auto"/>
            </w:tcBorders>
          </w:tcPr>
          <w:p w:rsidR="00CF673E" w:rsidRDefault="00CF673E" w:rsidP="00CF673E">
            <w:pPr>
              <w:pStyle w:val="afff7"/>
              <w:ind w:firstLine="317"/>
              <w:jc w:val="both"/>
            </w:pPr>
            <w:r w:rsidRPr="00F66A18">
              <w:t xml:space="preserve">Поддерживающий элементарный порядок в окружающей обстановке. </w:t>
            </w:r>
          </w:p>
          <w:p w:rsidR="00CF673E" w:rsidRDefault="00CF673E" w:rsidP="00CF673E">
            <w:pPr>
              <w:pStyle w:val="afff7"/>
              <w:ind w:firstLine="317"/>
              <w:jc w:val="both"/>
            </w:pPr>
            <w:r w:rsidRPr="00F66A18">
              <w:t xml:space="preserve">Стремящийся помогать старшим в доступных трудовых действиях. </w:t>
            </w:r>
          </w:p>
          <w:p w:rsidR="00CF673E" w:rsidRPr="00F66A18" w:rsidRDefault="00CF673E" w:rsidP="00CF673E">
            <w:pPr>
              <w:pStyle w:val="afff7"/>
              <w:ind w:firstLine="317"/>
              <w:jc w:val="both"/>
            </w:pPr>
            <w:r w:rsidRPr="00F66A18">
              <w:t>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w:t>
            </w:r>
            <w:r>
              <w:t xml:space="preserve"> труд, детский дизайн и другое)</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F66A18" w:rsidRDefault="00CF673E" w:rsidP="00CF673E">
            <w:pPr>
              <w:pStyle w:val="afff7"/>
              <w:jc w:val="center"/>
            </w:pPr>
            <w:r>
              <w:t>7</w:t>
            </w:r>
          </w:p>
        </w:tc>
        <w:tc>
          <w:tcPr>
            <w:tcW w:w="1985" w:type="dxa"/>
            <w:tcBorders>
              <w:top w:val="single" w:sz="4" w:space="0" w:color="auto"/>
              <w:bottom w:val="single" w:sz="4" w:space="0" w:color="auto"/>
              <w:right w:val="single" w:sz="4" w:space="0" w:color="auto"/>
            </w:tcBorders>
          </w:tcPr>
          <w:p w:rsidR="00CF673E" w:rsidRPr="00F66A18" w:rsidRDefault="00CF673E" w:rsidP="00CF673E">
            <w:pPr>
              <w:pStyle w:val="afff7"/>
              <w:jc w:val="both"/>
            </w:pPr>
            <w:r w:rsidRPr="00F66A18">
              <w:t>Эстетическое</w:t>
            </w:r>
          </w:p>
        </w:tc>
        <w:tc>
          <w:tcPr>
            <w:tcW w:w="2410" w:type="dxa"/>
            <w:tcBorders>
              <w:top w:val="single" w:sz="4" w:space="0" w:color="auto"/>
              <w:left w:val="single" w:sz="4" w:space="0" w:color="auto"/>
              <w:bottom w:val="single" w:sz="4" w:space="0" w:color="auto"/>
              <w:right w:val="single" w:sz="4" w:space="0" w:color="auto"/>
            </w:tcBorders>
          </w:tcPr>
          <w:p w:rsidR="00CF673E" w:rsidRPr="00F66A18" w:rsidRDefault="00CF673E" w:rsidP="00CF673E">
            <w:pPr>
              <w:pStyle w:val="afff7"/>
              <w:jc w:val="both"/>
            </w:pPr>
            <w:r w:rsidRPr="00F66A18">
              <w:t>Культура и красота</w:t>
            </w:r>
          </w:p>
        </w:tc>
        <w:tc>
          <w:tcPr>
            <w:tcW w:w="4819" w:type="dxa"/>
            <w:tcBorders>
              <w:top w:val="single" w:sz="4" w:space="0" w:color="auto"/>
              <w:left w:val="single" w:sz="4" w:space="0" w:color="auto"/>
              <w:bottom w:val="single" w:sz="4" w:space="0" w:color="auto"/>
            </w:tcBorders>
          </w:tcPr>
          <w:p w:rsidR="00CF673E" w:rsidRDefault="00CF673E" w:rsidP="00CF673E">
            <w:pPr>
              <w:pStyle w:val="afff7"/>
              <w:ind w:firstLine="317"/>
              <w:jc w:val="both"/>
            </w:pPr>
            <w:r w:rsidRPr="00F66A18">
              <w:t xml:space="preserve">Проявляющий эмоциональную отзывчивость на красоту в окружающем мире и искусстве. </w:t>
            </w:r>
          </w:p>
          <w:p w:rsidR="00CF673E" w:rsidRPr="00F66A18" w:rsidRDefault="00CF673E" w:rsidP="00CF673E">
            <w:pPr>
              <w:pStyle w:val="afff7"/>
              <w:ind w:firstLine="317"/>
              <w:jc w:val="both"/>
            </w:pPr>
            <w:r w:rsidRPr="00F66A18">
              <w:t>Способный к творческой деятельности (изобразительной, декоративно-оформительской, музыкальной, словесно-рече</w:t>
            </w:r>
            <w:r>
              <w:t>вой, театрализованной и другое)</w:t>
            </w:r>
          </w:p>
        </w:tc>
      </w:tr>
    </w:tbl>
    <w:p w:rsidR="00CF673E" w:rsidRPr="00B36516" w:rsidRDefault="00CF673E" w:rsidP="00CF673E">
      <w:pPr>
        <w:rPr>
          <w:sz w:val="28"/>
          <w:szCs w:val="28"/>
        </w:rPr>
      </w:pPr>
    </w:p>
    <w:p w:rsidR="00CF673E" w:rsidRPr="002458F0" w:rsidRDefault="00A43759" w:rsidP="00CF673E">
      <w:pPr>
        <w:spacing w:after="0" w:line="240" w:lineRule="auto"/>
        <w:ind w:firstLine="709"/>
        <w:jc w:val="both"/>
        <w:rPr>
          <w:b/>
          <w:i/>
        </w:rPr>
      </w:pPr>
      <w:r w:rsidRPr="00A43759">
        <w:rPr>
          <w:b/>
          <w:i/>
        </w:rPr>
        <w:t>2.12.</w:t>
      </w:r>
      <w:r w:rsidR="00CF673E" w:rsidRPr="002458F0">
        <w:rPr>
          <w:b/>
          <w:i/>
        </w:rPr>
        <w:t>1.3.2. Целевые ориентиры воспитания детей на этапе завершения освоения программы</w:t>
      </w:r>
    </w:p>
    <w:tbl>
      <w:tblPr>
        <w:tblW w:w="9781"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985"/>
        <w:gridCol w:w="2410"/>
        <w:gridCol w:w="4819"/>
      </w:tblGrid>
      <w:tr w:rsidR="00CF673E" w:rsidRPr="00B36516" w:rsidTr="00CF673E">
        <w:tc>
          <w:tcPr>
            <w:tcW w:w="567" w:type="dxa"/>
            <w:tcBorders>
              <w:top w:val="single" w:sz="4" w:space="0" w:color="auto"/>
              <w:bottom w:val="single" w:sz="4" w:space="0" w:color="auto"/>
              <w:right w:val="single" w:sz="4" w:space="0" w:color="auto"/>
            </w:tcBorders>
          </w:tcPr>
          <w:p w:rsidR="00CF673E" w:rsidRPr="00AF6265" w:rsidRDefault="00CF673E" w:rsidP="00CF673E">
            <w:pPr>
              <w:pStyle w:val="afff6"/>
              <w:jc w:val="center"/>
              <w:rPr>
                <w:b/>
              </w:rPr>
            </w:pPr>
            <w:r w:rsidRPr="00AF6265">
              <w:rPr>
                <w:b/>
              </w:rPr>
              <w:t>№ п/п</w:t>
            </w:r>
          </w:p>
        </w:tc>
        <w:tc>
          <w:tcPr>
            <w:tcW w:w="1985" w:type="dxa"/>
            <w:tcBorders>
              <w:top w:val="single" w:sz="4" w:space="0" w:color="auto"/>
              <w:bottom w:val="single" w:sz="4" w:space="0" w:color="auto"/>
              <w:right w:val="single" w:sz="4" w:space="0" w:color="auto"/>
            </w:tcBorders>
          </w:tcPr>
          <w:p w:rsidR="00CF673E" w:rsidRPr="00AF6265" w:rsidRDefault="00CF673E" w:rsidP="00CF673E">
            <w:pPr>
              <w:pStyle w:val="afff6"/>
              <w:jc w:val="center"/>
              <w:rPr>
                <w:b/>
              </w:rPr>
            </w:pPr>
            <w:r w:rsidRPr="00AF6265">
              <w:rPr>
                <w:b/>
              </w:rPr>
              <w:t xml:space="preserve">Направления </w:t>
            </w:r>
          </w:p>
          <w:p w:rsidR="00CF673E" w:rsidRPr="00AF6265" w:rsidRDefault="00CF673E" w:rsidP="00CF673E">
            <w:pPr>
              <w:pStyle w:val="afff6"/>
              <w:jc w:val="center"/>
              <w:rPr>
                <w:b/>
              </w:rPr>
            </w:pPr>
            <w:r w:rsidRPr="00AF6265">
              <w:rPr>
                <w:b/>
              </w:rPr>
              <w:t>воспитания</w:t>
            </w:r>
          </w:p>
        </w:tc>
        <w:tc>
          <w:tcPr>
            <w:tcW w:w="2410" w:type="dxa"/>
            <w:tcBorders>
              <w:top w:val="single" w:sz="4" w:space="0" w:color="auto"/>
              <w:left w:val="single" w:sz="4" w:space="0" w:color="auto"/>
              <w:bottom w:val="single" w:sz="4" w:space="0" w:color="auto"/>
              <w:right w:val="single" w:sz="4" w:space="0" w:color="auto"/>
            </w:tcBorders>
          </w:tcPr>
          <w:p w:rsidR="00CF673E" w:rsidRPr="00AF6265" w:rsidRDefault="00CF673E" w:rsidP="00CF673E">
            <w:pPr>
              <w:pStyle w:val="afff6"/>
              <w:jc w:val="center"/>
              <w:rPr>
                <w:b/>
              </w:rPr>
            </w:pPr>
            <w:r w:rsidRPr="00AF6265">
              <w:rPr>
                <w:b/>
              </w:rPr>
              <w:t>Ценности</w:t>
            </w:r>
          </w:p>
        </w:tc>
        <w:tc>
          <w:tcPr>
            <w:tcW w:w="4819" w:type="dxa"/>
            <w:tcBorders>
              <w:top w:val="single" w:sz="4" w:space="0" w:color="auto"/>
              <w:left w:val="single" w:sz="4" w:space="0" w:color="auto"/>
              <w:bottom w:val="single" w:sz="4" w:space="0" w:color="auto"/>
            </w:tcBorders>
          </w:tcPr>
          <w:p w:rsidR="00CF673E" w:rsidRPr="00AF6265" w:rsidRDefault="00CF673E" w:rsidP="00CF673E">
            <w:pPr>
              <w:pStyle w:val="afff6"/>
              <w:jc w:val="center"/>
              <w:rPr>
                <w:b/>
              </w:rPr>
            </w:pPr>
            <w:r w:rsidRPr="00AF6265">
              <w:rPr>
                <w:b/>
              </w:rPr>
              <w:t>Целевые ориентиры</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AF6265" w:rsidRDefault="00CF673E" w:rsidP="00CF673E">
            <w:pPr>
              <w:pStyle w:val="afff7"/>
              <w:jc w:val="center"/>
            </w:pPr>
            <w:r>
              <w:t>1</w:t>
            </w:r>
          </w:p>
        </w:tc>
        <w:tc>
          <w:tcPr>
            <w:tcW w:w="1985" w:type="dxa"/>
            <w:tcBorders>
              <w:top w:val="single" w:sz="4" w:space="0" w:color="auto"/>
              <w:bottom w:val="single" w:sz="4" w:space="0" w:color="auto"/>
              <w:right w:val="single" w:sz="4" w:space="0" w:color="auto"/>
            </w:tcBorders>
          </w:tcPr>
          <w:p w:rsidR="00CF673E" w:rsidRPr="00AF6265" w:rsidRDefault="00CF673E" w:rsidP="00CF673E">
            <w:pPr>
              <w:pStyle w:val="afff7"/>
            </w:pPr>
            <w:r w:rsidRPr="00AF6265">
              <w:t>Патриотическое</w:t>
            </w:r>
          </w:p>
        </w:tc>
        <w:tc>
          <w:tcPr>
            <w:tcW w:w="2410" w:type="dxa"/>
            <w:tcBorders>
              <w:top w:val="single" w:sz="4" w:space="0" w:color="auto"/>
              <w:left w:val="single" w:sz="4" w:space="0" w:color="auto"/>
              <w:bottom w:val="single" w:sz="4" w:space="0" w:color="auto"/>
              <w:right w:val="single" w:sz="4" w:space="0" w:color="auto"/>
            </w:tcBorders>
          </w:tcPr>
          <w:p w:rsidR="00CF673E" w:rsidRPr="00AF6265" w:rsidRDefault="00CF673E" w:rsidP="00CF673E">
            <w:pPr>
              <w:pStyle w:val="afff7"/>
            </w:pPr>
            <w:r w:rsidRPr="00AF6265">
              <w:t>Родина, природа</w:t>
            </w:r>
          </w:p>
        </w:tc>
        <w:tc>
          <w:tcPr>
            <w:tcW w:w="4819" w:type="dxa"/>
            <w:tcBorders>
              <w:top w:val="single" w:sz="4" w:space="0" w:color="auto"/>
              <w:left w:val="single" w:sz="4" w:space="0" w:color="auto"/>
              <w:bottom w:val="single" w:sz="4" w:space="0" w:color="auto"/>
            </w:tcBorders>
          </w:tcPr>
          <w:p w:rsidR="00CF673E" w:rsidRPr="00AF6265" w:rsidRDefault="00CF673E" w:rsidP="00CF673E">
            <w:pPr>
              <w:pStyle w:val="afff7"/>
              <w:ind w:firstLine="317"/>
              <w:jc w:val="both"/>
            </w:pPr>
            <w:r w:rsidRPr="00AF6265">
              <w:t>Любящий свою малую родину и имеющий представление о своей стране - России, испытывающий чувство привязанности к род</w:t>
            </w:r>
            <w:r>
              <w:t>ному дому, семье, близким людям</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AF6265" w:rsidRDefault="00CF673E" w:rsidP="00CF673E">
            <w:pPr>
              <w:pStyle w:val="afff7"/>
              <w:jc w:val="center"/>
            </w:pPr>
            <w:r>
              <w:t>2</w:t>
            </w:r>
          </w:p>
        </w:tc>
        <w:tc>
          <w:tcPr>
            <w:tcW w:w="1985" w:type="dxa"/>
            <w:tcBorders>
              <w:top w:val="single" w:sz="4" w:space="0" w:color="auto"/>
              <w:bottom w:val="single" w:sz="4" w:space="0" w:color="auto"/>
              <w:right w:val="single" w:sz="4" w:space="0" w:color="auto"/>
            </w:tcBorders>
          </w:tcPr>
          <w:p w:rsidR="00CF673E" w:rsidRPr="00AF6265" w:rsidRDefault="00CF673E" w:rsidP="00CF673E">
            <w:pPr>
              <w:pStyle w:val="afff7"/>
            </w:pPr>
            <w:r w:rsidRPr="00AF6265">
              <w:t>Духовно-нравственное</w:t>
            </w:r>
          </w:p>
        </w:tc>
        <w:tc>
          <w:tcPr>
            <w:tcW w:w="2410" w:type="dxa"/>
            <w:tcBorders>
              <w:top w:val="single" w:sz="4" w:space="0" w:color="auto"/>
              <w:left w:val="single" w:sz="4" w:space="0" w:color="auto"/>
              <w:bottom w:val="single" w:sz="4" w:space="0" w:color="auto"/>
              <w:right w:val="single" w:sz="4" w:space="0" w:color="auto"/>
            </w:tcBorders>
          </w:tcPr>
          <w:p w:rsidR="00CF673E" w:rsidRPr="00AF6265" w:rsidRDefault="00CF673E" w:rsidP="00CF673E">
            <w:pPr>
              <w:pStyle w:val="afff7"/>
            </w:pPr>
            <w:r w:rsidRPr="00AF6265">
              <w:t>Жизнь,</w:t>
            </w:r>
          </w:p>
          <w:p w:rsidR="00CF673E" w:rsidRPr="00AF6265" w:rsidRDefault="00CF673E" w:rsidP="00CF673E">
            <w:pPr>
              <w:pStyle w:val="afff7"/>
            </w:pPr>
            <w:r w:rsidRPr="00AF6265">
              <w:t>милосердие,</w:t>
            </w:r>
          </w:p>
          <w:p w:rsidR="00CF673E" w:rsidRPr="00AF6265" w:rsidRDefault="00CF673E" w:rsidP="00CF673E">
            <w:pPr>
              <w:pStyle w:val="afff7"/>
            </w:pPr>
            <w:r w:rsidRPr="00AF6265">
              <w:t>добро</w:t>
            </w:r>
          </w:p>
        </w:tc>
        <w:tc>
          <w:tcPr>
            <w:tcW w:w="4819" w:type="dxa"/>
            <w:tcBorders>
              <w:top w:val="single" w:sz="4" w:space="0" w:color="auto"/>
              <w:left w:val="single" w:sz="4" w:space="0" w:color="auto"/>
              <w:bottom w:val="single" w:sz="4" w:space="0" w:color="auto"/>
            </w:tcBorders>
          </w:tcPr>
          <w:p w:rsidR="00CF673E" w:rsidRPr="00AF6265" w:rsidRDefault="00CF673E" w:rsidP="00CF673E">
            <w:pPr>
              <w:pStyle w:val="afff7"/>
              <w:ind w:firstLine="317"/>
              <w:jc w:val="both"/>
            </w:pPr>
            <w:r w:rsidRPr="00AF6265">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CF673E" w:rsidRDefault="00CF673E" w:rsidP="00CF673E">
            <w:pPr>
              <w:pStyle w:val="afff7"/>
              <w:ind w:firstLine="317"/>
              <w:jc w:val="both"/>
            </w:pPr>
            <w:r w:rsidRPr="00AF6265">
              <w:t xml:space="preserve">Способный не оставаться равнодушным </w:t>
            </w:r>
            <w:r>
              <w:t>к чужому горю, проявлять заботу.</w:t>
            </w:r>
            <w:r w:rsidRPr="00AF6265">
              <w:t xml:space="preserve"> </w:t>
            </w:r>
          </w:p>
          <w:p w:rsidR="00CF673E" w:rsidRPr="00AF6265" w:rsidRDefault="00CF673E" w:rsidP="00CF673E">
            <w:pPr>
              <w:pStyle w:val="afff7"/>
              <w:ind w:firstLine="317"/>
              <w:jc w:val="both"/>
            </w:pPr>
            <w:r w:rsidRPr="00AF6265">
              <w:t>Самостоятельно различающий основные отрицательные и положительные человеческие качества, иногда прибегая к помощи взрослог</w:t>
            </w:r>
            <w:r>
              <w:t>о в ситуациях морального выбора</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AF6265" w:rsidRDefault="00CF673E" w:rsidP="00CF673E">
            <w:pPr>
              <w:pStyle w:val="afff7"/>
              <w:jc w:val="center"/>
            </w:pPr>
            <w:r>
              <w:t>3</w:t>
            </w:r>
          </w:p>
        </w:tc>
        <w:tc>
          <w:tcPr>
            <w:tcW w:w="1985" w:type="dxa"/>
            <w:tcBorders>
              <w:top w:val="single" w:sz="4" w:space="0" w:color="auto"/>
              <w:bottom w:val="single" w:sz="4" w:space="0" w:color="auto"/>
              <w:right w:val="single" w:sz="4" w:space="0" w:color="auto"/>
            </w:tcBorders>
          </w:tcPr>
          <w:p w:rsidR="00CF673E" w:rsidRPr="00AF6265" w:rsidRDefault="00CF673E" w:rsidP="00CF673E">
            <w:pPr>
              <w:pStyle w:val="afff7"/>
            </w:pPr>
            <w:r w:rsidRPr="00AF6265">
              <w:t>Социальное</w:t>
            </w:r>
          </w:p>
        </w:tc>
        <w:tc>
          <w:tcPr>
            <w:tcW w:w="2410" w:type="dxa"/>
            <w:tcBorders>
              <w:top w:val="single" w:sz="4" w:space="0" w:color="auto"/>
              <w:left w:val="single" w:sz="4" w:space="0" w:color="auto"/>
              <w:bottom w:val="single" w:sz="4" w:space="0" w:color="auto"/>
              <w:right w:val="single" w:sz="4" w:space="0" w:color="auto"/>
            </w:tcBorders>
          </w:tcPr>
          <w:p w:rsidR="00CF673E" w:rsidRPr="00AF6265" w:rsidRDefault="00CF673E" w:rsidP="00CF673E">
            <w:pPr>
              <w:pStyle w:val="afff7"/>
            </w:pPr>
            <w:r w:rsidRPr="00AF6265">
              <w:t>Человек, семья,</w:t>
            </w:r>
          </w:p>
          <w:p w:rsidR="00CF673E" w:rsidRPr="00AF6265" w:rsidRDefault="00CF673E" w:rsidP="00CF673E">
            <w:pPr>
              <w:pStyle w:val="afff7"/>
            </w:pPr>
            <w:r w:rsidRPr="00AF6265">
              <w:t>дружба,</w:t>
            </w:r>
          </w:p>
          <w:p w:rsidR="00CF673E" w:rsidRPr="00AF6265" w:rsidRDefault="00CF673E" w:rsidP="00CF673E">
            <w:pPr>
              <w:pStyle w:val="afff7"/>
            </w:pPr>
            <w:r w:rsidRPr="00AF6265">
              <w:t>сотрудничество</w:t>
            </w:r>
          </w:p>
        </w:tc>
        <w:tc>
          <w:tcPr>
            <w:tcW w:w="4819" w:type="dxa"/>
            <w:tcBorders>
              <w:top w:val="single" w:sz="4" w:space="0" w:color="auto"/>
              <w:left w:val="single" w:sz="4" w:space="0" w:color="auto"/>
              <w:bottom w:val="single" w:sz="4" w:space="0" w:color="auto"/>
            </w:tcBorders>
          </w:tcPr>
          <w:p w:rsidR="00CF673E" w:rsidRDefault="00CF673E" w:rsidP="00CF673E">
            <w:pPr>
              <w:pStyle w:val="afff7"/>
              <w:ind w:firstLine="317"/>
              <w:jc w:val="both"/>
            </w:pPr>
            <w:r w:rsidRPr="00AF6265">
              <w:t xml:space="preserve">Проявляющий ответственность за свои действия и поведение; принимающий и уважающий различия между людьми. </w:t>
            </w:r>
          </w:p>
          <w:p w:rsidR="00CF673E" w:rsidRDefault="00CF673E" w:rsidP="00CF673E">
            <w:pPr>
              <w:pStyle w:val="afff7"/>
              <w:ind w:firstLine="317"/>
              <w:jc w:val="both"/>
            </w:pPr>
            <w:r w:rsidRPr="00AF6265">
              <w:t xml:space="preserve">Владеющий основами речевой культуры. </w:t>
            </w:r>
          </w:p>
          <w:p w:rsidR="00CF673E" w:rsidRPr="00AF6265" w:rsidRDefault="00CF673E" w:rsidP="00CF673E">
            <w:pPr>
              <w:pStyle w:val="afff7"/>
              <w:ind w:firstLine="317"/>
              <w:jc w:val="both"/>
            </w:pPr>
            <w:r w:rsidRPr="00AF6265">
              <w:t xml:space="preserve">Дружелюбный и доброжелательный, </w:t>
            </w:r>
            <w:r w:rsidRPr="00AF6265">
              <w:lastRenderedPageBreak/>
              <w:t xml:space="preserve">умеющий слушать и слышать собеседника, способный взаимодействовать со взрослыми и сверстниками </w:t>
            </w:r>
            <w:r>
              <w:t>на основе общих интересов и дел</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AF6265" w:rsidRDefault="00CF673E" w:rsidP="00CF673E">
            <w:pPr>
              <w:pStyle w:val="afff7"/>
              <w:jc w:val="center"/>
            </w:pPr>
            <w:r>
              <w:lastRenderedPageBreak/>
              <w:t>4</w:t>
            </w:r>
          </w:p>
        </w:tc>
        <w:tc>
          <w:tcPr>
            <w:tcW w:w="1985" w:type="dxa"/>
            <w:tcBorders>
              <w:top w:val="single" w:sz="4" w:space="0" w:color="auto"/>
              <w:bottom w:val="single" w:sz="4" w:space="0" w:color="auto"/>
              <w:right w:val="single" w:sz="4" w:space="0" w:color="auto"/>
            </w:tcBorders>
          </w:tcPr>
          <w:p w:rsidR="00CF673E" w:rsidRPr="00AF6265" w:rsidRDefault="00CF673E" w:rsidP="00CF673E">
            <w:pPr>
              <w:pStyle w:val="afff7"/>
            </w:pPr>
            <w:r w:rsidRPr="00AF6265">
              <w:t>Познавательное</w:t>
            </w:r>
          </w:p>
        </w:tc>
        <w:tc>
          <w:tcPr>
            <w:tcW w:w="2410" w:type="dxa"/>
            <w:tcBorders>
              <w:top w:val="single" w:sz="4" w:space="0" w:color="auto"/>
              <w:left w:val="single" w:sz="4" w:space="0" w:color="auto"/>
              <w:bottom w:val="single" w:sz="4" w:space="0" w:color="auto"/>
              <w:right w:val="single" w:sz="4" w:space="0" w:color="auto"/>
            </w:tcBorders>
          </w:tcPr>
          <w:p w:rsidR="00CF673E" w:rsidRPr="00AF6265" w:rsidRDefault="00CF673E" w:rsidP="00CF673E">
            <w:pPr>
              <w:pStyle w:val="afff7"/>
            </w:pPr>
            <w:r w:rsidRPr="00AF6265">
              <w:t>Познание</w:t>
            </w:r>
          </w:p>
        </w:tc>
        <w:tc>
          <w:tcPr>
            <w:tcW w:w="4819" w:type="dxa"/>
            <w:tcBorders>
              <w:top w:val="single" w:sz="4" w:space="0" w:color="auto"/>
              <w:left w:val="single" w:sz="4" w:space="0" w:color="auto"/>
              <w:bottom w:val="single" w:sz="4" w:space="0" w:color="auto"/>
            </w:tcBorders>
          </w:tcPr>
          <w:p w:rsidR="00CF673E" w:rsidRDefault="00CF673E" w:rsidP="00CF673E">
            <w:pPr>
              <w:pStyle w:val="afff7"/>
              <w:ind w:firstLine="317"/>
              <w:jc w:val="both"/>
            </w:pPr>
            <w:r w:rsidRPr="00AF6265">
              <w:t xml:space="preserve">Любознательный, наблюдательный, испытывающий потребность в самовыражении, в т.ч. творческом. </w:t>
            </w:r>
          </w:p>
          <w:p w:rsidR="00CF673E" w:rsidRDefault="00CF673E" w:rsidP="00CF673E">
            <w:pPr>
              <w:pStyle w:val="afff7"/>
              <w:ind w:firstLine="317"/>
              <w:jc w:val="both"/>
            </w:pPr>
            <w:r w:rsidRPr="00AF6265">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CF673E" w:rsidRPr="00AF6265" w:rsidRDefault="00CF673E" w:rsidP="00CF673E">
            <w:pPr>
              <w:pStyle w:val="afff7"/>
              <w:ind w:firstLine="317"/>
              <w:jc w:val="both"/>
            </w:pPr>
            <w:r w:rsidRPr="00AF6265">
              <w:t xml:space="preserve">Обладающий первичной картиной мира на основе традиционных </w:t>
            </w:r>
            <w:r>
              <w:t>ценностей</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AF6265" w:rsidRDefault="00CF673E" w:rsidP="00CF673E">
            <w:pPr>
              <w:pStyle w:val="afff7"/>
              <w:jc w:val="center"/>
            </w:pPr>
            <w:r>
              <w:t>5</w:t>
            </w:r>
          </w:p>
        </w:tc>
        <w:tc>
          <w:tcPr>
            <w:tcW w:w="1985" w:type="dxa"/>
            <w:tcBorders>
              <w:top w:val="single" w:sz="4" w:space="0" w:color="auto"/>
              <w:bottom w:val="single" w:sz="4" w:space="0" w:color="auto"/>
              <w:right w:val="single" w:sz="4" w:space="0" w:color="auto"/>
            </w:tcBorders>
          </w:tcPr>
          <w:p w:rsidR="00CF673E" w:rsidRPr="00AF6265" w:rsidRDefault="00CF673E" w:rsidP="00CF673E">
            <w:pPr>
              <w:pStyle w:val="afff7"/>
            </w:pPr>
            <w:r w:rsidRPr="00AF6265">
              <w:t>Физическое и оздоровительное</w:t>
            </w:r>
          </w:p>
        </w:tc>
        <w:tc>
          <w:tcPr>
            <w:tcW w:w="2410" w:type="dxa"/>
            <w:tcBorders>
              <w:top w:val="single" w:sz="4" w:space="0" w:color="auto"/>
              <w:left w:val="single" w:sz="4" w:space="0" w:color="auto"/>
              <w:bottom w:val="single" w:sz="4" w:space="0" w:color="auto"/>
              <w:right w:val="single" w:sz="4" w:space="0" w:color="auto"/>
            </w:tcBorders>
          </w:tcPr>
          <w:p w:rsidR="00CF673E" w:rsidRPr="00AF6265" w:rsidRDefault="00CF673E" w:rsidP="00CF673E">
            <w:pPr>
              <w:pStyle w:val="afff7"/>
            </w:pPr>
            <w:r w:rsidRPr="00AF6265">
              <w:t>Здоровье, жизнь</w:t>
            </w:r>
          </w:p>
        </w:tc>
        <w:tc>
          <w:tcPr>
            <w:tcW w:w="4819" w:type="dxa"/>
            <w:tcBorders>
              <w:top w:val="single" w:sz="4" w:space="0" w:color="auto"/>
              <w:left w:val="single" w:sz="4" w:space="0" w:color="auto"/>
              <w:bottom w:val="single" w:sz="4" w:space="0" w:color="auto"/>
            </w:tcBorders>
          </w:tcPr>
          <w:p w:rsidR="00CF673E" w:rsidRDefault="00CF673E" w:rsidP="00CF673E">
            <w:pPr>
              <w:pStyle w:val="afff7"/>
              <w:ind w:firstLine="175"/>
              <w:jc w:val="both"/>
            </w:pPr>
            <w:r w:rsidRPr="00AF6265">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CF673E" w:rsidRDefault="00CF673E" w:rsidP="00CF673E">
            <w:pPr>
              <w:pStyle w:val="afff7"/>
              <w:ind w:firstLine="175"/>
              <w:jc w:val="both"/>
            </w:pPr>
            <w:r w:rsidRPr="00AF6265">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CF673E" w:rsidRDefault="00CF673E" w:rsidP="00CF673E">
            <w:pPr>
              <w:pStyle w:val="afff7"/>
              <w:ind w:firstLine="175"/>
              <w:jc w:val="both"/>
            </w:pPr>
            <w:r w:rsidRPr="00AF6265">
              <w:t xml:space="preserve">Демонстрирующий потребность в двигательной деятельности. </w:t>
            </w:r>
          </w:p>
          <w:p w:rsidR="00CF673E" w:rsidRPr="00AF6265" w:rsidRDefault="00CF673E" w:rsidP="00CF673E">
            <w:pPr>
              <w:pStyle w:val="afff7"/>
              <w:ind w:firstLine="175"/>
              <w:jc w:val="both"/>
            </w:pPr>
            <w:r w:rsidRPr="00AF6265">
              <w:t xml:space="preserve">Имеющий представление о некоторых </w:t>
            </w:r>
            <w:r>
              <w:t>видах спорта и активного отдыха</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AF6265" w:rsidRDefault="00CF673E" w:rsidP="00CF673E">
            <w:pPr>
              <w:pStyle w:val="afff7"/>
              <w:jc w:val="center"/>
            </w:pPr>
            <w:r>
              <w:t>6</w:t>
            </w:r>
          </w:p>
        </w:tc>
        <w:tc>
          <w:tcPr>
            <w:tcW w:w="1985" w:type="dxa"/>
            <w:tcBorders>
              <w:top w:val="single" w:sz="4" w:space="0" w:color="auto"/>
              <w:bottom w:val="single" w:sz="4" w:space="0" w:color="auto"/>
              <w:right w:val="single" w:sz="4" w:space="0" w:color="auto"/>
            </w:tcBorders>
          </w:tcPr>
          <w:p w:rsidR="00CF673E" w:rsidRPr="00AF6265" w:rsidRDefault="00CF673E" w:rsidP="00CF673E">
            <w:pPr>
              <w:pStyle w:val="afff7"/>
            </w:pPr>
            <w:r w:rsidRPr="00AF6265">
              <w:t>Трудовое</w:t>
            </w:r>
          </w:p>
        </w:tc>
        <w:tc>
          <w:tcPr>
            <w:tcW w:w="2410" w:type="dxa"/>
            <w:tcBorders>
              <w:top w:val="single" w:sz="4" w:space="0" w:color="auto"/>
              <w:left w:val="single" w:sz="4" w:space="0" w:color="auto"/>
              <w:bottom w:val="single" w:sz="4" w:space="0" w:color="auto"/>
              <w:right w:val="single" w:sz="4" w:space="0" w:color="auto"/>
            </w:tcBorders>
          </w:tcPr>
          <w:p w:rsidR="00CF673E" w:rsidRPr="00AF6265" w:rsidRDefault="00CF673E" w:rsidP="00CF673E">
            <w:pPr>
              <w:pStyle w:val="afff7"/>
            </w:pPr>
            <w:r w:rsidRPr="00AF6265">
              <w:t>Труд</w:t>
            </w:r>
          </w:p>
        </w:tc>
        <w:tc>
          <w:tcPr>
            <w:tcW w:w="4819" w:type="dxa"/>
            <w:tcBorders>
              <w:top w:val="single" w:sz="4" w:space="0" w:color="auto"/>
              <w:left w:val="single" w:sz="4" w:space="0" w:color="auto"/>
              <w:bottom w:val="single" w:sz="4" w:space="0" w:color="auto"/>
            </w:tcBorders>
          </w:tcPr>
          <w:p w:rsidR="00CF673E" w:rsidRPr="00AF6265" w:rsidRDefault="00CF673E" w:rsidP="00CF673E">
            <w:pPr>
              <w:pStyle w:val="afff7"/>
              <w:ind w:firstLine="175"/>
              <w:jc w:val="both"/>
            </w:pPr>
            <w:r w:rsidRPr="00AF6265">
              <w:t>Понимающий ценность труда в семье и в обществе на основе уважения к людям труда, результатам их деятельности.</w:t>
            </w:r>
          </w:p>
          <w:p w:rsidR="00CF673E" w:rsidRPr="00AF6265" w:rsidRDefault="00CF673E" w:rsidP="00CF673E">
            <w:pPr>
              <w:pStyle w:val="afff7"/>
              <w:ind w:firstLine="175"/>
              <w:jc w:val="both"/>
            </w:pPr>
            <w:r w:rsidRPr="00AF6265">
              <w:t>Проявляющий трудолюбие при выполнении поручений и</w:t>
            </w:r>
            <w:r>
              <w:t xml:space="preserve"> в самостоятельной деятельности</w:t>
            </w:r>
          </w:p>
        </w:tc>
      </w:tr>
      <w:tr w:rsidR="00CF673E" w:rsidRPr="00B36516" w:rsidTr="00CF673E">
        <w:tc>
          <w:tcPr>
            <w:tcW w:w="567" w:type="dxa"/>
            <w:tcBorders>
              <w:top w:val="single" w:sz="4" w:space="0" w:color="auto"/>
              <w:bottom w:val="single" w:sz="4" w:space="0" w:color="auto"/>
              <w:right w:val="single" w:sz="4" w:space="0" w:color="auto"/>
            </w:tcBorders>
          </w:tcPr>
          <w:p w:rsidR="00CF673E" w:rsidRPr="00AF6265" w:rsidRDefault="00CF673E" w:rsidP="00CF673E">
            <w:pPr>
              <w:pStyle w:val="afff7"/>
              <w:jc w:val="center"/>
            </w:pPr>
            <w:r>
              <w:t>7</w:t>
            </w:r>
          </w:p>
        </w:tc>
        <w:tc>
          <w:tcPr>
            <w:tcW w:w="1985" w:type="dxa"/>
            <w:tcBorders>
              <w:top w:val="single" w:sz="4" w:space="0" w:color="auto"/>
              <w:bottom w:val="single" w:sz="4" w:space="0" w:color="auto"/>
              <w:right w:val="single" w:sz="4" w:space="0" w:color="auto"/>
            </w:tcBorders>
          </w:tcPr>
          <w:p w:rsidR="00CF673E" w:rsidRPr="00AF6265" w:rsidRDefault="00CF673E" w:rsidP="00CF673E">
            <w:pPr>
              <w:pStyle w:val="afff7"/>
            </w:pPr>
            <w:r w:rsidRPr="00AF6265">
              <w:t>Эстетическое</w:t>
            </w:r>
          </w:p>
        </w:tc>
        <w:tc>
          <w:tcPr>
            <w:tcW w:w="2410" w:type="dxa"/>
            <w:tcBorders>
              <w:top w:val="single" w:sz="4" w:space="0" w:color="auto"/>
              <w:left w:val="single" w:sz="4" w:space="0" w:color="auto"/>
              <w:bottom w:val="single" w:sz="4" w:space="0" w:color="auto"/>
              <w:right w:val="single" w:sz="4" w:space="0" w:color="auto"/>
            </w:tcBorders>
          </w:tcPr>
          <w:p w:rsidR="00CF673E" w:rsidRPr="00AF6265" w:rsidRDefault="00CF673E" w:rsidP="00CF673E">
            <w:pPr>
              <w:pStyle w:val="afff7"/>
            </w:pPr>
            <w:r w:rsidRPr="00AF6265">
              <w:t>Культура и красота</w:t>
            </w:r>
          </w:p>
        </w:tc>
        <w:tc>
          <w:tcPr>
            <w:tcW w:w="4819" w:type="dxa"/>
            <w:tcBorders>
              <w:top w:val="single" w:sz="4" w:space="0" w:color="auto"/>
              <w:left w:val="single" w:sz="4" w:space="0" w:color="auto"/>
              <w:bottom w:val="single" w:sz="4" w:space="0" w:color="auto"/>
            </w:tcBorders>
          </w:tcPr>
          <w:p w:rsidR="00CF673E" w:rsidRPr="00AF6265" w:rsidRDefault="00CF673E" w:rsidP="00CF673E">
            <w:pPr>
              <w:pStyle w:val="afff7"/>
              <w:ind w:firstLine="175"/>
              <w:jc w:val="both"/>
            </w:pPr>
            <w:r w:rsidRPr="00AF6265">
              <w:t>Способный воспринимать и чувствовать прекрасное в быту</w:t>
            </w:r>
            <w:r>
              <w:t>, природе, поступках, искусстве.</w:t>
            </w:r>
          </w:p>
          <w:p w:rsidR="00CF673E" w:rsidRPr="00AF6265" w:rsidRDefault="00CF673E" w:rsidP="00CF673E">
            <w:pPr>
              <w:pStyle w:val="afff7"/>
              <w:ind w:firstLine="175"/>
              <w:jc w:val="both"/>
            </w:pPr>
            <w:r w:rsidRPr="00AF6265">
              <w:t xml:space="preserve">Стремящийся к отображению прекрасного в </w:t>
            </w:r>
            <w:r>
              <w:t>продуктивных видах деятельности</w:t>
            </w:r>
          </w:p>
        </w:tc>
      </w:tr>
    </w:tbl>
    <w:p w:rsidR="00CF673E" w:rsidRPr="00DB13FE" w:rsidRDefault="00CF673E" w:rsidP="00CF673E">
      <w:pPr>
        <w:pStyle w:val="s38"/>
        <w:spacing w:before="0" w:after="0"/>
        <w:jc w:val="both"/>
        <w:rPr>
          <w:color w:val="000000"/>
          <w:sz w:val="28"/>
          <w:szCs w:val="28"/>
        </w:rPr>
      </w:pPr>
    </w:p>
    <w:p w:rsidR="00CF673E" w:rsidRDefault="00CF673E" w:rsidP="00CF673E">
      <w:pPr>
        <w:spacing w:after="0" w:line="240" w:lineRule="auto"/>
        <w:jc w:val="center"/>
        <w:rPr>
          <w:b/>
          <w:bCs/>
          <w:color w:val="000000"/>
          <w:sz w:val="28"/>
          <w:szCs w:val="28"/>
        </w:rPr>
      </w:pPr>
    </w:p>
    <w:p w:rsidR="00CF673E" w:rsidRDefault="00CF673E" w:rsidP="00CF673E">
      <w:pPr>
        <w:rPr>
          <w:b/>
          <w:bCs/>
          <w:color w:val="000000"/>
          <w:sz w:val="28"/>
          <w:szCs w:val="28"/>
        </w:rPr>
      </w:pPr>
      <w:r>
        <w:rPr>
          <w:b/>
          <w:bCs/>
          <w:color w:val="000000"/>
          <w:sz w:val="28"/>
          <w:szCs w:val="28"/>
        </w:rPr>
        <w:br w:type="page"/>
      </w:r>
    </w:p>
    <w:p w:rsidR="00CF673E" w:rsidRDefault="00B24673" w:rsidP="00CF673E">
      <w:pPr>
        <w:spacing w:after="0" w:line="240" w:lineRule="auto"/>
        <w:jc w:val="center"/>
        <w:rPr>
          <w:b/>
          <w:bCs/>
          <w:color w:val="000000"/>
        </w:rPr>
      </w:pPr>
      <w:r>
        <w:rPr>
          <w:b/>
          <w:bCs/>
          <w:color w:val="000000"/>
        </w:rPr>
        <w:lastRenderedPageBreak/>
        <w:t>2.12.</w:t>
      </w:r>
      <w:r w:rsidR="00CF673E" w:rsidRPr="002458F0">
        <w:rPr>
          <w:b/>
          <w:bCs/>
          <w:color w:val="000000"/>
        </w:rPr>
        <w:t>2. СОДЕРЖАТЕЛЬНЫЙ РАЗДЕЛ</w:t>
      </w:r>
    </w:p>
    <w:p w:rsidR="00A85EC4" w:rsidRPr="002458F0" w:rsidRDefault="00A85EC4" w:rsidP="00CF673E">
      <w:pPr>
        <w:spacing w:after="0" w:line="240" w:lineRule="auto"/>
        <w:jc w:val="center"/>
        <w:rPr>
          <w:b/>
          <w:bCs/>
          <w:color w:val="000000"/>
        </w:rPr>
      </w:pPr>
    </w:p>
    <w:p w:rsidR="002A3DD3" w:rsidRPr="002458F0" w:rsidRDefault="00B24673" w:rsidP="00A60BB9">
      <w:pPr>
        <w:spacing w:after="0" w:line="240" w:lineRule="auto"/>
        <w:ind w:firstLine="709"/>
        <w:jc w:val="both"/>
        <w:rPr>
          <w:b/>
        </w:rPr>
      </w:pPr>
      <w:r>
        <w:rPr>
          <w:b/>
        </w:rPr>
        <w:t>2.12.</w:t>
      </w:r>
      <w:r w:rsidR="002A3DD3" w:rsidRPr="002458F0">
        <w:rPr>
          <w:b/>
        </w:rPr>
        <w:t>2.1. Уклад образовательной организации</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Программа воспитания обеспечивает формирование социокультурного воспитательного пространства при соблюдении условий ее реализации, включающих:</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обеспечение воспитывающей личностно развивающей предметно- пространственной среды;</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оказание</w:t>
      </w:r>
      <w:r w:rsidRPr="002A3DD3">
        <w:rPr>
          <w:rFonts w:eastAsia="Times New Roman"/>
          <w:iCs/>
        </w:rPr>
        <w:tab/>
        <w:t>психолого-педагогической</w:t>
      </w:r>
      <w:r w:rsidRPr="002A3DD3">
        <w:rPr>
          <w:rFonts w:eastAsia="Times New Roman"/>
          <w:iCs/>
        </w:rPr>
        <w:tab/>
        <w:t>помощи,</w:t>
      </w:r>
      <w:r w:rsidRPr="002A3DD3">
        <w:rPr>
          <w:rFonts w:eastAsia="Times New Roman"/>
          <w:iCs/>
        </w:rPr>
        <w:tab/>
        <w:t>консультирование</w:t>
      </w:r>
      <w:r w:rsidRPr="002A3DD3">
        <w:rPr>
          <w:rFonts w:eastAsia="Times New Roman"/>
          <w:iCs/>
        </w:rPr>
        <w:tab/>
        <w:t>и поддержка родителей (законных представителей) по вопросам воспитания;</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создание уклада ДОУ, отражающего сформированность в ней готовности всех участников образовательного процесса руководствоваться едиными принципами и регулярно воспроизводить наиболее ценные для нее</w:t>
      </w:r>
      <w:r>
        <w:rPr>
          <w:rFonts w:eastAsia="Times New Roman"/>
          <w:iCs/>
        </w:rPr>
        <w:t xml:space="preserve"> </w:t>
      </w:r>
      <w:r w:rsidRPr="002A3DD3">
        <w:rPr>
          <w:rFonts w:eastAsia="Times New Roman"/>
          <w:iCs/>
        </w:rPr>
        <w:t>воспитательно</w:t>
      </w:r>
      <w:r>
        <w:rPr>
          <w:rFonts w:eastAsia="Times New Roman"/>
          <w:iCs/>
        </w:rPr>
        <w:t xml:space="preserve"> -</w:t>
      </w:r>
      <w:r w:rsidRPr="002A3DD3">
        <w:rPr>
          <w:rFonts w:eastAsia="Times New Roman"/>
          <w:iCs/>
        </w:rPr>
        <w:t xml:space="preserve"> значимые виды совместной деятельности. Уклад ДОУ направлен на сохранение преемственности принципов воспитания с уровня </w:t>
      </w:r>
      <w:r>
        <w:rPr>
          <w:rFonts w:eastAsia="Times New Roman"/>
          <w:iCs/>
        </w:rPr>
        <w:t>дошкольного образования</w:t>
      </w:r>
      <w:r w:rsidRPr="002A3DD3">
        <w:rPr>
          <w:rFonts w:eastAsia="Times New Roman"/>
          <w:iCs/>
        </w:rPr>
        <w:t xml:space="preserve"> на уровень </w:t>
      </w:r>
      <w:r>
        <w:rPr>
          <w:rFonts w:eastAsia="Times New Roman"/>
          <w:iCs/>
        </w:rPr>
        <w:t>начального общего образования</w:t>
      </w:r>
      <w:r w:rsidRPr="002A3DD3">
        <w:rPr>
          <w:rFonts w:eastAsia="Times New Roman"/>
          <w:iCs/>
        </w:rPr>
        <w:t>;</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современный</w:t>
      </w:r>
      <w:r w:rsidRPr="002A3DD3">
        <w:rPr>
          <w:rFonts w:eastAsia="Times New Roman"/>
          <w:iCs/>
        </w:rPr>
        <w:tab/>
        <w:t>уровень</w:t>
      </w:r>
      <w:r w:rsidRPr="002A3DD3">
        <w:rPr>
          <w:rFonts w:eastAsia="Times New Roman"/>
          <w:iCs/>
        </w:rPr>
        <w:tab/>
        <w:t>материально-технического</w:t>
      </w:r>
      <w:r w:rsidRPr="002A3DD3">
        <w:rPr>
          <w:rFonts w:eastAsia="Times New Roman"/>
          <w:iCs/>
        </w:rPr>
        <w:tab/>
        <w:t>обеспечения Программы</w:t>
      </w:r>
    </w:p>
    <w:p w:rsidR="002A3DD3" w:rsidRPr="002A3DD3" w:rsidRDefault="002A3DD3" w:rsidP="00A60BB9">
      <w:pPr>
        <w:autoSpaceDE w:val="0"/>
        <w:autoSpaceDN w:val="0"/>
        <w:adjustRightInd w:val="0"/>
        <w:spacing w:after="0" w:line="240" w:lineRule="auto"/>
        <w:jc w:val="both"/>
        <w:rPr>
          <w:rFonts w:eastAsia="Times New Roman"/>
          <w:iCs/>
        </w:rPr>
      </w:pPr>
      <w:r w:rsidRPr="002A3DD3">
        <w:rPr>
          <w:rFonts w:eastAsia="Times New Roman"/>
          <w:iCs/>
        </w:rPr>
        <w:t>воспитания, обеспеченности методическими материалами и средствами обучения и воспитания;</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наличие профессиональных кадров и готовность педагогического коллектива к достижению целевых ориентиров Программы воспитания;</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учет индивидуальных и групповых особенностей детей дошкольного возраста,</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-в интересах, которых реализуется Программа воспитания (возрастных, физических, психологических, национальных и пр.).</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Воспитательный процесс в ДОО строится на следующих принципах:</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неукоснительное соблюдение законности и прав семьи ребенка,</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соблюдения конфиденциальности информации о ребенке и его семье, приоритета безопасности ребенка;</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 xml:space="preserve">создание психологически комфортной среды для каждого ребенка и взрослого, без которой невозможно конструктивное </w:t>
      </w:r>
      <w:r>
        <w:rPr>
          <w:rFonts w:eastAsia="Times New Roman"/>
          <w:iCs/>
        </w:rPr>
        <w:t>в</w:t>
      </w:r>
      <w:r w:rsidRPr="002A3DD3">
        <w:rPr>
          <w:rFonts w:eastAsia="Times New Roman"/>
          <w:iCs/>
        </w:rPr>
        <w:t>заимодействие детей, их семей, и педагогических работников; системность и целенаправленность воспитания как условия его эффективности.</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Уклад в ДОУ направлен, прежде всего, на сплочение коллектива детей, родителей и педагогов. Традиции помогают ребенку освоить ценности коллектива, способствуют чувству соприч</w:t>
      </w:r>
      <w:r>
        <w:rPr>
          <w:rFonts w:eastAsia="Times New Roman"/>
          <w:iCs/>
        </w:rPr>
        <w:t xml:space="preserve">астности сообществу людей, учат </w:t>
      </w:r>
      <w:r w:rsidRPr="002A3DD3">
        <w:rPr>
          <w:rFonts w:eastAsia="Times New Roman"/>
          <w:iCs/>
        </w:rPr>
        <w:t>прогнозировать развитие событий и выбирать способы действия. Традиции и события наполняют ежедневную жизнь детей увлекательными и полезными делами, создают атмосферу радости общения, коллективного творчества, стремления к новым задачам и перспективам.</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 xml:space="preserve"> М</w:t>
      </w:r>
      <w:r>
        <w:rPr>
          <w:rFonts w:eastAsia="Times New Roman"/>
          <w:iCs/>
        </w:rPr>
        <w:t>А</w:t>
      </w:r>
      <w:r w:rsidRPr="002A3DD3">
        <w:rPr>
          <w:rFonts w:eastAsia="Times New Roman"/>
          <w:iCs/>
        </w:rPr>
        <w:t xml:space="preserve">ДОУ «Детский сад </w:t>
      </w:r>
      <w:r>
        <w:rPr>
          <w:rFonts w:eastAsia="Times New Roman"/>
          <w:iCs/>
        </w:rPr>
        <w:t xml:space="preserve">комбинированного вида с группами для детей  с нарушениями речи </w:t>
      </w:r>
      <w:r w:rsidRPr="002A3DD3">
        <w:rPr>
          <w:rFonts w:eastAsia="Times New Roman"/>
          <w:iCs/>
        </w:rPr>
        <w:t>№</w:t>
      </w:r>
      <w:r>
        <w:rPr>
          <w:rFonts w:eastAsia="Times New Roman"/>
          <w:iCs/>
        </w:rPr>
        <w:t>57</w:t>
      </w:r>
      <w:r w:rsidRPr="002A3DD3">
        <w:rPr>
          <w:rFonts w:eastAsia="Times New Roman"/>
          <w:iCs/>
        </w:rPr>
        <w:t xml:space="preserve">» включает в себя общеразвивающие группы и группы детей с ОВЗ (ТНР). </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В М</w:t>
      </w:r>
      <w:r>
        <w:rPr>
          <w:rFonts w:eastAsia="Times New Roman"/>
          <w:iCs/>
        </w:rPr>
        <w:t>А</w:t>
      </w:r>
      <w:r w:rsidRPr="002A3DD3">
        <w:rPr>
          <w:rFonts w:eastAsia="Times New Roman"/>
          <w:iCs/>
        </w:rPr>
        <w:t xml:space="preserve">ДОУ «Детский сад № </w:t>
      </w:r>
      <w:r>
        <w:rPr>
          <w:rFonts w:eastAsia="Times New Roman"/>
          <w:iCs/>
        </w:rPr>
        <w:t>57</w:t>
      </w:r>
      <w:r w:rsidRPr="002A3DD3">
        <w:rPr>
          <w:rFonts w:eastAsia="Times New Roman"/>
          <w:iCs/>
        </w:rPr>
        <w:t>» образовательный процесс осуществляется в соответствии с требованиями федерального государственного образовательного стандарта дошкольного образования, утвержденного приказом Минобрнауки России от 17.10.2013 № 1155 (далее – ФГОС ДО). В связи с этим образование и воспитание объединяются в целостный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Основной целью педагогической работы ДОУ является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Ведущей в воспитательном процессе является игровая деятельность. Игра широко используется и как самостоятельная форма работы с детьми, и как эффективное средство и метод развития, воспитания и образования в других организационных формах.</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 xml:space="preserve">Отдельное внимание уделяется самостоятельной деятельности воспитанников. Ее содержание и уровень зависят от возраста и опыта детей, запаса знаний, умений и навыков, </w:t>
      </w:r>
      <w:r w:rsidRPr="002A3DD3">
        <w:rPr>
          <w:rFonts w:eastAsia="Times New Roman"/>
          <w:iCs/>
        </w:rPr>
        <w:lastRenderedPageBreak/>
        <w:t>уровня развития творческого</w:t>
      </w:r>
      <w:r>
        <w:rPr>
          <w:rFonts w:eastAsia="Times New Roman"/>
          <w:iCs/>
        </w:rPr>
        <w:t xml:space="preserve"> </w:t>
      </w:r>
      <w:r w:rsidRPr="002A3DD3">
        <w:rPr>
          <w:rFonts w:eastAsia="Times New Roman"/>
          <w:iCs/>
        </w:rPr>
        <w:t>воображения, самостоятельности, инициативы, организаторских способностей.</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Индивидуальная работа с детьми всех возрастов проводится в свободные часы (во время утреннего приема, прогулок и т.п.) в помещениях и на свежем воздухе. Она организуется с целью активизации пассивных воспитанников, организации дополнительных занятий с отдельными детьми, которые нуждаются в дополнительном внимании и контроле, например, часто болеющими, хуже усваивающими учебный материал при фронтальной работе и т.д.</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Приоритетным в воспитательном процессе М</w:t>
      </w:r>
      <w:r>
        <w:rPr>
          <w:rFonts w:eastAsia="Times New Roman"/>
          <w:iCs/>
        </w:rPr>
        <w:t>А</w:t>
      </w:r>
      <w:r w:rsidRPr="002A3DD3">
        <w:rPr>
          <w:rFonts w:eastAsia="Times New Roman"/>
          <w:iCs/>
        </w:rPr>
        <w:t xml:space="preserve">ДОУ «Детский сад </w:t>
      </w:r>
      <w:r>
        <w:rPr>
          <w:rFonts w:eastAsia="Times New Roman"/>
          <w:iCs/>
        </w:rPr>
        <w:t>№57</w:t>
      </w:r>
      <w:r w:rsidRPr="002A3DD3">
        <w:rPr>
          <w:rFonts w:eastAsia="Times New Roman"/>
          <w:iCs/>
        </w:rPr>
        <w:t xml:space="preserve">» является физическое и </w:t>
      </w:r>
      <w:r>
        <w:rPr>
          <w:rFonts w:eastAsia="Times New Roman"/>
          <w:iCs/>
        </w:rPr>
        <w:t>речевое</w:t>
      </w:r>
      <w:r w:rsidRPr="002A3DD3">
        <w:rPr>
          <w:rFonts w:eastAsia="Times New Roman"/>
          <w:iCs/>
        </w:rPr>
        <w:t xml:space="preserve"> развитие воспитанников.</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Успех физического воспитания зависит от правильной организации режима дня, двигательного, санитарно-гигиенического режимов, всех форм работы с детьми и других факторов. ДОУ установлен регламентированный режим дня. Двигательный режим в течение дня, недели определяется комплексно, в соответствии с возрастом детей. Ориентировочная продолжительность ежедневной двигательной активности малышей устанавливается в следующих пределах: младший дошкольный возраст – до 3–4 часов, старший дошкольный возраст – до 4–5</w:t>
      </w:r>
      <w:r>
        <w:rPr>
          <w:rFonts w:eastAsia="Times New Roman"/>
          <w:iCs/>
        </w:rPr>
        <w:t xml:space="preserve"> </w:t>
      </w:r>
      <w:r w:rsidRPr="002A3DD3">
        <w:rPr>
          <w:rFonts w:eastAsia="Times New Roman"/>
          <w:iCs/>
        </w:rPr>
        <w:t>часов. Оптимизация двигательного режима обеспечивается путем проведения различных подвижных, спортивных игр, упражнений, занятий физкультурой, организации детского туризма, самостоятельной двигательной деятельности и т.п.</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Значительное внимание в воспитании детей уделяется труду, как части нравственного становления. Воспитательная деятельность направлена на формирование эмоциональной готовности к труду, элементарных умений и навыков в различных видах труда, интереса к миру труда взрослых людей. Важным</w:t>
      </w:r>
      <w:r>
        <w:rPr>
          <w:rFonts w:eastAsia="Times New Roman"/>
          <w:iCs/>
        </w:rPr>
        <w:t xml:space="preserve"> </w:t>
      </w:r>
      <w:r w:rsidRPr="002A3DD3">
        <w:rPr>
          <w:rFonts w:eastAsia="Times New Roman"/>
          <w:iCs/>
        </w:rPr>
        <w:t>аспектом</w:t>
      </w:r>
      <w:r>
        <w:rPr>
          <w:rFonts w:eastAsia="Times New Roman"/>
          <w:iCs/>
        </w:rPr>
        <w:t xml:space="preserve"> </w:t>
      </w:r>
      <w:r w:rsidRPr="002A3DD3">
        <w:rPr>
          <w:rFonts w:eastAsia="Times New Roman"/>
          <w:iCs/>
        </w:rPr>
        <w:t>является</w:t>
      </w:r>
      <w:r>
        <w:rPr>
          <w:rFonts w:eastAsia="Times New Roman"/>
          <w:iCs/>
        </w:rPr>
        <w:t xml:space="preserve"> </w:t>
      </w:r>
      <w:r w:rsidRPr="002A3DD3">
        <w:rPr>
          <w:rFonts w:eastAsia="Times New Roman"/>
          <w:iCs/>
        </w:rPr>
        <w:t>индивидуальный</w:t>
      </w:r>
      <w:r>
        <w:rPr>
          <w:rFonts w:eastAsia="Times New Roman"/>
          <w:iCs/>
        </w:rPr>
        <w:t xml:space="preserve"> </w:t>
      </w:r>
      <w:r w:rsidRPr="002A3DD3">
        <w:rPr>
          <w:rFonts w:eastAsia="Times New Roman"/>
          <w:iCs/>
        </w:rPr>
        <w:t>и</w:t>
      </w:r>
      <w:r>
        <w:rPr>
          <w:rFonts w:eastAsia="Times New Roman"/>
          <w:iCs/>
        </w:rPr>
        <w:t xml:space="preserve"> </w:t>
      </w:r>
      <w:r w:rsidRPr="002A3DD3">
        <w:rPr>
          <w:rFonts w:eastAsia="Times New Roman"/>
          <w:iCs/>
        </w:rPr>
        <w:t>дифференцированный подходы к детской личности и моральная мотивация детского труда.</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Основные традиции воспитательного процесса в нашем ДОУ:</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1.</w:t>
      </w:r>
      <w:r w:rsidRPr="002A3DD3">
        <w:rPr>
          <w:rFonts w:eastAsia="Times New Roman"/>
          <w:iCs/>
        </w:rPr>
        <w:tab/>
        <w:t>Стержнем годового цикла воспитательной работы являются общие для всего детского сада событийные мероприятия, в которых участвуют дети разных возрастов. Межвозрастное взаимодействие дошкольников способствует их взаимообучению и взаимовоспитанию. Общение младших по возрасту ребят со старшими создает благоприятные условия для формирования дружеских отношений, положительных эмоций, проявления уважения, самостоятельности. Это дает больший воспитательный результат, чем прямое влияние педагога.</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2.</w:t>
      </w:r>
      <w:r w:rsidRPr="002A3DD3">
        <w:rPr>
          <w:rFonts w:eastAsia="Times New Roman"/>
          <w:iCs/>
        </w:rPr>
        <w:tab/>
        <w:t>Детская художественная литература и народное творчество традиционно рассматриваются педагогами ДОУ в качестве наиболее доступных и</w:t>
      </w:r>
      <w:r w:rsidR="000D5633">
        <w:rPr>
          <w:rFonts w:eastAsia="Times New Roman"/>
          <w:iCs/>
        </w:rPr>
        <w:t xml:space="preserve"> </w:t>
      </w:r>
      <w:r w:rsidRPr="002A3DD3">
        <w:rPr>
          <w:rFonts w:eastAsia="Times New Roman"/>
          <w:iCs/>
        </w:rPr>
        <w:t>действенных в воспитательном отношении видов искусства, обеспечивающих развитие личности дошкольника в соответствии с общечеловеческими и национальными ценностными установками.</w:t>
      </w:r>
    </w:p>
    <w:p w:rsidR="002A3DD3" w:rsidRPr="002A3DD3" w:rsidRDefault="000D5633" w:rsidP="00A60BB9">
      <w:pPr>
        <w:autoSpaceDE w:val="0"/>
        <w:autoSpaceDN w:val="0"/>
        <w:adjustRightInd w:val="0"/>
        <w:spacing w:after="0" w:line="240" w:lineRule="auto"/>
        <w:ind w:firstLine="709"/>
        <w:jc w:val="both"/>
        <w:rPr>
          <w:rFonts w:eastAsia="Times New Roman"/>
          <w:iCs/>
        </w:rPr>
      </w:pPr>
      <w:r>
        <w:rPr>
          <w:rFonts w:eastAsia="Times New Roman"/>
          <w:iCs/>
        </w:rPr>
        <w:t>3</w:t>
      </w:r>
      <w:r w:rsidR="002A3DD3" w:rsidRPr="002A3DD3">
        <w:rPr>
          <w:rFonts w:eastAsia="Times New Roman"/>
          <w:iCs/>
        </w:rPr>
        <w:t>.</w:t>
      </w:r>
      <w:r w:rsidR="002A3DD3" w:rsidRPr="002A3DD3">
        <w:rPr>
          <w:rFonts w:eastAsia="Times New Roman"/>
          <w:iCs/>
        </w:rPr>
        <w:tab/>
        <w:t>Коллективное планирование, разработка и проведение общих мероприятий. В ДОУ существует практика создания творческих групп педагогов, которые оказывают консультационную, психологическую, информационную и технологическую поддержку своим коллегам в организации воспитательных мероприятий.</w:t>
      </w:r>
    </w:p>
    <w:p w:rsidR="002A3DD3" w:rsidRPr="002A3DD3" w:rsidRDefault="000D5633" w:rsidP="00A60BB9">
      <w:pPr>
        <w:autoSpaceDE w:val="0"/>
        <w:autoSpaceDN w:val="0"/>
        <w:adjustRightInd w:val="0"/>
        <w:spacing w:after="0" w:line="240" w:lineRule="auto"/>
        <w:ind w:firstLine="709"/>
        <w:jc w:val="both"/>
        <w:rPr>
          <w:rFonts w:eastAsia="Times New Roman"/>
          <w:iCs/>
        </w:rPr>
      </w:pPr>
      <w:r>
        <w:rPr>
          <w:rFonts w:eastAsia="Times New Roman"/>
          <w:iCs/>
        </w:rPr>
        <w:t>4</w:t>
      </w:r>
      <w:r w:rsidR="002A3DD3" w:rsidRPr="002A3DD3">
        <w:rPr>
          <w:rFonts w:eastAsia="Times New Roman"/>
          <w:iCs/>
        </w:rPr>
        <w:t>.</w:t>
      </w:r>
      <w:r w:rsidR="002A3DD3" w:rsidRPr="002A3DD3">
        <w:rPr>
          <w:rFonts w:eastAsia="Times New Roman"/>
          <w:iCs/>
        </w:rPr>
        <w:tab/>
        <w:t>Дополнительным воспитательным ресурсом по приобщению дошкольников к истории и культуре своей Отчизны и своего родного края являются мини-музеи, которы</w:t>
      </w:r>
      <w:r>
        <w:rPr>
          <w:rFonts w:eastAsia="Times New Roman"/>
          <w:iCs/>
        </w:rPr>
        <w:t>й</w:t>
      </w:r>
      <w:r w:rsidR="002A3DD3" w:rsidRPr="002A3DD3">
        <w:rPr>
          <w:rFonts w:eastAsia="Times New Roman"/>
          <w:iCs/>
        </w:rPr>
        <w:t xml:space="preserve"> органи</w:t>
      </w:r>
      <w:r>
        <w:rPr>
          <w:rFonts w:eastAsia="Times New Roman"/>
          <w:iCs/>
        </w:rPr>
        <w:t>зован</w:t>
      </w:r>
      <w:r w:rsidR="002A3DD3" w:rsidRPr="002A3DD3">
        <w:rPr>
          <w:rFonts w:eastAsia="Times New Roman"/>
          <w:iCs/>
        </w:rPr>
        <w:t xml:space="preserve"> в дошкольно</w:t>
      </w:r>
      <w:r>
        <w:rPr>
          <w:rFonts w:eastAsia="Times New Roman"/>
          <w:iCs/>
        </w:rPr>
        <w:t>м учреждение</w:t>
      </w:r>
      <w:r w:rsidR="002A3DD3" w:rsidRPr="002A3DD3">
        <w:rPr>
          <w:rFonts w:eastAsia="Times New Roman"/>
          <w:iCs/>
        </w:rPr>
        <w:t>. Музейная педагогика рассматривается нами как ценность, обладающая исторической и художественной значимостью.</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Тематика традиционных мероприятий определяется исходя из необходимости обогащения детского опыта, приобщения к ценностям, истории и культуре своего народа.</w:t>
      </w:r>
    </w:p>
    <w:p w:rsid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Традиционным для дошкольного учреждения является проведение: на уровне ДОУ:</w:t>
      </w:r>
    </w:p>
    <w:p w:rsidR="004E21B8" w:rsidRPr="002A3DD3" w:rsidRDefault="004E21B8" w:rsidP="00A60BB9">
      <w:pPr>
        <w:autoSpaceDE w:val="0"/>
        <w:autoSpaceDN w:val="0"/>
        <w:adjustRightInd w:val="0"/>
        <w:spacing w:after="0" w:line="240" w:lineRule="auto"/>
        <w:ind w:firstLine="709"/>
        <w:jc w:val="both"/>
        <w:rPr>
          <w:rFonts w:eastAsia="Times New Roman"/>
          <w:iCs/>
        </w:rPr>
      </w:pPr>
      <w:r>
        <w:rPr>
          <w:rFonts w:eastAsia="Times New Roman"/>
          <w:iCs/>
        </w:rPr>
        <w:t>- ежегодно проводиться з</w:t>
      </w:r>
      <w:r w:rsidRPr="004E21B8">
        <w:rPr>
          <w:rFonts w:eastAsia="Times New Roman"/>
          <w:iCs/>
        </w:rPr>
        <w:t>ональный семинар – практикум для педагогов и специалистов коррекционных дошкольных учреждений</w:t>
      </w:r>
      <w:r>
        <w:rPr>
          <w:rFonts w:eastAsia="Times New Roman"/>
          <w:iCs/>
        </w:rPr>
        <w:t xml:space="preserve"> Нижнекамского муниципального района.</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 xml:space="preserve"> -</w:t>
      </w:r>
      <w:r w:rsidRPr="002A3DD3">
        <w:rPr>
          <w:rFonts w:eastAsia="Times New Roman"/>
          <w:iCs/>
        </w:rPr>
        <w:tab/>
        <w:t>общественно-политически</w:t>
      </w:r>
      <w:r w:rsidR="00603019">
        <w:rPr>
          <w:rFonts w:eastAsia="Times New Roman"/>
          <w:iCs/>
        </w:rPr>
        <w:t>е</w:t>
      </w:r>
      <w:r w:rsidRPr="002A3DD3">
        <w:rPr>
          <w:rFonts w:eastAsia="Times New Roman"/>
          <w:iCs/>
        </w:rPr>
        <w:t xml:space="preserve"> праздник</w:t>
      </w:r>
      <w:r w:rsidR="00603019">
        <w:rPr>
          <w:rFonts w:eastAsia="Times New Roman"/>
          <w:iCs/>
        </w:rPr>
        <w:t>и</w:t>
      </w:r>
      <w:r w:rsidRPr="002A3DD3">
        <w:rPr>
          <w:rFonts w:eastAsia="Times New Roman"/>
          <w:iCs/>
        </w:rPr>
        <w:t xml:space="preserve"> («День Победы», «День защитника Отечества», «Международный женский день», </w:t>
      </w:r>
      <w:r w:rsidR="000D5633">
        <w:rPr>
          <w:rFonts w:eastAsia="Times New Roman"/>
          <w:iCs/>
        </w:rPr>
        <w:t xml:space="preserve">«День России», </w:t>
      </w:r>
      <w:r w:rsidRPr="002A3DD3">
        <w:rPr>
          <w:rFonts w:eastAsia="Times New Roman"/>
          <w:iCs/>
        </w:rPr>
        <w:t>«День народного единства»</w:t>
      </w:r>
      <w:r w:rsidR="000D5633">
        <w:rPr>
          <w:rFonts w:eastAsia="Times New Roman"/>
          <w:iCs/>
        </w:rPr>
        <w:t>, «День памяти и скорби»</w:t>
      </w:r>
      <w:r w:rsidRPr="002A3DD3">
        <w:rPr>
          <w:rFonts w:eastAsia="Times New Roman"/>
          <w:iCs/>
        </w:rPr>
        <w:t>);</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lastRenderedPageBreak/>
        <w:t>-</w:t>
      </w:r>
      <w:r w:rsidRPr="002A3DD3">
        <w:rPr>
          <w:rFonts w:eastAsia="Times New Roman"/>
          <w:iCs/>
        </w:rPr>
        <w:tab/>
        <w:t>сезонны</w:t>
      </w:r>
      <w:r w:rsidR="00603019">
        <w:rPr>
          <w:rFonts w:eastAsia="Times New Roman"/>
          <w:iCs/>
        </w:rPr>
        <w:t>е</w:t>
      </w:r>
      <w:r w:rsidRPr="002A3DD3">
        <w:rPr>
          <w:rFonts w:eastAsia="Times New Roman"/>
          <w:iCs/>
        </w:rPr>
        <w:t xml:space="preserve"> праздник</w:t>
      </w:r>
      <w:r w:rsidR="00603019">
        <w:rPr>
          <w:rFonts w:eastAsia="Times New Roman"/>
          <w:iCs/>
        </w:rPr>
        <w:t>и</w:t>
      </w:r>
      <w:r w:rsidRPr="002A3DD3">
        <w:rPr>
          <w:rFonts w:eastAsia="Times New Roman"/>
          <w:iCs/>
        </w:rPr>
        <w:t xml:space="preserve"> («Золотая осень», «Новый год», «Масленица»</w:t>
      </w:r>
      <w:r w:rsidR="000D5633">
        <w:rPr>
          <w:rFonts w:eastAsia="Times New Roman"/>
          <w:iCs/>
        </w:rPr>
        <w:t>, «День защиты детей»</w:t>
      </w:r>
      <w:r w:rsidRPr="002A3DD3">
        <w:rPr>
          <w:rFonts w:eastAsia="Times New Roman"/>
          <w:iCs/>
        </w:rPr>
        <w:t>);</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общие для всего детского сада событийные мероприятия, в которых участвуют дети разных возрастов. («Масленица», «День Земли»</w:t>
      </w:r>
      <w:r w:rsidR="004E21B8">
        <w:rPr>
          <w:rFonts w:eastAsia="Times New Roman"/>
          <w:iCs/>
        </w:rPr>
        <w:t>, «День космонавтики»</w:t>
      </w:r>
      <w:r w:rsidRPr="002A3DD3">
        <w:rPr>
          <w:rFonts w:eastAsia="Times New Roman"/>
          <w:iCs/>
        </w:rPr>
        <w:t>)</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тематически</w:t>
      </w:r>
      <w:r w:rsidR="00603019">
        <w:rPr>
          <w:rFonts w:eastAsia="Times New Roman"/>
          <w:iCs/>
        </w:rPr>
        <w:t>е</w:t>
      </w:r>
      <w:r w:rsidRPr="002A3DD3">
        <w:rPr>
          <w:rFonts w:eastAsia="Times New Roman"/>
          <w:iCs/>
        </w:rPr>
        <w:t xml:space="preserve"> мероприяти</w:t>
      </w:r>
      <w:r w:rsidR="00603019">
        <w:rPr>
          <w:rFonts w:eastAsia="Times New Roman"/>
          <w:iCs/>
        </w:rPr>
        <w:t>я</w:t>
      </w:r>
      <w:r w:rsidRPr="002A3DD3">
        <w:rPr>
          <w:rFonts w:eastAsia="Times New Roman"/>
          <w:iCs/>
        </w:rPr>
        <w:t xml:space="preserve"> («</w:t>
      </w:r>
      <w:r w:rsidR="000D5633">
        <w:rPr>
          <w:rFonts w:eastAsia="Times New Roman"/>
          <w:iCs/>
        </w:rPr>
        <w:t>Неделя</w:t>
      </w:r>
      <w:r w:rsidRPr="002A3DD3">
        <w:rPr>
          <w:rFonts w:eastAsia="Times New Roman"/>
          <w:iCs/>
        </w:rPr>
        <w:t xml:space="preserve"> Здоровья», «</w:t>
      </w:r>
      <w:r w:rsidR="000D5633">
        <w:rPr>
          <w:rFonts w:eastAsia="Times New Roman"/>
          <w:iCs/>
        </w:rPr>
        <w:t>День русского языка</w:t>
      </w:r>
      <w:r w:rsidRPr="002A3DD3">
        <w:rPr>
          <w:rFonts w:eastAsia="Times New Roman"/>
          <w:iCs/>
        </w:rPr>
        <w:t>», «</w:t>
      </w:r>
      <w:r w:rsidR="000D5633">
        <w:rPr>
          <w:rFonts w:eastAsia="Times New Roman"/>
          <w:iCs/>
        </w:rPr>
        <w:t>День семьи, любви и верности</w:t>
      </w:r>
      <w:r w:rsidRPr="002A3DD3">
        <w:rPr>
          <w:rFonts w:eastAsia="Times New Roman"/>
          <w:iCs/>
        </w:rPr>
        <w:t xml:space="preserve">», </w:t>
      </w:r>
      <w:r w:rsidR="004E21B8">
        <w:rPr>
          <w:rFonts w:eastAsia="Times New Roman"/>
          <w:iCs/>
        </w:rPr>
        <w:t xml:space="preserve">«Неделя русской культуры», «Неделя игр народов Поволжья», </w:t>
      </w:r>
      <w:r w:rsidRPr="002A3DD3">
        <w:rPr>
          <w:rFonts w:eastAsia="Times New Roman"/>
          <w:iCs/>
        </w:rPr>
        <w:t>«Театральная неделя»</w:t>
      </w:r>
      <w:r w:rsidR="000D5633">
        <w:rPr>
          <w:rFonts w:eastAsia="Times New Roman"/>
          <w:iCs/>
        </w:rPr>
        <w:t xml:space="preserve">, </w:t>
      </w:r>
      <w:r w:rsidR="004E21B8">
        <w:rPr>
          <w:rFonts w:eastAsia="Times New Roman"/>
          <w:iCs/>
        </w:rPr>
        <w:t xml:space="preserve">«День матери», </w:t>
      </w:r>
      <w:r w:rsidR="000D5633">
        <w:rPr>
          <w:rFonts w:eastAsia="Times New Roman"/>
          <w:iCs/>
        </w:rPr>
        <w:t>«День отца»</w:t>
      </w:r>
      <w:r w:rsidR="004E21B8">
        <w:rPr>
          <w:rFonts w:eastAsia="Times New Roman"/>
          <w:iCs/>
        </w:rPr>
        <w:t>, «День Мусы Джалиля», «День Габдуллы Тукая», «Декада инвалидов», «День пожилого человека», «День знаний»</w:t>
      </w:r>
      <w:r w:rsidRPr="002A3DD3">
        <w:rPr>
          <w:rFonts w:eastAsia="Times New Roman"/>
          <w:iCs/>
        </w:rPr>
        <w:t>);</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социальны</w:t>
      </w:r>
      <w:r w:rsidR="00603019">
        <w:rPr>
          <w:rFonts w:eastAsia="Times New Roman"/>
          <w:iCs/>
        </w:rPr>
        <w:t>е</w:t>
      </w:r>
      <w:r w:rsidR="004E21B8">
        <w:rPr>
          <w:rFonts w:eastAsia="Times New Roman"/>
          <w:iCs/>
        </w:rPr>
        <w:t>,</w:t>
      </w:r>
      <w:r w:rsidRPr="002A3DD3">
        <w:rPr>
          <w:rFonts w:eastAsia="Times New Roman"/>
          <w:iCs/>
        </w:rPr>
        <w:t xml:space="preserve"> экологически</w:t>
      </w:r>
      <w:r w:rsidR="00603019">
        <w:rPr>
          <w:rFonts w:eastAsia="Times New Roman"/>
          <w:iCs/>
        </w:rPr>
        <w:t>е</w:t>
      </w:r>
      <w:r w:rsidRPr="002A3DD3">
        <w:rPr>
          <w:rFonts w:eastAsia="Times New Roman"/>
          <w:iCs/>
        </w:rPr>
        <w:t xml:space="preserve"> </w:t>
      </w:r>
      <w:r w:rsidR="004E21B8">
        <w:rPr>
          <w:rFonts w:eastAsia="Times New Roman"/>
          <w:iCs/>
        </w:rPr>
        <w:t>и физкультурно оздоровительны</w:t>
      </w:r>
      <w:r w:rsidR="00603019">
        <w:rPr>
          <w:rFonts w:eastAsia="Times New Roman"/>
          <w:iCs/>
        </w:rPr>
        <w:t>е</w:t>
      </w:r>
      <w:r w:rsidR="004E21B8">
        <w:rPr>
          <w:rFonts w:eastAsia="Times New Roman"/>
          <w:iCs/>
        </w:rPr>
        <w:t xml:space="preserve"> </w:t>
      </w:r>
      <w:r w:rsidRPr="002A3DD3">
        <w:rPr>
          <w:rFonts w:eastAsia="Times New Roman"/>
          <w:iCs/>
        </w:rPr>
        <w:t>акци</w:t>
      </w:r>
      <w:r w:rsidR="00603019">
        <w:rPr>
          <w:rFonts w:eastAsia="Times New Roman"/>
          <w:iCs/>
        </w:rPr>
        <w:t>и</w:t>
      </w:r>
      <w:r w:rsidRPr="002A3DD3">
        <w:rPr>
          <w:rFonts w:eastAsia="Times New Roman"/>
          <w:iCs/>
        </w:rPr>
        <w:t xml:space="preserve"> («Открытка для </w:t>
      </w:r>
      <w:r w:rsidR="000D5633">
        <w:rPr>
          <w:rFonts w:eastAsia="Times New Roman"/>
          <w:iCs/>
        </w:rPr>
        <w:t>военнослужащих</w:t>
      </w:r>
      <w:r w:rsidRPr="002A3DD3">
        <w:rPr>
          <w:rFonts w:eastAsia="Times New Roman"/>
          <w:iCs/>
        </w:rPr>
        <w:t>», «Кормушка для птиц»</w:t>
      </w:r>
      <w:r w:rsidR="004E21B8">
        <w:rPr>
          <w:rFonts w:eastAsia="Times New Roman"/>
          <w:iCs/>
        </w:rPr>
        <w:t>,  «Сад памяти», «Лыжня России», «10000 шагов к здоровью»</w:t>
      </w:r>
      <w:r w:rsidRPr="002A3DD3">
        <w:rPr>
          <w:rFonts w:eastAsia="Times New Roman"/>
          <w:iCs/>
        </w:rPr>
        <w:t>);</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на уровне группы:</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«Утро радостных встреч»;</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«День рождения»;</w:t>
      </w:r>
    </w:p>
    <w:p w:rsidR="002A3DD3" w:rsidRPr="002A3DD3" w:rsidRDefault="002A3DD3" w:rsidP="00A60BB9">
      <w:pPr>
        <w:autoSpaceDE w:val="0"/>
        <w:autoSpaceDN w:val="0"/>
        <w:adjustRightInd w:val="0"/>
        <w:spacing w:after="0" w:line="240" w:lineRule="auto"/>
        <w:ind w:firstLine="709"/>
        <w:jc w:val="both"/>
        <w:rPr>
          <w:rFonts w:eastAsia="Times New Roman"/>
          <w:iCs/>
        </w:rPr>
      </w:pPr>
      <w:r w:rsidRPr="002A3DD3">
        <w:rPr>
          <w:rFonts w:eastAsia="Times New Roman"/>
          <w:iCs/>
        </w:rPr>
        <w:t>-</w:t>
      </w:r>
      <w:r w:rsidRPr="002A3DD3">
        <w:rPr>
          <w:rFonts w:eastAsia="Times New Roman"/>
          <w:iCs/>
        </w:rPr>
        <w:tab/>
        <w:t xml:space="preserve">«Наши соседи» (поход в гости с </w:t>
      </w:r>
      <w:r w:rsidR="004E21B8">
        <w:rPr>
          <w:rFonts w:eastAsia="Times New Roman"/>
          <w:iCs/>
        </w:rPr>
        <w:t>театральными</w:t>
      </w:r>
      <w:r w:rsidRPr="002A3DD3">
        <w:rPr>
          <w:rFonts w:eastAsia="Times New Roman"/>
          <w:iCs/>
        </w:rPr>
        <w:t xml:space="preserve"> номерами в соседнюю группу);</w:t>
      </w:r>
    </w:p>
    <w:p w:rsidR="00603019" w:rsidRPr="00603019" w:rsidRDefault="00B24673" w:rsidP="00603019">
      <w:pPr>
        <w:autoSpaceDE w:val="0"/>
        <w:autoSpaceDN w:val="0"/>
        <w:adjustRightInd w:val="0"/>
        <w:spacing w:before="120" w:after="120" w:line="240" w:lineRule="auto"/>
        <w:ind w:firstLine="709"/>
        <w:jc w:val="both"/>
        <w:rPr>
          <w:rFonts w:eastAsia="Times New Roman"/>
          <w:b/>
          <w:iCs/>
        </w:rPr>
      </w:pPr>
      <w:r>
        <w:rPr>
          <w:rFonts w:eastAsia="Times New Roman"/>
          <w:b/>
          <w:iCs/>
        </w:rPr>
        <w:t>2.12.</w:t>
      </w:r>
      <w:r w:rsidR="00603019" w:rsidRPr="00603019">
        <w:rPr>
          <w:rFonts w:eastAsia="Times New Roman"/>
          <w:b/>
          <w:iCs/>
        </w:rPr>
        <w:t>2.2. Воспитывающая среда образовательной организации</w:t>
      </w:r>
    </w:p>
    <w:p w:rsidR="00603019" w:rsidRPr="00603019" w:rsidRDefault="00603019" w:rsidP="00603019">
      <w:pPr>
        <w:autoSpaceDE w:val="0"/>
        <w:autoSpaceDN w:val="0"/>
        <w:adjustRightInd w:val="0"/>
        <w:spacing w:after="0" w:line="240" w:lineRule="auto"/>
        <w:ind w:firstLine="709"/>
        <w:jc w:val="both"/>
        <w:rPr>
          <w:rFonts w:eastAsia="Times New Roman"/>
          <w:iCs/>
        </w:rPr>
      </w:pPr>
      <w:r w:rsidRPr="00603019">
        <w:rPr>
          <w:rFonts w:eastAsia="Times New Roman"/>
          <w:iCs/>
        </w:rPr>
        <w:t>Воспитывающая среда ДОО – это пространство, в рамках которого происходит процесс воспитания.</w:t>
      </w:r>
    </w:p>
    <w:p w:rsidR="00603019" w:rsidRPr="00603019" w:rsidRDefault="00603019" w:rsidP="00603019">
      <w:pPr>
        <w:autoSpaceDE w:val="0"/>
        <w:autoSpaceDN w:val="0"/>
        <w:adjustRightInd w:val="0"/>
        <w:spacing w:after="0" w:line="240" w:lineRule="auto"/>
        <w:ind w:firstLine="709"/>
        <w:jc w:val="both"/>
        <w:rPr>
          <w:rFonts w:eastAsia="Times New Roman"/>
          <w:iCs/>
        </w:rPr>
      </w:pPr>
      <w:r w:rsidRPr="00603019">
        <w:rPr>
          <w:rFonts w:eastAsia="Times New Roman"/>
          <w:iCs/>
        </w:rPr>
        <w:t xml:space="preserve">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w:t>
      </w:r>
    </w:p>
    <w:p w:rsidR="00603019" w:rsidRPr="00603019" w:rsidRDefault="00603019" w:rsidP="00603019">
      <w:pPr>
        <w:autoSpaceDE w:val="0"/>
        <w:autoSpaceDN w:val="0"/>
        <w:adjustRightInd w:val="0"/>
        <w:spacing w:after="0" w:line="240" w:lineRule="auto"/>
        <w:ind w:firstLine="709"/>
        <w:jc w:val="both"/>
        <w:rPr>
          <w:rFonts w:eastAsia="Times New Roman"/>
          <w:iCs/>
        </w:rPr>
      </w:pPr>
      <w:r w:rsidRPr="00603019">
        <w:rPr>
          <w:rFonts w:eastAsia="Times New Roman"/>
          <w:iCs/>
        </w:rPr>
        <w:t>Воспитывающая среда ДОО направлена на создание следующих групп условий:</w:t>
      </w:r>
    </w:p>
    <w:p w:rsidR="00603019" w:rsidRPr="00603019" w:rsidRDefault="00603019" w:rsidP="00603019">
      <w:pPr>
        <w:autoSpaceDE w:val="0"/>
        <w:autoSpaceDN w:val="0"/>
        <w:adjustRightInd w:val="0"/>
        <w:spacing w:after="0" w:line="240" w:lineRule="auto"/>
        <w:ind w:firstLine="709"/>
        <w:jc w:val="both"/>
        <w:rPr>
          <w:rFonts w:eastAsia="Times New Roman"/>
          <w:iCs/>
        </w:rPr>
      </w:pPr>
      <w:r w:rsidRPr="00603019">
        <w:rPr>
          <w:rFonts w:eastAsia="Times New Roman"/>
          <w:iCs/>
        </w:rPr>
        <w:t>- условия для формирования эмоцио</w:t>
      </w:r>
      <w:r>
        <w:rPr>
          <w:rFonts w:eastAsia="Times New Roman"/>
          <w:iCs/>
        </w:rPr>
        <w:t>нально-ценностного отношения ре</w:t>
      </w:r>
      <w:r w:rsidRPr="00603019">
        <w:rPr>
          <w:rFonts w:eastAsia="Times New Roman"/>
          <w:iCs/>
        </w:rPr>
        <w:t>бёнка к окружающему миру, другим людям, себе;</w:t>
      </w:r>
    </w:p>
    <w:p w:rsidR="00603019" w:rsidRPr="00603019" w:rsidRDefault="00603019" w:rsidP="00603019">
      <w:pPr>
        <w:autoSpaceDE w:val="0"/>
        <w:autoSpaceDN w:val="0"/>
        <w:adjustRightInd w:val="0"/>
        <w:spacing w:after="0" w:line="240" w:lineRule="auto"/>
        <w:ind w:firstLine="709"/>
        <w:jc w:val="both"/>
        <w:rPr>
          <w:rFonts w:eastAsia="Times New Roman"/>
          <w:iCs/>
        </w:rPr>
      </w:pPr>
      <w:r w:rsidRPr="00603019">
        <w:rPr>
          <w:rFonts w:eastAsia="Times New Roman"/>
          <w:iCs/>
        </w:rPr>
        <w:t>- условия для обретения ребёнком первичного опыта</w:t>
      </w:r>
      <w:r>
        <w:rPr>
          <w:rFonts w:eastAsia="Times New Roman"/>
          <w:iCs/>
        </w:rPr>
        <w:t xml:space="preserve"> деятельности и по</w:t>
      </w:r>
      <w:r w:rsidRPr="00603019">
        <w:rPr>
          <w:rFonts w:eastAsia="Times New Roman"/>
          <w:iCs/>
        </w:rPr>
        <w:t>ступка в соответствии с традиционными ценностями российского общества;</w:t>
      </w:r>
    </w:p>
    <w:p w:rsidR="008B5BD6" w:rsidRDefault="00603019" w:rsidP="00603019">
      <w:pPr>
        <w:autoSpaceDE w:val="0"/>
        <w:autoSpaceDN w:val="0"/>
        <w:adjustRightInd w:val="0"/>
        <w:spacing w:after="0" w:line="240" w:lineRule="auto"/>
        <w:ind w:firstLine="709"/>
        <w:jc w:val="both"/>
        <w:rPr>
          <w:rFonts w:eastAsia="Times New Roman"/>
          <w:iCs/>
        </w:rPr>
      </w:pPr>
      <w:r w:rsidRPr="00603019">
        <w:rPr>
          <w:rFonts w:eastAsia="Times New Roman"/>
          <w:iCs/>
        </w:rPr>
        <w:t>- условия для становления самостоятел</w:t>
      </w:r>
      <w:r>
        <w:rPr>
          <w:rFonts w:eastAsia="Times New Roman"/>
          <w:iCs/>
        </w:rPr>
        <w:t>ьности, инициативности и творче</w:t>
      </w:r>
      <w:r w:rsidRPr="00603019">
        <w:rPr>
          <w:rFonts w:eastAsia="Times New Roman"/>
          <w:iCs/>
        </w:rPr>
        <w:t>ского взаимодействия в разных детско-взрослых и детско-детских общностях, включая разновозрастное детское сообщество.</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Коллектив ДОУ прилагает усилия, чтобы детский сад представлял для детей среду, в которой будет возможным приблизить учебно- воспитательные ситуации к реалиям детской жизни, научит ребенка действовать и общаться в ситуациях приближенных к жизни.</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Во всех возрастных группах имеются центры патриотического воспитания, в которых</w:t>
      </w:r>
    </w:p>
    <w:p w:rsidR="00674611" w:rsidRPr="00674611" w:rsidRDefault="00674611" w:rsidP="00674611">
      <w:pPr>
        <w:autoSpaceDE w:val="0"/>
        <w:autoSpaceDN w:val="0"/>
        <w:adjustRightInd w:val="0"/>
        <w:spacing w:after="0" w:line="240" w:lineRule="auto"/>
        <w:jc w:val="both"/>
        <w:rPr>
          <w:rFonts w:eastAsia="Times New Roman"/>
          <w:iCs/>
        </w:rPr>
      </w:pPr>
      <w:r w:rsidRPr="00674611">
        <w:rPr>
          <w:rFonts w:eastAsia="Times New Roman"/>
          <w:iCs/>
        </w:rPr>
        <w:t>находится материал по ознакомлению с городом, страной, государственной символикой, где дети</w:t>
      </w:r>
    </w:p>
    <w:p w:rsidR="008B5BD6" w:rsidRDefault="00674611" w:rsidP="00674611">
      <w:pPr>
        <w:autoSpaceDE w:val="0"/>
        <w:autoSpaceDN w:val="0"/>
        <w:adjustRightInd w:val="0"/>
        <w:spacing w:after="0" w:line="240" w:lineRule="auto"/>
        <w:jc w:val="both"/>
        <w:rPr>
          <w:rFonts w:eastAsia="Times New Roman"/>
          <w:iCs/>
        </w:rPr>
      </w:pPr>
      <w:r w:rsidRPr="00674611">
        <w:rPr>
          <w:rFonts w:eastAsia="Times New Roman"/>
          <w:iCs/>
        </w:rPr>
        <w:t xml:space="preserve">в условиях ежедневного свободного доступа могут пополнять </w:t>
      </w:r>
      <w:r>
        <w:rPr>
          <w:rFonts w:eastAsia="Times New Roman"/>
          <w:iCs/>
        </w:rPr>
        <w:t xml:space="preserve">свои </w:t>
      </w:r>
      <w:r w:rsidRPr="00674611">
        <w:rPr>
          <w:rFonts w:eastAsia="Times New Roman"/>
          <w:iCs/>
        </w:rPr>
        <w:t>знания.</w:t>
      </w:r>
    </w:p>
    <w:p w:rsidR="008B5BD6"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Таким образом, воспитывающая среда ДОО является содержательно</w:t>
      </w:r>
      <w:r>
        <w:rPr>
          <w:rFonts w:eastAsia="Times New Roman"/>
          <w:iCs/>
        </w:rPr>
        <w:t>-</w:t>
      </w:r>
      <w:r w:rsidRPr="00674611">
        <w:rPr>
          <w:rFonts w:eastAsia="Times New Roman"/>
          <w:iCs/>
        </w:rPr>
        <w:t>насыщенной и структурированной.</w:t>
      </w:r>
    </w:p>
    <w:p w:rsidR="00E25E7D" w:rsidRDefault="00E25E7D" w:rsidP="00674611">
      <w:pPr>
        <w:autoSpaceDE w:val="0"/>
        <w:autoSpaceDN w:val="0"/>
        <w:adjustRightInd w:val="0"/>
        <w:spacing w:after="0" w:line="240" w:lineRule="auto"/>
        <w:ind w:firstLine="709"/>
        <w:jc w:val="both"/>
        <w:rPr>
          <w:rFonts w:eastAsia="Times New Roman"/>
          <w:b/>
          <w:iCs/>
        </w:rPr>
      </w:pPr>
    </w:p>
    <w:p w:rsidR="00E25E7D" w:rsidRDefault="00E25E7D" w:rsidP="00674611">
      <w:pPr>
        <w:autoSpaceDE w:val="0"/>
        <w:autoSpaceDN w:val="0"/>
        <w:adjustRightInd w:val="0"/>
        <w:spacing w:after="0" w:line="240" w:lineRule="auto"/>
        <w:ind w:firstLine="709"/>
        <w:jc w:val="both"/>
        <w:rPr>
          <w:rFonts w:eastAsia="Times New Roman"/>
          <w:b/>
          <w:iCs/>
        </w:rPr>
      </w:pPr>
    </w:p>
    <w:p w:rsidR="00E25E7D" w:rsidRDefault="00E25E7D" w:rsidP="00674611">
      <w:pPr>
        <w:autoSpaceDE w:val="0"/>
        <w:autoSpaceDN w:val="0"/>
        <w:adjustRightInd w:val="0"/>
        <w:spacing w:after="0" w:line="240" w:lineRule="auto"/>
        <w:ind w:firstLine="709"/>
        <w:jc w:val="both"/>
        <w:rPr>
          <w:rFonts w:eastAsia="Times New Roman"/>
          <w:b/>
          <w:iCs/>
        </w:rPr>
      </w:pPr>
    </w:p>
    <w:p w:rsidR="00674611" w:rsidRPr="00674611" w:rsidRDefault="00B24673" w:rsidP="00674611">
      <w:pPr>
        <w:autoSpaceDE w:val="0"/>
        <w:autoSpaceDN w:val="0"/>
        <w:adjustRightInd w:val="0"/>
        <w:spacing w:after="0" w:line="240" w:lineRule="auto"/>
        <w:ind w:firstLine="709"/>
        <w:jc w:val="both"/>
        <w:rPr>
          <w:rFonts w:eastAsia="Times New Roman"/>
          <w:b/>
          <w:iCs/>
        </w:rPr>
      </w:pPr>
      <w:r>
        <w:rPr>
          <w:rFonts w:eastAsia="Times New Roman"/>
          <w:b/>
          <w:iCs/>
        </w:rPr>
        <w:lastRenderedPageBreak/>
        <w:t>2.12.</w:t>
      </w:r>
      <w:r w:rsidR="00674611">
        <w:rPr>
          <w:rFonts w:eastAsia="Times New Roman"/>
          <w:b/>
          <w:iCs/>
        </w:rPr>
        <w:t>2.</w:t>
      </w:r>
      <w:r w:rsidR="00674611" w:rsidRPr="00674611">
        <w:rPr>
          <w:rFonts w:eastAsia="Times New Roman"/>
          <w:b/>
          <w:iCs/>
        </w:rPr>
        <w:t>3. Общности образовательной организации</w:t>
      </w:r>
    </w:p>
    <w:p w:rsidR="00674611" w:rsidRPr="00674611" w:rsidRDefault="00674611" w:rsidP="00A60BB9">
      <w:pPr>
        <w:autoSpaceDE w:val="0"/>
        <w:autoSpaceDN w:val="0"/>
        <w:adjustRightInd w:val="0"/>
        <w:spacing w:after="0" w:line="240" w:lineRule="auto"/>
        <w:ind w:firstLine="709"/>
        <w:jc w:val="both"/>
        <w:rPr>
          <w:rFonts w:eastAsia="Times New Roman"/>
          <w:iCs/>
        </w:rPr>
      </w:pPr>
      <w:r w:rsidRPr="00674611">
        <w:rPr>
          <w:rFonts w:eastAsia="Times New Roman"/>
          <w:iCs/>
        </w:rPr>
        <w:t xml:space="preserve">Общность - это системой связей и </w:t>
      </w:r>
      <w:r>
        <w:rPr>
          <w:rFonts w:eastAsia="Times New Roman"/>
          <w:iCs/>
        </w:rPr>
        <w:t>отношений между людьми, основан</w:t>
      </w:r>
      <w:r w:rsidRPr="00674611">
        <w:rPr>
          <w:rFonts w:eastAsia="Times New Roman"/>
          <w:iCs/>
        </w:rPr>
        <w:t xml:space="preserve">ной на разделяемых всеми её участниками </w:t>
      </w:r>
      <w:r>
        <w:rPr>
          <w:rFonts w:eastAsia="Times New Roman"/>
          <w:iCs/>
        </w:rPr>
        <w:t>ценностных основаниях, определя</w:t>
      </w:r>
      <w:r w:rsidRPr="00674611">
        <w:rPr>
          <w:rFonts w:eastAsia="Times New Roman"/>
          <w:iCs/>
        </w:rPr>
        <w:t>ющих цели совместной деятельности.</w:t>
      </w:r>
    </w:p>
    <w:p w:rsidR="008B5BD6" w:rsidRPr="00674611" w:rsidRDefault="00A009A9" w:rsidP="00A60BB9">
      <w:pPr>
        <w:autoSpaceDE w:val="0"/>
        <w:autoSpaceDN w:val="0"/>
        <w:adjustRightInd w:val="0"/>
        <w:spacing w:after="0" w:line="240" w:lineRule="auto"/>
        <w:ind w:firstLine="709"/>
        <w:jc w:val="both"/>
        <w:rPr>
          <w:rFonts w:eastAsia="Times New Roman"/>
          <w:b/>
          <w:i/>
          <w:iCs/>
        </w:rPr>
      </w:pPr>
      <w:r w:rsidRPr="00A009A9">
        <w:rPr>
          <w:rFonts w:eastAsia="Times New Roman"/>
          <w:iCs/>
        </w:rPr>
        <w:t>В целях эффективности воспитательной деятельности в М</w:t>
      </w:r>
      <w:r>
        <w:rPr>
          <w:rFonts w:eastAsia="Times New Roman"/>
          <w:iCs/>
        </w:rPr>
        <w:t>А</w:t>
      </w:r>
      <w:r w:rsidRPr="00A009A9">
        <w:rPr>
          <w:rFonts w:eastAsia="Times New Roman"/>
          <w:iCs/>
        </w:rPr>
        <w:t>ДОУ</w:t>
      </w:r>
      <w:r>
        <w:rPr>
          <w:rFonts w:eastAsia="Times New Roman"/>
          <w:iCs/>
        </w:rPr>
        <w:t>№57</w:t>
      </w:r>
      <w:r w:rsidRPr="00A009A9">
        <w:rPr>
          <w:rFonts w:eastAsia="Times New Roman"/>
          <w:iCs/>
        </w:rPr>
        <w:t xml:space="preserve"> организована работа следующих общностей (сообществ):</w:t>
      </w:r>
    </w:p>
    <w:p w:rsidR="00674611" w:rsidRPr="00674611" w:rsidRDefault="00674611" w:rsidP="00A60BB9">
      <w:pPr>
        <w:autoSpaceDE w:val="0"/>
        <w:autoSpaceDN w:val="0"/>
        <w:adjustRightInd w:val="0"/>
        <w:spacing w:after="0" w:line="240" w:lineRule="auto"/>
        <w:ind w:firstLine="709"/>
        <w:jc w:val="both"/>
        <w:rPr>
          <w:rFonts w:eastAsia="Times New Roman"/>
          <w:iCs/>
        </w:rPr>
      </w:pPr>
      <w:r w:rsidRPr="00A009A9">
        <w:rPr>
          <w:rFonts w:eastAsia="Times New Roman"/>
          <w:b/>
          <w:iCs/>
        </w:rPr>
        <w:t>Профессиональная общность</w:t>
      </w:r>
      <w:r w:rsidRPr="00674611">
        <w:rPr>
          <w:rFonts w:eastAsia="Times New Roman"/>
          <w:iCs/>
        </w:rPr>
        <w:t xml:space="preserve"> – это устойчивая система связей и отношений между людьми, единство целей и задач воспитания, реализуемое всеми сотрудниками ДОО. Участники общности разделяют те ценности, которые заложены в основу Программы. Основой</w:t>
      </w:r>
      <w:r>
        <w:rPr>
          <w:rFonts w:eastAsia="Times New Roman"/>
          <w:iCs/>
        </w:rPr>
        <w:t xml:space="preserve"> </w:t>
      </w:r>
      <w:r w:rsidRPr="00674611">
        <w:rPr>
          <w:rFonts w:eastAsia="Times New Roman"/>
          <w:iCs/>
        </w:rPr>
        <w:t>эффективност</w:t>
      </w:r>
      <w:r>
        <w:rPr>
          <w:rFonts w:eastAsia="Times New Roman"/>
          <w:iCs/>
        </w:rPr>
        <w:t xml:space="preserve">и общности </w:t>
      </w:r>
      <w:r w:rsidRPr="00674611">
        <w:rPr>
          <w:rFonts w:eastAsia="Times New Roman"/>
          <w:iCs/>
        </w:rPr>
        <w:t>является</w:t>
      </w:r>
      <w:r>
        <w:rPr>
          <w:rFonts w:eastAsia="Times New Roman"/>
          <w:iCs/>
        </w:rPr>
        <w:t xml:space="preserve"> </w:t>
      </w:r>
      <w:r w:rsidRPr="00674611">
        <w:rPr>
          <w:rFonts w:eastAsia="Times New Roman"/>
          <w:iCs/>
        </w:rPr>
        <w:t>рефлексия</w:t>
      </w:r>
      <w:r>
        <w:rPr>
          <w:rFonts w:eastAsia="Times New Roman"/>
          <w:iCs/>
        </w:rPr>
        <w:t xml:space="preserve"> </w:t>
      </w:r>
      <w:r w:rsidRPr="00674611">
        <w:rPr>
          <w:rFonts w:eastAsia="Times New Roman"/>
          <w:iCs/>
        </w:rPr>
        <w:t>собственной профессиональной деятельности.</w:t>
      </w:r>
    </w:p>
    <w:p w:rsidR="00674611" w:rsidRPr="00674611" w:rsidRDefault="00674611" w:rsidP="00A60BB9">
      <w:pPr>
        <w:autoSpaceDE w:val="0"/>
        <w:autoSpaceDN w:val="0"/>
        <w:adjustRightInd w:val="0"/>
        <w:spacing w:after="0" w:line="240" w:lineRule="auto"/>
        <w:ind w:firstLine="709"/>
        <w:jc w:val="both"/>
        <w:rPr>
          <w:rFonts w:eastAsia="Times New Roman"/>
          <w:iCs/>
        </w:rPr>
      </w:pPr>
      <w:r w:rsidRPr="00674611">
        <w:rPr>
          <w:rFonts w:eastAsia="Times New Roman"/>
          <w:iCs/>
        </w:rPr>
        <w:t>К профессиональным общностям в М</w:t>
      </w:r>
      <w:r>
        <w:rPr>
          <w:rFonts w:eastAsia="Times New Roman"/>
          <w:iCs/>
        </w:rPr>
        <w:t>А</w:t>
      </w:r>
      <w:r w:rsidRPr="00674611">
        <w:rPr>
          <w:rFonts w:eastAsia="Times New Roman"/>
          <w:iCs/>
        </w:rPr>
        <w:t>ДОУ «Детский сад №</w:t>
      </w:r>
      <w:r>
        <w:rPr>
          <w:rFonts w:eastAsia="Times New Roman"/>
          <w:iCs/>
        </w:rPr>
        <w:t>57</w:t>
      </w:r>
      <w:r w:rsidRPr="00674611">
        <w:rPr>
          <w:rFonts w:eastAsia="Times New Roman"/>
          <w:iCs/>
        </w:rPr>
        <w:t>» относятся:</w:t>
      </w:r>
    </w:p>
    <w:p w:rsidR="00674611" w:rsidRPr="00674611" w:rsidRDefault="00674611" w:rsidP="00A60BB9">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Педагогический совет;</w:t>
      </w:r>
    </w:p>
    <w:p w:rsidR="00674611" w:rsidRPr="00674611" w:rsidRDefault="00674611" w:rsidP="00A60BB9">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Творческая группа;</w:t>
      </w:r>
    </w:p>
    <w:p w:rsidR="00674611" w:rsidRPr="00674611" w:rsidRDefault="00674611" w:rsidP="00A60BB9">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Психолого-педагогический консилиум.</w:t>
      </w:r>
    </w:p>
    <w:p w:rsidR="00674611" w:rsidRPr="00674611" w:rsidRDefault="00674611" w:rsidP="00A60BB9">
      <w:pPr>
        <w:autoSpaceDE w:val="0"/>
        <w:autoSpaceDN w:val="0"/>
        <w:adjustRightInd w:val="0"/>
        <w:spacing w:after="0" w:line="240" w:lineRule="auto"/>
        <w:ind w:firstLine="709"/>
        <w:jc w:val="both"/>
        <w:rPr>
          <w:rFonts w:eastAsia="Times New Roman"/>
          <w:iCs/>
        </w:rPr>
      </w:pPr>
      <w:r w:rsidRPr="00674611">
        <w:rPr>
          <w:rFonts w:eastAsia="Times New Roman"/>
          <w:iCs/>
        </w:rPr>
        <w:t>Педагоги – участники общности, придерживаются следующих принципов:</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быть примером в формировании полноценных и сформированных ценностных ориентиров, норм общения и поведения;</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мотивировать детей к общению друг с другом, поощрять даже самые незначительные стремления к общению и взаимодействию;</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поощрять детскую дружбу, стараться, чтобы дружба между отдельными детьми внутри группы сверстников принимала общественную направленность;</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заботиться о том, чтобы дети непрерывно приобретали опыт общения на основе чувства доброжелательности;</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учить детей совместной деятельности, насыщать их жизнь событиями, которые сплачивали бы и объединяли ребят;</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воспитывать в детях чувство ответственности перед группой за свое поведение.</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A009A9">
        <w:rPr>
          <w:rFonts w:eastAsia="Times New Roman"/>
          <w:b/>
          <w:iCs/>
        </w:rPr>
        <w:t>Профессионально-родительская общность</w:t>
      </w:r>
      <w:r w:rsidRPr="00674611">
        <w:rPr>
          <w:rFonts w:eastAsia="Times New Roman"/>
          <w:iCs/>
        </w:rPr>
        <w:t>. В состав данной общности входят сотрудники М</w:t>
      </w:r>
      <w:r w:rsidR="00A009A9">
        <w:rPr>
          <w:rFonts w:eastAsia="Times New Roman"/>
          <w:iCs/>
        </w:rPr>
        <w:t>А</w:t>
      </w:r>
      <w:r w:rsidRPr="00674611">
        <w:rPr>
          <w:rFonts w:eastAsia="Times New Roman"/>
          <w:iCs/>
        </w:rPr>
        <w:t>ДОУ</w:t>
      </w:r>
      <w:r w:rsidR="00A009A9">
        <w:rPr>
          <w:rFonts w:eastAsia="Times New Roman"/>
          <w:iCs/>
        </w:rPr>
        <w:t>№57</w:t>
      </w:r>
      <w:r w:rsidRPr="00674611">
        <w:rPr>
          <w:rFonts w:eastAsia="Times New Roman"/>
          <w:iCs/>
        </w:rPr>
        <w:t xml:space="preserve"> и все взрослые члены семей воспитанников,</w:t>
      </w:r>
      <w:r w:rsidR="00A009A9">
        <w:rPr>
          <w:rFonts w:eastAsia="Times New Roman"/>
          <w:iCs/>
        </w:rPr>
        <w:t xml:space="preserve"> </w:t>
      </w:r>
      <w:r w:rsidRPr="00674611">
        <w:rPr>
          <w:rFonts w:eastAsia="Times New Roman"/>
          <w:iCs/>
        </w:rPr>
        <w:t>которых связывают не только общие ценности, цели развития и воспитания детей, но и уважение друг к другу.</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К профессионально-родительским общностям в М</w:t>
      </w:r>
      <w:r w:rsidR="00A009A9">
        <w:rPr>
          <w:rFonts w:eastAsia="Times New Roman"/>
          <w:iCs/>
        </w:rPr>
        <w:t>АДОУ№57</w:t>
      </w:r>
      <w:r w:rsidRPr="00674611">
        <w:rPr>
          <w:rFonts w:eastAsia="Times New Roman"/>
          <w:iCs/>
        </w:rPr>
        <w:t xml:space="preserve"> относятся:</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w:t>
      </w:r>
      <w:r w:rsidRPr="00674611">
        <w:rPr>
          <w:rFonts w:eastAsia="Times New Roman"/>
          <w:iCs/>
        </w:rPr>
        <w:tab/>
        <w:t>Совет родителей</w:t>
      </w:r>
    </w:p>
    <w:p w:rsidR="00A009A9" w:rsidRPr="00A009A9" w:rsidRDefault="00A009A9" w:rsidP="00A009A9">
      <w:pPr>
        <w:autoSpaceDE w:val="0"/>
        <w:autoSpaceDN w:val="0"/>
        <w:adjustRightInd w:val="0"/>
        <w:spacing w:after="0" w:line="240" w:lineRule="auto"/>
        <w:ind w:firstLine="709"/>
        <w:jc w:val="both"/>
        <w:rPr>
          <w:rFonts w:eastAsia="Times New Roman"/>
          <w:iCs/>
        </w:rPr>
      </w:pPr>
      <w:r w:rsidRPr="00A009A9">
        <w:rPr>
          <w:rFonts w:eastAsia="Times New Roman"/>
          <w:b/>
          <w:iCs/>
        </w:rPr>
        <w:t xml:space="preserve">Детско-взрослая общность. </w:t>
      </w:r>
      <w:r w:rsidRPr="00A009A9">
        <w:rPr>
          <w:rFonts w:eastAsia="Times New Roman"/>
          <w:iCs/>
        </w:rPr>
        <w:t>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A009A9" w:rsidRPr="00A009A9" w:rsidRDefault="00A009A9" w:rsidP="00A009A9">
      <w:pPr>
        <w:autoSpaceDE w:val="0"/>
        <w:autoSpaceDN w:val="0"/>
        <w:adjustRightInd w:val="0"/>
        <w:spacing w:after="0" w:line="240" w:lineRule="auto"/>
        <w:ind w:firstLine="709"/>
        <w:jc w:val="both"/>
        <w:rPr>
          <w:rFonts w:eastAsia="Times New Roman"/>
          <w:iCs/>
        </w:rPr>
      </w:pPr>
      <w:r w:rsidRPr="00A009A9">
        <w:rPr>
          <w:rFonts w:eastAsia="Times New Roman"/>
          <w:iCs/>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A009A9" w:rsidRPr="00A009A9" w:rsidRDefault="00A009A9" w:rsidP="00A009A9">
      <w:pPr>
        <w:autoSpaceDE w:val="0"/>
        <w:autoSpaceDN w:val="0"/>
        <w:adjustRightInd w:val="0"/>
        <w:spacing w:after="0" w:line="240" w:lineRule="auto"/>
        <w:ind w:firstLine="709"/>
        <w:jc w:val="both"/>
        <w:rPr>
          <w:rFonts w:eastAsia="Times New Roman"/>
          <w:iCs/>
        </w:rPr>
      </w:pPr>
      <w:r w:rsidRPr="00A009A9">
        <w:rPr>
          <w:rFonts w:eastAsia="Times New Roman"/>
          <w:iCs/>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A009A9">
        <w:rPr>
          <w:rFonts w:eastAsia="Times New Roman"/>
          <w:b/>
          <w:iCs/>
        </w:rPr>
        <w:lastRenderedPageBreak/>
        <w:t>Детская общность.</w:t>
      </w:r>
      <w:r w:rsidRPr="00674611">
        <w:rPr>
          <w:rFonts w:eastAsia="Times New Roman"/>
          <w:iCs/>
        </w:rPr>
        <w:t xml:space="preserve"> 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w:t>
      </w:r>
      <w:r w:rsidR="00A009A9">
        <w:rPr>
          <w:rFonts w:eastAsia="Times New Roman"/>
          <w:iCs/>
        </w:rPr>
        <w:t xml:space="preserve"> </w:t>
      </w:r>
      <w:r w:rsidRPr="00674611">
        <w:rPr>
          <w:rFonts w:eastAsia="Times New Roman"/>
          <w:iCs/>
        </w:rPr>
        <w:t>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Одним из видов детских общностей являются   разновозрастные детские общности. В детском саду должна быть обеспечена возможность взаимодействия ребенка</w:t>
      </w:r>
      <w:r w:rsidR="00A009A9">
        <w:rPr>
          <w:rFonts w:eastAsia="Times New Roman"/>
          <w:iCs/>
        </w:rPr>
        <w:t>,</w:t>
      </w:r>
      <w:r w:rsidRPr="00674611">
        <w:rPr>
          <w:rFonts w:eastAsia="Times New Roman"/>
          <w:iCs/>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674611">
        <w:rPr>
          <w:rFonts w:eastAsia="Times New Roman"/>
          <w:iCs/>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674611" w:rsidRPr="00674611" w:rsidRDefault="00674611" w:rsidP="00674611">
      <w:pPr>
        <w:autoSpaceDE w:val="0"/>
        <w:autoSpaceDN w:val="0"/>
        <w:adjustRightInd w:val="0"/>
        <w:spacing w:after="0" w:line="240" w:lineRule="auto"/>
        <w:ind w:firstLine="709"/>
        <w:jc w:val="both"/>
        <w:rPr>
          <w:rFonts w:eastAsia="Times New Roman"/>
          <w:iCs/>
        </w:rPr>
      </w:pPr>
      <w:r w:rsidRPr="00A009A9">
        <w:rPr>
          <w:rFonts w:eastAsia="Times New Roman"/>
          <w:b/>
          <w:iCs/>
        </w:rPr>
        <w:t>Культура поведения воспитателя в общностях как значимая составляющая уклада</w:t>
      </w:r>
      <w:r w:rsidRPr="00674611">
        <w:rPr>
          <w:rFonts w:eastAsia="Times New Roman"/>
          <w:iCs/>
        </w:rPr>
        <w:t>. 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 xml:space="preserve"> Воспитатель должен соблюдать кодекс нормы профессиональной этики и поведения:</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педагог</w:t>
      </w:r>
      <w:r w:rsidR="00A009A9">
        <w:rPr>
          <w:rFonts w:eastAsia="Times New Roman"/>
          <w:iCs/>
        </w:rPr>
        <w:t xml:space="preserve"> </w:t>
      </w:r>
      <w:r w:rsidRPr="00674611">
        <w:rPr>
          <w:rFonts w:eastAsia="Times New Roman"/>
          <w:iCs/>
        </w:rPr>
        <w:t>всегда</w:t>
      </w:r>
      <w:r w:rsidR="00A009A9">
        <w:rPr>
          <w:rFonts w:eastAsia="Times New Roman"/>
          <w:iCs/>
        </w:rPr>
        <w:t xml:space="preserve"> </w:t>
      </w:r>
      <w:r w:rsidRPr="00674611">
        <w:rPr>
          <w:rFonts w:eastAsia="Times New Roman"/>
          <w:iCs/>
        </w:rPr>
        <w:t>выходит</w:t>
      </w:r>
      <w:r w:rsidR="00A009A9">
        <w:rPr>
          <w:rFonts w:eastAsia="Times New Roman"/>
          <w:iCs/>
        </w:rPr>
        <w:t xml:space="preserve"> </w:t>
      </w:r>
      <w:r w:rsidRPr="00674611">
        <w:rPr>
          <w:rFonts w:eastAsia="Times New Roman"/>
          <w:iCs/>
        </w:rPr>
        <w:t>навстречу</w:t>
      </w:r>
      <w:r w:rsidRPr="00674611">
        <w:rPr>
          <w:rFonts w:eastAsia="Times New Roman"/>
          <w:iCs/>
        </w:rPr>
        <w:tab/>
        <w:t>родителям</w:t>
      </w:r>
      <w:r w:rsidR="00A009A9">
        <w:rPr>
          <w:rFonts w:eastAsia="Times New Roman"/>
          <w:iCs/>
        </w:rPr>
        <w:t xml:space="preserve"> </w:t>
      </w:r>
      <w:r w:rsidRPr="00674611">
        <w:rPr>
          <w:rFonts w:eastAsia="Times New Roman"/>
          <w:iCs/>
        </w:rPr>
        <w:t>и</w:t>
      </w:r>
      <w:r w:rsidR="00A009A9">
        <w:rPr>
          <w:rFonts w:eastAsia="Times New Roman"/>
          <w:iCs/>
        </w:rPr>
        <w:t xml:space="preserve"> </w:t>
      </w:r>
      <w:r w:rsidRPr="00674611">
        <w:rPr>
          <w:rFonts w:eastAsia="Times New Roman"/>
          <w:iCs/>
        </w:rPr>
        <w:t>приветствует родителей и детей первым;</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улыбка – всегда обязательная часть приветствия;</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педагог описывает события и ситуации, но не даёт им оценки;</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педагог</w:t>
      </w:r>
      <w:r w:rsidR="00A009A9">
        <w:rPr>
          <w:rFonts w:eastAsia="Times New Roman"/>
          <w:iCs/>
        </w:rPr>
        <w:t xml:space="preserve"> </w:t>
      </w:r>
      <w:r w:rsidRPr="00674611">
        <w:rPr>
          <w:rFonts w:eastAsia="Times New Roman"/>
          <w:iCs/>
        </w:rPr>
        <w:t>не</w:t>
      </w:r>
      <w:r w:rsidR="00A009A9">
        <w:rPr>
          <w:rFonts w:eastAsia="Times New Roman"/>
          <w:iCs/>
        </w:rPr>
        <w:t xml:space="preserve"> </w:t>
      </w:r>
      <w:r w:rsidRPr="00674611">
        <w:rPr>
          <w:rFonts w:eastAsia="Times New Roman"/>
          <w:iCs/>
        </w:rPr>
        <w:t>обвиняет</w:t>
      </w:r>
      <w:r w:rsidRPr="00674611">
        <w:rPr>
          <w:rFonts w:eastAsia="Times New Roman"/>
          <w:iCs/>
        </w:rPr>
        <w:tab/>
        <w:t>родителей</w:t>
      </w:r>
      <w:r w:rsidR="00A009A9">
        <w:rPr>
          <w:rFonts w:eastAsia="Times New Roman"/>
          <w:iCs/>
        </w:rPr>
        <w:t xml:space="preserve"> </w:t>
      </w:r>
      <w:r w:rsidRPr="00674611">
        <w:rPr>
          <w:rFonts w:eastAsia="Times New Roman"/>
          <w:iCs/>
        </w:rPr>
        <w:t>и</w:t>
      </w:r>
      <w:r w:rsidR="00A009A9">
        <w:rPr>
          <w:rFonts w:eastAsia="Times New Roman"/>
          <w:iCs/>
        </w:rPr>
        <w:t xml:space="preserve"> </w:t>
      </w:r>
      <w:r w:rsidRPr="00674611">
        <w:rPr>
          <w:rFonts w:eastAsia="Times New Roman"/>
          <w:iCs/>
        </w:rPr>
        <w:t>не</w:t>
      </w:r>
      <w:r w:rsidR="00A009A9">
        <w:rPr>
          <w:rFonts w:eastAsia="Times New Roman"/>
          <w:iCs/>
        </w:rPr>
        <w:t xml:space="preserve"> </w:t>
      </w:r>
      <w:r w:rsidRPr="00674611">
        <w:rPr>
          <w:rFonts w:eastAsia="Times New Roman"/>
          <w:iCs/>
        </w:rPr>
        <w:t>возлагает</w:t>
      </w:r>
      <w:r w:rsidR="00A009A9">
        <w:rPr>
          <w:rFonts w:eastAsia="Times New Roman"/>
          <w:iCs/>
        </w:rPr>
        <w:t xml:space="preserve"> </w:t>
      </w:r>
      <w:r w:rsidRPr="00674611">
        <w:rPr>
          <w:rFonts w:eastAsia="Times New Roman"/>
          <w:iCs/>
        </w:rPr>
        <w:t>на</w:t>
      </w:r>
      <w:r w:rsidR="00A009A9">
        <w:rPr>
          <w:rFonts w:eastAsia="Times New Roman"/>
          <w:iCs/>
        </w:rPr>
        <w:t xml:space="preserve"> </w:t>
      </w:r>
      <w:r w:rsidRPr="00674611">
        <w:rPr>
          <w:rFonts w:eastAsia="Times New Roman"/>
          <w:iCs/>
        </w:rPr>
        <w:t>них ответственность за поведение детей в детском саду;</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тон общения ровный и дружелюбный, исключается повышение голоса;</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уважительное отношение к личности воспитанника;</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умение заинтересованно слушать собеседника и сопереживать ему;</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умение видеть и слышать воспитанника, сопереживать ему;</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уравновешенность и самообладание, выдержка в отношениях с детьми;</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умение быстро и правильно оценивать сложившуюся обстановку и в то же время не торопиться с выводами о поведении и способностях воспитанников;</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умение сочетать мягкий эмоциональный и деловой тон в отношениях с детьми;</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умение сочетать требовательность с чутким отношением к воспитанникам;</w:t>
      </w:r>
    </w:p>
    <w:p w:rsidR="00674611" w:rsidRPr="00674611"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знание возрастных и индивидуальных особенностей воспитанников;</w:t>
      </w:r>
    </w:p>
    <w:p w:rsidR="008B5BD6" w:rsidRDefault="00674611" w:rsidP="00A009A9">
      <w:pPr>
        <w:autoSpaceDE w:val="0"/>
        <w:autoSpaceDN w:val="0"/>
        <w:adjustRightInd w:val="0"/>
        <w:spacing w:after="0" w:line="240" w:lineRule="auto"/>
        <w:ind w:firstLine="709"/>
        <w:rPr>
          <w:rFonts w:eastAsia="Times New Roman"/>
          <w:iCs/>
        </w:rPr>
      </w:pPr>
      <w:r w:rsidRPr="00674611">
        <w:rPr>
          <w:rFonts w:eastAsia="Times New Roman"/>
          <w:iCs/>
        </w:rPr>
        <w:t>-</w:t>
      </w:r>
      <w:r w:rsidRPr="00674611">
        <w:rPr>
          <w:rFonts w:eastAsia="Times New Roman"/>
          <w:iCs/>
        </w:rPr>
        <w:tab/>
        <w:t>соответствие внешнего вида статусу воспитателя детского сада.</w:t>
      </w:r>
    </w:p>
    <w:p w:rsidR="00E25E7D" w:rsidRDefault="00E25E7D" w:rsidP="00A009A9">
      <w:pPr>
        <w:spacing w:after="0" w:line="240" w:lineRule="auto"/>
        <w:ind w:firstLine="709"/>
        <w:jc w:val="both"/>
        <w:rPr>
          <w:b/>
        </w:rPr>
      </w:pPr>
    </w:p>
    <w:p w:rsidR="00A009A9" w:rsidRPr="00A009A9" w:rsidRDefault="00B24673" w:rsidP="00A009A9">
      <w:pPr>
        <w:spacing w:after="0" w:line="240" w:lineRule="auto"/>
        <w:ind w:firstLine="709"/>
        <w:jc w:val="both"/>
        <w:rPr>
          <w:b/>
        </w:rPr>
      </w:pPr>
      <w:r>
        <w:rPr>
          <w:rFonts w:eastAsia="Times New Roman"/>
          <w:b/>
          <w:iCs/>
        </w:rPr>
        <w:t>2.12.</w:t>
      </w:r>
      <w:r w:rsidR="00A009A9" w:rsidRPr="00A009A9">
        <w:rPr>
          <w:b/>
        </w:rPr>
        <w:t>2.4. Задачи воспитания в образовательных областях</w:t>
      </w:r>
    </w:p>
    <w:p w:rsidR="00A009A9" w:rsidRDefault="00A009A9" w:rsidP="00A009A9">
      <w:pPr>
        <w:spacing w:after="0" w:line="240" w:lineRule="auto"/>
        <w:ind w:firstLine="709"/>
        <w:jc w:val="both"/>
      </w:pPr>
      <w:r w:rsidRPr="00A009A9">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rsidR="002424D1" w:rsidRDefault="002424D1" w:rsidP="00A009A9">
      <w:pPr>
        <w:spacing w:after="0" w:line="240" w:lineRule="auto"/>
        <w:ind w:firstLine="709"/>
        <w:jc w:val="both"/>
      </w:pPr>
    </w:p>
    <w:p w:rsidR="002424D1" w:rsidRDefault="002424D1" w:rsidP="00A009A9">
      <w:pPr>
        <w:spacing w:after="0" w:line="240" w:lineRule="auto"/>
        <w:ind w:firstLine="709"/>
        <w:jc w:val="both"/>
      </w:pPr>
    </w:p>
    <w:p w:rsidR="002424D1" w:rsidRDefault="002424D1" w:rsidP="00A009A9">
      <w:pPr>
        <w:spacing w:after="0" w:line="240" w:lineRule="auto"/>
        <w:ind w:firstLine="709"/>
        <w:jc w:val="both"/>
      </w:pPr>
    </w:p>
    <w:p w:rsidR="002424D1" w:rsidRPr="00A009A9" w:rsidRDefault="002424D1" w:rsidP="00A009A9">
      <w:pPr>
        <w:spacing w:after="0" w:line="240" w:lineRule="auto"/>
        <w:ind w:firstLine="709"/>
        <w:jc w:val="both"/>
      </w:pPr>
    </w:p>
    <w:p w:rsidR="00A009A9" w:rsidRPr="00A009A9" w:rsidRDefault="00A009A9" w:rsidP="00A009A9">
      <w:pPr>
        <w:spacing w:after="0" w:line="240" w:lineRule="auto"/>
        <w:ind w:firstLine="709"/>
        <w:jc w:val="both"/>
      </w:pPr>
    </w:p>
    <w:p w:rsidR="00A009A9" w:rsidRPr="00A009A9" w:rsidRDefault="00A009A9" w:rsidP="00A009A9">
      <w:pPr>
        <w:spacing w:after="0" w:line="240" w:lineRule="auto"/>
        <w:ind w:firstLine="709"/>
        <w:jc w:val="center"/>
        <w:rPr>
          <w:b/>
          <w:i/>
        </w:rPr>
      </w:pPr>
      <w:r w:rsidRPr="00A009A9">
        <w:rPr>
          <w:b/>
          <w:i/>
        </w:rPr>
        <w:lastRenderedPageBreak/>
        <w:t>Соотношение образовательных областей</w:t>
      </w:r>
      <w:r>
        <w:rPr>
          <w:b/>
          <w:i/>
        </w:rPr>
        <w:t xml:space="preserve"> </w:t>
      </w:r>
      <w:r w:rsidRPr="00A009A9">
        <w:rPr>
          <w:b/>
          <w:i/>
        </w:rPr>
        <w:t>и направлений воспитания</w:t>
      </w:r>
    </w:p>
    <w:tbl>
      <w:tblPr>
        <w:tblStyle w:val="ad"/>
        <w:tblW w:w="0" w:type="auto"/>
        <w:tblLook w:val="04A0" w:firstRow="1" w:lastRow="0" w:firstColumn="1" w:lastColumn="0" w:noHBand="0" w:noVBand="1"/>
      </w:tblPr>
      <w:tblGrid>
        <w:gridCol w:w="675"/>
        <w:gridCol w:w="4395"/>
        <w:gridCol w:w="4784"/>
      </w:tblGrid>
      <w:tr w:rsidR="00A009A9" w:rsidRPr="00A009A9" w:rsidTr="002458F0">
        <w:tc>
          <w:tcPr>
            <w:tcW w:w="675" w:type="dxa"/>
          </w:tcPr>
          <w:p w:rsidR="00A009A9" w:rsidRPr="00A009A9" w:rsidRDefault="00A009A9" w:rsidP="00A009A9">
            <w:pPr>
              <w:spacing w:after="0"/>
              <w:jc w:val="both"/>
              <w:rPr>
                <w:b/>
              </w:rPr>
            </w:pPr>
            <w:r w:rsidRPr="00A009A9">
              <w:rPr>
                <w:b/>
              </w:rPr>
              <w:t>№ п/п</w:t>
            </w:r>
          </w:p>
        </w:tc>
        <w:tc>
          <w:tcPr>
            <w:tcW w:w="4395" w:type="dxa"/>
          </w:tcPr>
          <w:p w:rsidR="00A009A9" w:rsidRPr="00A009A9" w:rsidRDefault="00A009A9" w:rsidP="00A009A9">
            <w:pPr>
              <w:spacing w:after="0"/>
              <w:jc w:val="both"/>
              <w:rPr>
                <w:b/>
              </w:rPr>
            </w:pPr>
            <w:r w:rsidRPr="00A009A9">
              <w:rPr>
                <w:b/>
              </w:rPr>
              <w:t>Образовательная область</w:t>
            </w:r>
          </w:p>
        </w:tc>
        <w:tc>
          <w:tcPr>
            <w:tcW w:w="4784" w:type="dxa"/>
          </w:tcPr>
          <w:p w:rsidR="00A009A9" w:rsidRPr="00A009A9" w:rsidRDefault="00A009A9" w:rsidP="00A009A9">
            <w:pPr>
              <w:spacing w:after="0"/>
              <w:jc w:val="both"/>
              <w:rPr>
                <w:b/>
              </w:rPr>
            </w:pPr>
            <w:r w:rsidRPr="00A009A9">
              <w:rPr>
                <w:b/>
              </w:rPr>
              <w:t>Направление воспитания</w:t>
            </w:r>
          </w:p>
        </w:tc>
      </w:tr>
      <w:tr w:rsidR="00A009A9" w:rsidRPr="00A009A9" w:rsidTr="002458F0">
        <w:tc>
          <w:tcPr>
            <w:tcW w:w="675" w:type="dxa"/>
          </w:tcPr>
          <w:p w:rsidR="00A009A9" w:rsidRPr="00A009A9" w:rsidRDefault="00A009A9" w:rsidP="00A009A9">
            <w:pPr>
              <w:spacing w:after="0"/>
              <w:jc w:val="center"/>
            </w:pPr>
            <w:r w:rsidRPr="00A009A9">
              <w:t>1</w:t>
            </w:r>
          </w:p>
        </w:tc>
        <w:tc>
          <w:tcPr>
            <w:tcW w:w="4395" w:type="dxa"/>
          </w:tcPr>
          <w:p w:rsidR="00A009A9" w:rsidRPr="00A009A9" w:rsidRDefault="00A009A9" w:rsidP="00A009A9">
            <w:pPr>
              <w:spacing w:after="0"/>
              <w:jc w:val="both"/>
              <w:rPr>
                <w:b/>
                <w:i/>
              </w:rPr>
            </w:pPr>
            <w:r w:rsidRPr="00A009A9">
              <w:t>Социально-коммуникативное развитие</w:t>
            </w:r>
          </w:p>
        </w:tc>
        <w:tc>
          <w:tcPr>
            <w:tcW w:w="4784" w:type="dxa"/>
          </w:tcPr>
          <w:p w:rsidR="00A009A9" w:rsidRPr="00A009A9" w:rsidRDefault="00A009A9" w:rsidP="00A009A9">
            <w:pPr>
              <w:spacing w:after="0"/>
              <w:jc w:val="both"/>
            </w:pPr>
            <w:r w:rsidRPr="00A009A9">
              <w:t>Патриотическое,</w:t>
            </w:r>
          </w:p>
          <w:p w:rsidR="00A009A9" w:rsidRPr="00A009A9" w:rsidRDefault="00A009A9" w:rsidP="00A009A9">
            <w:pPr>
              <w:spacing w:after="0"/>
              <w:jc w:val="both"/>
            </w:pPr>
            <w:r w:rsidRPr="00A009A9">
              <w:t>духовно-нравственное,</w:t>
            </w:r>
          </w:p>
          <w:p w:rsidR="00A009A9" w:rsidRPr="00A009A9" w:rsidRDefault="00A009A9" w:rsidP="00A009A9">
            <w:pPr>
              <w:spacing w:after="0"/>
              <w:jc w:val="both"/>
            </w:pPr>
            <w:r w:rsidRPr="00A009A9">
              <w:t>социальное,</w:t>
            </w:r>
          </w:p>
          <w:p w:rsidR="00A009A9" w:rsidRPr="00A009A9" w:rsidRDefault="00A009A9" w:rsidP="00A009A9">
            <w:pPr>
              <w:spacing w:after="0"/>
              <w:jc w:val="both"/>
              <w:rPr>
                <w:b/>
                <w:i/>
              </w:rPr>
            </w:pPr>
            <w:r w:rsidRPr="00A009A9">
              <w:t>трудовое</w:t>
            </w:r>
          </w:p>
        </w:tc>
      </w:tr>
      <w:tr w:rsidR="00A009A9" w:rsidRPr="00A009A9" w:rsidTr="002458F0">
        <w:tc>
          <w:tcPr>
            <w:tcW w:w="675" w:type="dxa"/>
          </w:tcPr>
          <w:p w:rsidR="00A009A9" w:rsidRPr="00A009A9" w:rsidRDefault="00A009A9" w:rsidP="00A009A9">
            <w:pPr>
              <w:spacing w:after="0"/>
              <w:jc w:val="center"/>
            </w:pPr>
            <w:r w:rsidRPr="00A009A9">
              <w:t>2</w:t>
            </w:r>
          </w:p>
        </w:tc>
        <w:tc>
          <w:tcPr>
            <w:tcW w:w="4395" w:type="dxa"/>
          </w:tcPr>
          <w:p w:rsidR="00A009A9" w:rsidRPr="00A009A9" w:rsidRDefault="00A009A9" w:rsidP="00A009A9">
            <w:pPr>
              <w:spacing w:after="0"/>
              <w:jc w:val="both"/>
              <w:rPr>
                <w:b/>
                <w:i/>
              </w:rPr>
            </w:pPr>
            <w:r w:rsidRPr="00A009A9">
              <w:t>Познавательное развитие</w:t>
            </w:r>
          </w:p>
        </w:tc>
        <w:tc>
          <w:tcPr>
            <w:tcW w:w="4784" w:type="dxa"/>
          </w:tcPr>
          <w:p w:rsidR="00A009A9" w:rsidRPr="00A009A9" w:rsidRDefault="00A009A9" w:rsidP="00A009A9">
            <w:pPr>
              <w:spacing w:after="0"/>
            </w:pPr>
            <w:r w:rsidRPr="00A009A9">
              <w:t>Познавательное,</w:t>
            </w:r>
          </w:p>
          <w:p w:rsidR="00A009A9" w:rsidRPr="00A009A9" w:rsidRDefault="00A009A9" w:rsidP="00A009A9">
            <w:pPr>
              <w:spacing w:after="0"/>
              <w:rPr>
                <w:b/>
                <w:i/>
              </w:rPr>
            </w:pPr>
            <w:r w:rsidRPr="00A009A9">
              <w:t>патриотическое</w:t>
            </w:r>
          </w:p>
        </w:tc>
      </w:tr>
      <w:tr w:rsidR="00A009A9" w:rsidRPr="00A009A9" w:rsidTr="002458F0">
        <w:tc>
          <w:tcPr>
            <w:tcW w:w="675" w:type="dxa"/>
          </w:tcPr>
          <w:p w:rsidR="00A009A9" w:rsidRPr="00A009A9" w:rsidRDefault="00A009A9" w:rsidP="00A009A9">
            <w:pPr>
              <w:spacing w:after="0"/>
              <w:jc w:val="center"/>
            </w:pPr>
            <w:r w:rsidRPr="00A009A9">
              <w:t>3</w:t>
            </w:r>
          </w:p>
        </w:tc>
        <w:tc>
          <w:tcPr>
            <w:tcW w:w="4395" w:type="dxa"/>
          </w:tcPr>
          <w:p w:rsidR="00A009A9" w:rsidRPr="00A009A9" w:rsidRDefault="00A009A9" w:rsidP="00A009A9">
            <w:pPr>
              <w:spacing w:after="0"/>
              <w:jc w:val="both"/>
              <w:rPr>
                <w:b/>
                <w:i/>
              </w:rPr>
            </w:pPr>
            <w:r w:rsidRPr="00A009A9">
              <w:t>Речевое развитие</w:t>
            </w:r>
          </w:p>
        </w:tc>
        <w:tc>
          <w:tcPr>
            <w:tcW w:w="4784" w:type="dxa"/>
          </w:tcPr>
          <w:p w:rsidR="00A009A9" w:rsidRPr="00A009A9" w:rsidRDefault="00A009A9" w:rsidP="00A009A9">
            <w:pPr>
              <w:spacing w:after="0"/>
            </w:pPr>
            <w:r w:rsidRPr="00A009A9">
              <w:t>Социальное,</w:t>
            </w:r>
          </w:p>
          <w:p w:rsidR="00A009A9" w:rsidRPr="00A009A9" w:rsidRDefault="00A009A9" w:rsidP="00A009A9">
            <w:pPr>
              <w:spacing w:after="0"/>
              <w:rPr>
                <w:b/>
                <w:i/>
              </w:rPr>
            </w:pPr>
            <w:r w:rsidRPr="00A009A9">
              <w:t>эстетическое</w:t>
            </w:r>
          </w:p>
        </w:tc>
      </w:tr>
      <w:tr w:rsidR="00A009A9" w:rsidRPr="00A009A9" w:rsidTr="002458F0">
        <w:tc>
          <w:tcPr>
            <w:tcW w:w="675" w:type="dxa"/>
          </w:tcPr>
          <w:p w:rsidR="00A009A9" w:rsidRPr="00A009A9" w:rsidRDefault="00A009A9" w:rsidP="00A009A9">
            <w:pPr>
              <w:spacing w:after="0"/>
              <w:jc w:val="center"/>
            </w:pPr>
            <w:r w:rsidRPr="00A009A9">
              <w:t>4</w:t>
            </w:r>
          </w:p>
        </w:tc>
        <w:tc>
          <w:tcPr>
            <w:tcW w:w="4395" w:type="dxa"/>
          </w:tcPr>
          <w:p w:rsidR="00A009A9" w:rsidRPr="00A009A9" w:rsidRDefault="00A009A9" w:rsidP="00A009A9">
            <w:pPr>
              <w:spacing w:after="0"/>
              <w:jc w:val="both"/>
            </w:pPr>
            <w:r w:rsidRPr="00A009A9">
              <w:t xml:space="preserve">Художественно-эстетическое </w:t>
            </w:r>
          </w:p>
          <w:p w:rsidR="00A009A9" w:rsidRPr="00A009A9" w:rsidRDefault="00A009A9" w:rsidP="00A009A9">
            <w:pPr>
              <w:spacing w:after="0"/>
              <w:jc w:val="both"/>
              <w:rPr>
                <w:b/>
                <w:i/>
              </w:rPr>
            </w:pPr>
            <w:r w:rsidRPr="00A009A9">
              <w:t>развитие</w:t>
            </w:r>
          </w:p>
        </w:tc>
        <w:tc>
          <w:tcPr>
            <w:tcW w:w="4784" w:type="dxa"/>
          </w:tcPr>
          <w:p w:rsidR="00A009A9" w:rsidRPr="00A009A9" w:rsidRDefault="00A009A9" w:rsidP="00A009A9">
            <w:pPr>
              <w:spacing w:after="0"/>
              <w:rPr>
                <w:b/>
                <w:i/>
              </w:rPr>
            </w:pPr>
            <w:r w:rsidRPr="00A009A9">
              <w:t>Эстетическое</w:t>
            </w:r>
          </w:p>
        </w:tc>
      </w:tr>
      <w:tr w:rsidR="00A009A9" w:rsidRPr="00A009A9" w:rsidTr="002458F0">
        <w:trPr>
          <w:trHeight w:val="58"/>
        </w:trPr>
        <w:tc>
          <w:tcPr>
            <w:tcW w:w="675" w:type="dxa"/>
          </w:tcPr>
          <w:p w:rsidR="00A009A9" w:rsidRPr="00A009A9" w:rsidRDefault="00A009A9" w:rsidP="00A009A9">
            <w:pPr>
              <w:spacing w:after="0"/>
              <w:jc w:val="center"/>
            </w:pPr>
            <w:r w:rsidRPr="00A009A9">
              <w:t>5</w:t>
            </w:r>
          </w:p>
        </w:tc>
        <w:tc>
          <w:tcPr>
            <w:tcW w:w="4395" w:type="dxa"/>
          </w:tcPr>
          <w:p w:rsidR="00A009A9" w:rsidRPr="00A009A9" w:rsidRDefault="00A009A9" w:rsidP="00A009A9">
            <w:pPr>
              <w:spacing w:after="0"/>
              <w:jc w:val="both"/>
            </w:pPr>
            <w:r w:rsidRPr="00A009A9">
              <w:t>Физическое развитие</w:t>
            </w:r>
          </w:p>
        </w:tc>
        <w:tc>
          <w:tcPr>
            <w:tcW w:w="4784" w:type="dxa"/>
          </w:tcPr>
          <w:p w:rsidR="00A009A9" w:rsidRPr="00A009A9" w:rsidRDefault="00A009A9" w:rsidP="00A009A9">
            <w:pPr>
              <w:spacing w:after="0"/>
            </w:pPr>
            <w:r w:rsidRPr="00A009A9">
              <w:t>Физическое,</w:t>
            </w:r>
          </w:p>
          <w:p w:rsidR="00A009A9" w:rsidRPr="00A009A9" w:rsidRDefault="00A009A9" w:rsidP="00A009A9">
            <w:pPr>
              <w:spacing w:after="0"/>
              <w:rPr>
                <w:b/>
                <w:i/>
              </w:rPr>
            </w:pPr>
            <w:r w:rsidRPr="00A009A9">
              <w:t>оздоровительное</w:t>
            </w:r>
          </w:p>
        </w:tc>
      </w:tr>
    </w:tbl>
    <w:p w:rsidR="00A009A9" w:rsidRPr="00A009A9" w:rsidRDefault="00A009A9" w:rsidP="00A009A9">
      <w:pPr>
        <w:spacing w:after="0" w:line="240" w:lineRule="auto"/>
        <w:ind w:firstLine="709"/>
        <w:jc w:val="both"/>
      </w:pPr>
    </w:p>
    <w:p w:rsidR="00A009A9" w:rsidRPr="00A009A9" w:rsidRDefault="00B24673" w:rsidP="00A009A9">
      <w:pPr>
        <w:spacing w:after="0" w:line="240" w:lineRule="auto"/>
        <w:ind w:firstLine="709"/>
        <w:jc w:val="both"/>
      </w:pPr>
      <w:r>
        <w:rPr>
          <w:b/>
          <w:i/>
        </w:rPr>
        <w:t>2.12.</w:t>
      </w:r>
      <w:r w:rsidR="00A009A9" w:rsidRPr="00A009A9">
        <w:rPr>
          <w:b/>
          <w:i/>
        </w:rPr>
        <w:t xml:space="preserve">2.4.1. Решение задач воспитания в рамках образовательной области «Социально-коммуникативное развитие» </w:t>
      </w:r>
      <w:r w:rsidR="00A009A9" w:rsidRPr="00A009A9">
        <w:t xml:space="preserve">направлено на приобщение детей к ценностям «Родина», «Природа», «Семья», «Человек», «Жизнь», «Милосердие», «Добро», «Дружба», «Сотрудничество», «Труд». </w:t>
      </w:r>
    </w:p>
    <w:p w:rsidR="00A009A9" w:rsidRPr="00A009A9" w:rsidRDefault="00A009A9" w:rsidP="00A009A9">
      <w:pPr>
        <w:spacing w:after="0" w:line="240" w:lineRule="auto"/>
        <w:ind w:firstLine="709"/>
        <w:jc w:val="both"/>
      </w:pPr>
      <w:r w:rsidRPr="00A009A9">
        <w:t>Это предполагает решение задач нескольких направлений воспитания:</w:t>
      </w:r>
    </w:p>
    <w:p w:rsidR="00A009A9" w:rsidRPr="00A009A9" w:rsidRDefault="00A009A9" w:rsidP="00A009A9">
      <w:pPr>
        <w:spacing w:after="0" w:line="240" w:lineRule="auto"/>
        <w:ind w:firstLine="709"/>
        <w:jc w:val="both"/>
      </w:pPr>
      <w:r w:rsidRPr="00A009A9">
        <w:t>- воспитание любви к своей семье, своему населенному пункту, родному краю, своей стране;</w:t>
      </w:r>
    </w:p>
    <w:p w:rsidR="00A009A9" w:rsidRPr="00A009A9" w:rsidRDefault="00A009A9" w:rsidP="00A009A9">
      <w:pPr>
        <w:spacing w:after="0" w:line="240" w:lineRule="auto"/>
        <w:ind w:firstLine="709"/>
        <w:jc w:val="both"/>
      </w:pPr>
      <w:r w:rsidRPr="00A009A9">
        <w:t>-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A009A9" w:rsidRPr="00A009A9" w:rsidRDefault="00A009A9" w:rsidP="00A009A9">
      <w:pPr>
        <w:spacing w:after="0" w:line="240" w:lineRule="auto"/>
        <w:ind w:firstLine="709"/>
        <w:jc w:val="both"/>
      </w:pPr>
      <w:r w:rsidRPr="00A009A9">
        <w:t>- воспитание ценностного отношения к культурному наследию своего народа, к нравственным и культурным традициям России;</w:t>
      </w:r>
    </w:p>
    <w:p w:rsidR="00A009A9" w:rsidRPr="00A009A9" w:rsidRDefault="00A009A9" w:rsidP="00A009A9">
      <w:pPr>
        <w:spacing w:after="0" w:line="240" w:lineRule="auto"/>
        <w:ind w:firstLine="709"/>
        <w:jc w:val="both"/>
      </w:pPr>
      <w:r w:rsidRPr="00A009A9">
        <w:t>- содействие становлению целостной картины мира, основанной на представлениях о добре и зле, прекрасном и безобразном, правдивом и ложном;</w:t>
      </w:r>
    </w:p>
    <w:p w:rsidR="00A009A9" w:rsidRPr="00A009A9" w:rsidRDefault="00A009A9" w:rsidP="00A009A9">
      <w:pPr>
        <w:spacing w:after="0" w:line="240" w:lineRule="auto"/>
        <w:ind w:firstLine="709"/>
        <w:jc w:val="both"/>
      </w:pPr>
      <w:r w:rsidRPr="00A009A9">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A009A9" w:rsidRPr="00A009A9" w:rsidRDefault="00A009A9" w:rsidP="00A009A9">
      <w:pPr>
        <w:spacing w:after="0" w:line="240" w:lineRule="auto"/>
        <w:ind w:firstLine="709"/>
        <w:jc w:val="both"/>
      </w:pPr>
      <w:r w:rsidRPr="00A009A9">
        <w:t>- создание условий для возникновения у ребёнка нравственного, социально значимого поступка, приобретения ребёнком опыта милосердия и заботы;</w:t>
      </w:r>
    </w:p>
    <w:p w:rsidR="00A009A9" w:rsidRPr="00A009A9" w:rsidRDefault="00A009A9" w:rsidP="00A009A9">
      <w:pPr>
        <w:spacing w:after="0" w:line="240" w:lineRule="auto"/>
        <w:ind w:firstLine="709"/>
        <w:jc w:val="both"/>
      </w:pPr>
      <w:r w:rsidRPr="00A009A9">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A009A9" w:rsidRPr="00A009A9" w:rsidRDefault="00A009A9" w:rsidP="00A009A9">
      <w:pPr>
        <w:spacing w:after="0" w:line="240" w:lineRule="auto"/>
        <w:ind w:firstLine="709"/>
        <w:jc w:val="both"/>
      </w:pPr>
      <w:r w:rsidRPr="00A009A9">
        <w:t>- формирование способности бережно и уважительно относиться к результатам своего труда и труда других людей.</w:t>
      </w:r>
    </w:p>
    <w:p w:rsidR="00A009A9" w:rsidRPr="00A009A9" w:rsidRDefault="00B24673" w:rsidP="00A009A9">
      <w:pPr>
        <w:spacing w:after="0" w:line="240" w:lineRule="auto"/>
        <w:ind w:firstLine="709"/>
        <w:jc w:val="both"/>
      </w:pPr>
      <w:r>
        <w:rPr>
          <w:b/>
          <w:i/>
        </w:rPr>
        <w:t>2.12.</w:t>
      </w:r>
      <w:r w:rsidR="00A009A9" w:rsidRPr="00A009A9">
        <w:rPr>
          <w:b/>
          <w:i/>
        </w:rPr>
        <w:t xml:space="preserve">2.4.2. Решение задач воспитания в рамках образовательной области «Познавательное развитие» </w:t>
      </w:r>
      <w:r w:rsidR="00A009A9" w:rsidRPr="00A009A9">
        <w:t>направлено на приобщение детей к ценностям «Человек», «Семья», «Познание», «Родина» и «Природа».</w:t>
      </w:r>
    </w:p>
    <w:p w:rsidR="00A009A9" w:rsidRPr="00A009A9" w:rsidRDefault="00A009A9" w:rsidP="00A009A9">
      <w:pPr>
        <w:spacing w:after="0" w:line="240" w:lineRule="auto"/>
        <w:ind w:firstLine="709"/>
        <w:jc w:val="both"/>
      </w:pPr>
      <w:r w:rsidRPr="00A009A9">
        <w:t>Это предполагает:</w:t>
      </w:r>
    </w:p>
    <w:p w:rsidR="00A009A9" w:rsidRPr="00A009A9" w:rsidRDefault="00A009A9" w:rsidP="00A009A9">
      <w:pPr>
        <w:spacing w:after="0" w:line="240" w:lineRule="auto"/>
        <w:ind w:firstLine="709"/>
        <w:jc w:val="both"/>
      </w:pPr>
      <w:r w:rsidRPr="00A009A9">
        <w:t>- воспитание отношения к знанию как ценности, понимание значения образования для человека, общества, страны;</w:t>
      </w:r>
    </w:p>
    <w:p w:rsidR="00A009A9" w:rsidRPr="00A009A9" w:rsidRDefault="00A009A9" w:rsidP="00A009A9">
      <w:pPr>
        <w:spacing w:after="0" w:line="240" w:lineRule="auto"/>
        <w:ind w:firstLine="709"/>
        <w:jc w:val="both"/>
      </w:pPr>
      <w:r w:rsidRPr="00A009A9">
        <w:t>- приобщение к отечественным традициям и праздникам, к истории и достижениям родной страны, к культурному наследию народов России;</w:t>
      </w:r>
    </w:p>
    <w:p w:rsidR="00A009A9" w:rsidRPr="00A009A9" w:rsidRDefault="00A009A9" w:rsidP="00A009A9">
      <w:pPr>
        <w:spacing w:after="0" w:line="240" w:lineRule="auto"/>
        <w:ind w:firstLine="709"/>
        <w:jc w:val="both"/>
      </w:pPr>
      <w:r w:rsidRPr="00A009A9">
        <w:t>- воспитание уважения к людям - представителям разных народов России независимо от их этнической принадлежности;</w:t>
      </w:r>
    </w:p>
    <w:p w:rsidR="00A009A9" w:rsidRPr="00A009A9" w:rsidRDefault="00A009A9" w:rsidP="00A009A9">
      <w:pPr>
        <w:spacing w:after="0" w:line="240" w:lineRule="auto"/>
        <w:ind w:firstLine="709"/>
        <w:jc w:val="both"/>
      </w:pPr>
      <w:r w:rsidRPr="00A009A9">
        <w:t>- воспитание уважительного отношения к государственным символам страны (флагу, гербу, гимну);</w:t>
      </w:r>
    </w:p>
    <w:p w:rsidR="00A009A9" w:rsidRPr="00A009A9" w:rsidRDefault="00A009A9" w:rsidP="00A009A9">
      <w:pPr>
        <w:spacing w:after="0" w:line="240" w:lineRule="auto"/>
        <w:ind w:firstLine="709"/>
        <w:jc w:val="both"/>
      </w:pPr>
      <w:r w:rsidRPr="00A009A9">
        <w:lastRenderedPageBreak/>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A009A9" w:rsidRPr="00A009A9" w:rsidRDefault="00B24673" w:rsidP="00A009A9">
      <w:pPr>
        <w:spacing w:after="0" w:line="240" w:lineRule="auto"/>
        <w:ind w:firstLine="709"/>
        <w:jc w:val="both"/>
      </w:pPr>
      <w:r>
        <w:rPr>
          <w:b/>
          <w:i/>
        </w:rPr>
        <w:t>2.12.</w:t>
      </w:r>
      <w:r w:rsidR="00A009A9" w:rsidRPr="00A009A9">
        <w:rPr>
          <w:b/>
          <w:i/>
        </w:rPr>
        <w:t xml:space="preserve">2.4.3. Решение задач воспитания в рамках образовательной области «Речевое развитие» </w:t>
      </w:r>
      <w:r w:rsidR="00A009A9" w:rsidRPr="00A009A9">
        <w:t>направлено на приобщение детей к ценностям «Культура», «Красота».</w:t>
      </w:r>
    </w:p>
    <w:p w:rsidR="00A009A9" w:rsidRPr="00A009A9" w:rsidRDefault="00A009A9" w:rsidP="00A009A9">
      <w:pPr>
        <w:spacing w:after="0" w:line="240" w:lineRule="auto"/>
        <w:ind w:firstLine="709"/>
        <w:jc w:val="both"/>
      </w:pPr>
      <w:r w:rsidRPr="00A009A9">
        <w:t>Это предполагает:</w:t>
      </w:r>
    </w:p>
    <w:p w:rsidR="00A009A9" w:rsidRPr="00A009A9" w:rsidRDefault="00A009A9" w:rsidP="00A009A9">
      <w:pPr>
        <w:spacing w:after="0" w:line="240" w:lineRule="auto"/>
        <w:ind w:firstLine="709"/>
        <w:jc w:val="both"/>
      </w:pPr>
      <w:r w:rsidRPr="00A009A9">
        <w:t>- владение формами речевого этикета, отражающими принятые в обществе правила и нормы культурного поведения;</w:t>
      </w:r>
    </w:p>
    <w:p w:rsidR="00A009A9" w:rsidRPr="00A009A9" w:rsidRDefault="00A009A9" w:rsidP="00A009A9">
      <w:pPr>
        <w:spacing w:after="0" w:line="240" w:lineRule="auto"/>
        <w:ind w:firstLine="709"/>
        <w:jc w:val="both"/>
      </w:pPr>
      <w:r w:rsidRPr="00A009A9">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A009A9" w:rsidRPr="00A009A9" w:rsidRDefault="00B24673" w:rsidP="00A009A9">
      <w:pPr>
        <w:spacing w:after="0" w:line="240" w:lineRule="auto"/>
        <w:ind w:firstLine="709"/>
        <w:jc w:val="both"/>
      </w:pPr>
      <w:r>
        <w:rPr>
          <w:b/>
          <w:i/>
        </w:rPr>
        <w:t>2.12.</w:t>
      </w:r>
      <w:r w:rsidR="00A009A9" w:rsidRPr="00A009A9">
        <w:rPr>
          <w:b/>
          <w:i/>
        </w:rPr>
        <w:t xml:space="preserve">2.4.4. Решение задач воспитания в рамках образовательной области «Художественно-эстетическое развитие» </w:t>
      </w:r>
      <w:r w:rsidR="00A009A9" w:rsidRPr="00A009A9">
        <w:t>направлено на приобщение детей к ценностям «Красота», «Культура», «Человек», «Природа».</w:t>
      </w:r>
    </w:p>
    <w:p w:rsidR="00A009A9" w:rsidRPr="00A009A9" w:rsidRDefault="00A009A9" w:rsidP="00A009A9">
      <w:pPr>
        <w:spacing w:after="0" w:line="240" w:lineRule="auto"/>
        <w:ind w:firstLine="709"/>
        <w:jc w:val="both"/>
      </w:pPr>
      <w:r w:rsidRPr="00A009A9">
        <w:t>Это предполагает:</w:t>
      </w:r>
    </w:p>
    <w:p w:rsidR="00A009A9" w:rsidRPr="00A009A9" w:rsidRDefault="00A009A9" w:rsidP="00A009A9">
      <w:pPr>
        <w:spacing w:after="0" w:line="240" w:lineRule="auto"/>
        <w:ind w:firstLine="709"/>
        <w:jc w:val="both"/>
      </w:pPr>
      <w:r w:rsidRPr="00A009A9">
        <w:t>-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A009A9" w:rsidRPr="00A009A9" w:rsidRDefault="00A009A9" w:rsidP="00A009A9">
      <w:pPr>
        <w:spacing w:after="0" w:line="240" w:lineRule="auto"/>
        <w:ind w:firstLine="709"/>
        <w:jc w:val="both"/>
      </w:pPr>
      <w:r w:rsidRPr="00A009A9">
        <w:t>-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A009A9" w:rsidRPr="00A009A9" w:rsidRDefault="00A009A9" w:rsidP="00A009A9">
      <w:pPr>
        <w:spacing w:after="0" w:line="240" w:lineRule="auto"/>
        <w:ind w:firstLine="709"/>
        <w:jc w:val="both"/>
      </w:pPr>
      <w:r w:rsidRPr="00A009A9">
        <w:t>- становление эстетического, эмоционально-ценностного отношения к окружающему миру для гармонизации внешнего мира и внутреннего мира ребёнка;</w:t>
      </w:r>
    </w:p>
    <w:p w:rsidR="00A009A9" w:rsidRPr="00A009A9" w:rsidRDefault="00A009A9" w:rsidP="00A009A9">
      <w:pPr>
        <w:spacing w:after="0" w:line="240" w:lineRule="auto"/>
        <w:ind w:firstLine="709"/>
        <w:jc w:val="both"/>
      </w:pPr>
      <w:r w:rsidRPr="00A009A9">
        <w:t>- формирование целостной картины мира на основе интеграции интеллектуального и эмоционально-образного способов его освоения детьми;</w:t>
      </w:r>
    </w:p>
    <w:p w:rsidR="00A009A9" w:rsidRPr="00A009A9" w:rsidRDefault="00A009A9" w:rsidP="00A009A9">
      <w:pPr>
        <w:spacing w:after="0" w:line="240" w:lineRule="auto"/>
        <w:ind w:firstLine="709"/>
        <w:jc w:val="both"/>
      </w:pPr>
      <w:r w:rsidRPr="00A009A9">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A009A9" w:rsidRPr="00A009A9" w:rsidRDefault="00B24673" w:rsidP="00A009A9">
      <w:pPr>
        <w:spacing w:after="0" w:line="240" w:lineRule="auto"/>
        <w:ind w:firstLine="709"/>
        <w:jc w:val="both"/>
      </w:pPr>
      <w:r>
        <w:rPr>
          <w:b/>
          <w:i/>
        </w:rPr>
        <w:t>2.12.</w:t>
      </w:r>
      <w:r w:rsidR="00A009A9" w:rsidRPr="00A009A9">
        <w:rPr>
          <w:b/>
          <w:i/>
        </w:rPr>
        <w:t xml:space="preserve">2.4.5. Решение задач воспитания в рамках образовательной области «Физическое развитие» </w:t>
      </w:r>
      <w:r w:rsidR="00A009A9" w:rsidRPr="00A009A9">
        <w:t>направлено на приобщение детей к ценностям «Жизнь», «Здоровье».</w:t>
      </w:r>
    </w:p>
    <w:p w:rsidR="00A009A9" w:rsidRPr="00A009A9" w:rsidRDefault="00A009A9" w:rsidP="00A009A9">
      <w:pPr>
        <w:spacing w:after="0" w:line="240" w:lineRule="auto"/>
        <w:ind w:firstLine="709"/>
        <w:jc w:val="both"/>
      </w:pPr>
      <w:r w:rsidRPr="00A009A9">
        <w:t>Это предполагает:</w:t>
      </w:r>
    </w:p>
    <w:p w:rsidR="00A009A9" w:rsidRPr="00A009A9" w:rsidRDefault="00A009A9" w:rsidP="00A009A9">
      <w:pPr>
        <w:spacing w:after="0" w:line="240" w:lineRule="auto"/>
        <w:ind w:firstLine="709"/>
        <w:jc w:val="both"/>
      </w:pPr>
      <w:r w:rsidRPr="00A009A9">
        <w:t>- формирование у ребёнка возрастосообразных представлений о жизни, здоровье и физической культуре;</w:t>
      </w:r>
    </w:p>
    <w:p w:rsidR="00A009A9" w:rsidRPr="00A009A9" w:rsidRDefault="00A009A9" w:rsidP="00A009A9">
      <w:pPr>
        <w:spacing w:after="0" w:line="240" w:lineRule="auto"/>
        <w:ind w:firstLine="709"/>
        <w:jc w:val="both"/>
      </w:pPr>
      <w:r w:rsidRPr="00A009A9">
        <w:t>-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A009A9" w:rsidRPr="00A009A9" w:rsidRDefault="00A009A9" w:rsidP="00A009A9">
      <w:pPr>
        <w:spacing w:after="0" w:line="240" w:lineRule="auto"/>
        <w:ind w:firstLine="709"/>
        <w:jc w:val="both"/>
      </w:pPr>
      <w:r w:rsidRPr="00A009A9">
        <w:t>- воспитание активности, самостоятельности, уверенности, нравственных и волевых качеств.</w:t>
      </w:r>
    </w:p>
    <w:p w:rsidR="00CD6E3E" w:rsidRPr="00CD6E3E" w:rsidRDefault="00CD6E3E" w:rsidP="00CD6E3E">
      <w:pPr>
        <w:spacing w:after="0" w:line="240" w:lineRule="auto"/>
        <w:ind w:firstLine="709"/>
        <w:jc w:val="both"/>
        <w:rPr>
          <w:b/>
        </w:rPr>
      </w:pPr>
      <w:r w:rsidRPr="00CD6E3E">
        <w:rPr>
          <w:b/>
        </w:rPr>
        <w:t>2.5. Формы совместной деятельности в образовательной организации</w:t>
      </w:r>
    </w:p>
    <w:p w:rsidR="00CD6E3E" w:rsidRPr="00CD6E3E" w:rsidRDefault="00CD6E3E" w:rsidP="00CD6E3E">
      <w:pPr>
        <w:spacing w:after="0" w:line="240" w:lineRule="auto"/>
        <w:ind w:firstLine="709"/>
        <w:jc w:val="both"/>
        <w:rPr>
          <w:b/>
        </w:rPr>
      </w:pPr>
      <w:r w:rsidRPr="00CD6E3E">
        <w:rPr>
          <w:b/>
        </w:rPr>
        <w:t>2.5.1. Работа с родителями (законными представителями).</w:t>
      </w:r>
    </w:p>
    <w:p w:rsidR="00CD6E3E" w:rsidRPr="00CD6E3E" w:rsidRDefault="00CD6E3E" w:rsidP="00CD6E3E">
      <w:pPr>
        <w:spacing w:after="0" w:line="240" w:lineRule="auto"/>
        <w:ind w:firstLine="709"/>
        <w:jc w:val="both"/>
      </w:pPr>
      <w:r w:rsidRPr="00CD6E3E">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ДОО.</w:t>
      </w:r>
    </w:p>
    <w:p w:rsidR="00CD6E3E" w:rsidRPr="00CD6E3E" w:rsidRDefault="00CD6E3E" w:rsidP="00CD6E3E">
      <w:pPr>
        <w:autoSpaceDE w:val="0"/>
        <w:autoSpaceDN w:val="0"/>
        <w:adjustRightInd w:val="0"/>
        <w:spacing w:after="0" w:line="240" w:lineRule="auto"/>
        <w:ind w:firstLine="709"/>
        <w:jc w:val="both"/>
      </w:pPr>
      <w:r w:rsidRPr="00CD6E3E">
        <w:t>Основные формы и содержание работы с родителями:</w:t>
      </w:r>
    </w:p>
    <w:p w:rsidR="00CD6E3E" w:rsidRPr="00CD6E3E" w:rsidRDefault="00CD6E3E" w:rsidP="00CD6E3E">
      <w:pPr>
        <w:autoSpaceDE w:val="0"/>
        <w:autoSpaceDN w:val="0"/>
        <w:adjustRightInd w:val="0"/>
        <w:spacing w:after="0" w:line="240" w:lineRule="auto"/>
        <w:ind w:firstLine="709"/>
        <w:jc w:val="both"/>
      </w:pPr>
      <w:r w:rsidRPr="00CD6E3E">
        <w:t xml:space="preserve"> 1.</w:t>
      </w:r>
      <w:r w:rsidRPr="00CD6E3E">
        <w:tab/>
      </w:r>
      <w:r w:rsidRPr="00CD6E3E">
        <w:rPr>
          <w:b/>
        </w:rPr>
        <w:t>Анкетирование</w:t>
      </w:r>
      <w:r w:rsidRPr="00CD6E3E">
        <w:t>. Данная форма используется с целью изучения семьи, выявления образовательных потребностей и запросов родителей. Способствует установлению контактов, а также для согласования воспитательных воздействий на ребенка.</w:t>
      </w:r>
    </w:p>
    <w:p w:rsidR="00CD6E3E" w:rsidRPr="00CD6E3E" w:rsidRDefault="00CD6E3E" w:rsidP="00CD6E3E">
      <w:pPr>
        <w:autoSpaceDE w:val="0"/>
        <w:autoSpaceDN w:val="0"/>
        <w:adjustRightInd w:val="0"/>
        <w:spacing w:after="0" w:line="240" w:lineRule="auto"/>
        <w:ind w:firstLine="709"/>
        <w:jc w:val="both"/>
      </w:pPr>
      <w:r w:rsidRPr="00CD6E3E">
        <w:t>2.</w:t>
      </w:r>
      <w:r w:rsidRPr="00CD6E3E">
        <w:tab/>
      </w:r>
      <w:r w:rsidRPr="00CD6E3E">
        <w:rPr>
          <w:b/>
        </w:rPr>
        <w:t>Консультации</w:t>
      </w:r>
      <w:r w:rsidRPr="00CD6E3E">
        <w:t>. Это самая ра</w:t>
      </w:r>
      <w:r>
        <w:t>спространенная форма психолого-</w:t>
      </w:r>
      <w:r w:rsidRPr="00CD6E3E">
        <w:t>педагогической поддержки и просвещения родителей. Проводятся индивидуальные и групповые консультации по различным вопросам воспитания ребенка. Активно применяются консультации-презентации с использованием ИК-технологий.</w:t>
      </w:r>
    </w:p>
    <w:p w:rsidR="00CD6E3E" w:rsidRPr="00CD6E3E" w:rsidRDefault="00CD6E3E" w:rsidP="00CD6E3E">
      <w:pPr>
        <w:autoSpaceDE w:val="0"/>
        <w:autoSpaceDN w:val="0"/>
        <w:adjustRightInd w:val="0"/>
        <w:spacing w:after="0" w:line="240" w:lineRule="auto"/>
        <w:ind w:firstLine="709"/>
        <w:jc w:val="both"/>
      </w:pPr>
      <w:r w:rsidRPr="00CD6E3E">
        <w:t>3.</w:t>
      </w:r>
      <w:r w:rsidRPr="00CD6E3E">
        <w:tab/>
      </w:r>
      <w:r w:rsidRPr="00CD6E3E">
        <w:rPr>
          <w:b/>
        </w:rPr>
        <w:t>Мастер-классы</w:t>
      </w:r>
      <w:r w:rsidRPr="00CD6E3E">
        <w:t>. Активная форма сотрудничества, посредством которой педагог знакомит с практическими действиями решения той или иной задачи. В результате у родителей формируются педагогические умения по различным вопросам воспитания детей.</w:t>
      </w:r>
    </w:p>
    <w:p w:rsidR="00CD6E3E" w:rsidRPr="00CD6E3E" w:rsidRDefault="00CD6E3E" w:rsidP="00CD6E3E">
      <w:pPr>
        <w:autoSpaceDE w:val="0"/>
        <w:autoSpaceDN w:val="0"/>
        <w:adjustRightInd w:val="0"/>
        <w:spacing w:after="0" w:line="240" w:lineRule="auto"/>
        <w:ind w:firstLine="709"/>
        <w:jc w:val="both"/>
      </w:pPr>
      <w:r w:rsidRPr="00CD6E3E">
        <w:lastRenderedPageBreak/>
        <w:t>4.</w:t>
      </w:r>
      <w:r w:rsidRPr="00CD6E3E">
        <w:tab/>
      </w:r>
      <w:r w:rsidRPr="00CD6E3E">
        <w:rPr>
          <w:b/>
        </w:rPr>
        <w:t>Педагогический тренинг</w:t>
      </w:r>
      <w:r w:rsidRPr="00CD6E3E">
        <w:t>. В основе тренинга – проблемные ситуации, практические 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 родителей по поводу проведённой деятельности.</w:t>
      </w:r>
    </w:p>
    <w:p w:rsidR="00CD6E3E" w:rsidRPr="00CD6E3E" w:rsidRDefault="00CD6E3E" w:rsidP="00CD6E3E">
      <w:pPr>
        <w:autoSpaceDE w:val="0"/>
        <w:autoSpaceDN w:val="0"/>
        <w:adjustRightInd w:val="0"/>
        <w:spacing w:after="0" w:line="240" w:lineRule="auto"/>
        <w:ind w:firstLine="709"/>
        <w:jc w:val="both"/>
      </w:pPr>
      <w:r w:rsidRPr="00CD6E3E">
        <w:t>5.</w:t>
      </w:r>
      <w:r w:rsidRPr="00CD6E3E">
        <w:tab/>
      </w:r>
      <w:r w:rsidRPr="00CD6E3E">
        <w:rPr>
          <w:b/>
        </w:rPr>
        <w:t>Круглый стол</w:t>
      </w:r>
      <w:r w:rsidRPr="00CD6E3E">
        <w:t>. Педагоги привлекают родителей в обсуждение предъявленной темы. Участники обмениваются мнением друг с другом, предлагают своё решение вопроса.</w:t>
      </w:r>
    </w:p>
    <w:p w:rsidR="00CD6E3E" w:rsidRPr="00CD6E3E" w:rsidRDefault="00CD6E3E" w:rsidP="00CD6E3E">
      <w:pPr>
        <w:autoSpaceDE w:val="0"/>
        <w:autoSpaceDN w:val="0"/>
        <w:adjustRightInd w:val="0"/>
        <w:spacing w:after="0" w:line="240" w:lineRule="auto"/>
        <w:ind w:firstLine="709"/>
        <w:jc w:val="both"/>
      </w:pPr>
      <w:r>
        <w:t>6</w:t>
      </w:r>
      <w:r w:rsidRPr="00CD6E3E">
        <w:t>.</w:t>
      </w:r>
      <w:r w:rsidRPr="00CD6E3E">
        <w:tab/>
      </w:r>
      <w:r w:rsidRPr="00CD6E3E">
        <w:rPr>
          <w:b/>
        </w:rPr>
        <w:t>«Родительская почта»</w:t>
      </w:r>
      <w:r w:rsidRPr="00CD6E3E">
        <w:t>. В детском саду организована дистанционная форма сотрудничества ДОУ с родителями. Взаимодействие происходит в</w:t>
      </w:r>
      <w:r>
        <w:t xml:space="preserve"> </w:t>
      </w:r>
      <w:r w:rsidRPr="00CD6E3E">
        <w:t>социальн</w:t>
      </w:r>
      <w:r>
        <w:t>ой</w:t>
      </w:r>
      <w:r w:rsidRPr="00CD6E3E">
        <w:t xml:space="preserve"> сет</w:t>
      </w:r>
      <w:r>
        <w:t>и</w:t>
      </w:r>
      <w:r w:rsidRPr="00CD6E3E">
        <w:t xml:space="preserve"> в «ВКонтакте», чере</w:t>
      </w:r>
      <w:r>
        <w:t>з мессенджер Сферум и WhatsApp</w:t>
      </w:r>
      <w:r w:rsidRPr="00CD6E3E">
        <w:t>. Такая форма общения позволяет родителям уточнить различные вопросы, пополнить педагогические знания, обсудить проблемы.</w:t>
      </w:r>
    </w:p>
    <w:p w:rsidR="00CD6E3E" w:rsidRPr="00CD6E3E" w:rsidRDefault="00CD6E3E" w:rsidP="00CD6E3E">
      <w:pPr>
        <w:autoSpaceDE w:val="0"/>
        <w:autoSpaceDN w:val="0"/>
        <w:adjustRightInd w:val="0"/>
        <w:spacing w:after="0" w:line="240" w:lineRule="auto"/>
        <w:ind w:firstLine="709"/>
        <w:jc w:val="both"/>
      </w:pPr>
      <w:r>
        <w:t>7</w:t>
      </w:r>
      <w:r w:rsidRPr="00CD6E3E">
        <w:t>.</w:t>
      </w:r>
      <w:r w:rsidRPr="00CD6E3E">
        <w:tab/>
      </w:r>
      <w:r w:rsidRPr="00CD6E3E">
        <w:rPr>
          <w:b/>
        </w:rPr>
        <w:t>Праздники, фестивали, конкурсы, соревнования.</w:t>
      </w:r>
      <w:r w:rsidRPr="00CD6E3E">
        <w:t xml:space="preserve"> Ежемесячно проводятся совместные с родителями мероприятия, которые включают в общее интересное дело всех участников образовательных отношений. Тем самым оптимизируются отношения родителей и детей, родителей и педагогов, педагогов и детей.</w:t>
      </w:r>
    </w:p>
    <w:p w:rsidR="008B5BD6" w:rsidRDefault="00CD6E3E" w:rsidP="00CD6E3E">
      <w:pPr>
        <w:autoSpaceDE w:val="0"/>
        <w:autoSpaceDN w:val="0"/>
        <w:adjustRightInd w:val="0"/>
        <w:spacing w:after="0" w:line="240" w:lineRule="auto"/>
        <w:ind w:firstLine="709"/>
        <w:jc w:val="both"/>
      </w:pPr>
      <w:r>
        <w:t>8</w:t>
      </w:r>
      <w:r w:rsidRPr="00CD6E3E">
        <w:t>.</w:t>
      </w:r>
      <w:r w:rsidRPr="00CD6E3E">
        <w:tab/>
      </w:r>
      <w:r w:rsidRPr="00CD6E3E">
        <w:rPr>
          <w:b/>
        </w:rPr>
        <w:t>Родительские собрания</w:t>
      </w:r>
      <w:r w:rsidRPr="00CD6E3E">
        <w:t>. Посредством собраний координируются действия родительской общественности и педагогического коллектива по вопросам обучения, воспитания, оздоровления и развития детей.</w:t>
      </w:r>
    </w:p>
    <w:p w:rsidR="00CD6E3E" w:rsidRPr="00CD6E3E" w:rsidRDefault="000F4E2D" w:rsidP="00A60BB9">
      <w:pPr>
        <w:widowControl w:val="0"/>
        <w:spacing w:after="0" w:line="240" w:lineRule="auto"/>
        <w:ind w:firstLine="709"/>
        <w:jc w:val="both"/>
        <w:rPr>
          <w:b/>
        </w:rPr>
      </w:pPr>
      <w:r>
        <w:rPr>
          <w:rFonts w:eastAsia="Times New Roman"/>
          <w:b/>
          <w:iCs/>
        </w:rPr>
        <w:t>2.12.</w:t>
      </w:r>
      <w:r w:rsidR="00CD6E3E" w:rsidRPr="00CD6E3E">
        <w:rPr>
          <w:b/>
        </w:rPr>
        <w:t>2.5.2. События образовательной организации</w:t>
      </w:r>
    </w:p>
    <w:p w:rsidR="00CD6E3E" w:rsidRPr="00CD6E3E" w:rsidRDefault="00CD6E3E" w:rsidP="00A60BB9">
      <w:pPr>
        <w:pStyle w:val="ae"/>
        <w:widowControl w:val="0"/>
        <w:ind w:firstLine="709"/>
        <w:jc w:val="both"/>
      </w:pPr>
      <w:r w:rsidRPr="00CD6E3E">
        <w:t>Событие предполагает взаимодействие ребёнка и взрослого, в котором</w:t>
      </w:r>
      <w:r w:rsidRPr="00CD6E3E">
        <w:rPr>
          <w:spacing w:val="1"/>
        </w:rPr>
        <w:t xml:space="preserve"> </w:t>
      </w:r>
      <w:r w:rsidRPr="00CD6E3E">
        <w:t>активность взрослого приводит к приобретению ребёнком собственного</w:t>
      </w:r>
      <w:r w:rsidRPr="00CD6E3E">
        <w:rPr>
          <w:spacing w:val="1"/>
        </w:rPr>
        <w:t xml:space="preserve"> </w:t>
      </w:r>
      <w:r w:rsidRPr="00CD6E3E">
        <w:t>опыта переживания той или иной ценности. Событийным может быть не</w:t>
      </w:r>
      <w:r w:rsidRPr="00CD6E3E">
        <w:rPr>
          <w:spacing w:val="1"/>
        </w:rPr>
        <w:t xml:space="preserve"> </w:t>
      </w:r>
      <w:r w:rsidRPr="00CD6E3E">
        <w:t>только организованное мероприятие, но и спонтанно возникшая ситуация,</w:t>
      </w:r>
      <w:r w:rsidRPr="00CD6E3E">
        <w:rPr>
          <w:spacing w:val="1"/>
        </w:rPr>
        <w:t xml:space="preserve"> </w:t>
      </w:r>
      <w:r w:rsidRPr="00CD6E3E">
        <w:t>и</w:t>
      </w:r>
      <w:r w:rsidRPr="00CD6E3E">
        <w:rPr>
          <w:spacing w:val="1"/>
        </w:rPr>
        <w:t xml:space="preserve"> </w:t>
      </w:r>
      <w:r w:rsidRPr="00CD6E3E">
        <w:t>любой</w:t>
      </w:r>
      <w:r w:rsidRPr="00CD6E3E">
        <w:rPr>
          <w:spacing w:val="1"/>
        </w:rPr>
        <w:t xml:space="preserve"> </w:t>
      </w:r>
      <w:r w:rsidRPr="00CD6E3E">
        <w:t>режимный</w:t>
      </w:r>
      <w:r w:rsidRPr="00CD6E3E">
        <w:rPr>
          <w:spacing w:val="1"/>
        </w:rPr>
        <w:t xml:space="preserve"> </w:t>
      </w:r>
      <w:r w:rsidRPr="00CD6E3E">
        <w:t>момент,</w:t>
      </w:r>
      <w:r w:rsidRPr="00CD6E3E">
        <w:rPr>
          <w:spacing w:val="1"/>
        </w:rPr>
        <w:t xml:space="preserve"> </w:t>
      </w:r>
      <w:r w:rsidRPr="00CD6E3E">
        <w:t>традиции</w:t>
      </w:r>
      <w:r w:rsidRPr="00CD6E3E">
        <w:rPr>
          <w:spacing w:val="1"/>
        </w:rPr>
        <w:t xml:space="preserve"> </w:t>
      </w:r>
      <w:r w:rsidRPr="00CD6E3E">
        <w:t>утренней</w:t>
      </w:r>
      <w:r w:rsidRPr="00CD6E3E">
        <w:rPr>
          <w:spacing w:val="1"/>
        </w:rPr>
        <w:t xml:space="preserve"> </w:t>
      </w:r>
      <w:r w:rsidRPr="00CD6E3E">
        <w:t>встречи</w:t>
      </w:r>
      <w:r w:rsidRPr="00CD6E3E">
        <w:rPr>
          <w:spacing w:val="1"/>
        </w:rPr>
        <w:t xml:space="preserve"> </w:t>
      </w:r>
      <w:r w:rsidRPr="00CD6E3E">
        <w:t>детей,</w:t>
      </w:r>
      <w:r w:rsidRPr="00CD6E3E">
        <w:rPr>
          <w:spacing w:val="-67"/>
        </w:rPr>
        <w:t xml:space="preserve"> </w:t>
      </w:r>
      <w:r w:rsidRPr="00CD6E3E">
        <w:t>индивидуальная беседа, общие дела, совместно реализуемые проекты и</w:t>
      </w:r>
      <w:r w:rsidRPr="00CD6E3E">
        <w:rPr>
          <w:spacing w:val="1"/>
        </w:rPr>
        <w:t xml:space="preserve"> </w:t>
      </w:r>
      <w:r w:rsidRPr="00CD6E3E">
        <w:t>прочее.</w:t>
      </w:r>
    </w:p>
    <w:p w:rsidR="00CD6E3E" w:rsidRPr="00CD6E3E" w:rsidRDefault="00CD6E3E" w:rsidP="00A60BB9">
      <w:pPr>
        <w:pStyle w:val="ae"/>
        <w:widowControl w:val="0"/>
        <w:ind w:firstLine="709"/>
        <w:jc w:val="both"/>
      </w:pPr>
      <w:r w:rsidRPr="00CD6E3E">
        <w:t>Проектирование событий позволяет построить целостный годовой цикл</w:t>
      </w:r>
      <w:r w:rsidRPr="00CD6E3E">
        <w:rPr>
          <w:spacing w:val="1"/>
        </w:rPr>
        <w:t xml:space="preserve"> </w:t>
      </w:r>
      <w:r w:rsidRPr="00CD6E3E">
        <w:t>методической</w:t>
      </w:r>
      <w:r w:rsidRPr="00CD6E3E">
        <w:rPr>
          <w:spacing w:val="19"/>
        </w:rPr>
        <w:t xml:space="preserve"> </w:t>
      </w:r>
      <w:r w:rsidRPr="00CD6E3E">
        <w:t>работы</w:t>
      </w:r>
      <w:r w:rsidRPr="00CD6E3E">
        <w:rPr>
          <w:spacing w:val="19"/>
        </w:rPr>
        <w:t xml:space="preserve"> </w:t>
      </w:r>
      <w:r w:rsidRPr="00CD6E3E">
        <w:t>на</w:t>
      </w:r>
      <w:r w:rsidRPr="00CD6E3E">
        <w:rPr>
          <w:spacing w:val="20"/>
        </w:rPr>
        <w:t xml:space="preserve"> </w:t>
      </w:r>
      <w:r w:rsidRPr="00CD6E3E">
        <w:t>основе</w:t>
      </w:r>
      <w:r w:rsidRPr="00CD6E3E">
        <w:rPr>
          <w:spacing w:val="20"/>
        </w:rPr>
        <w:t xml:space="preserve"> </w:t>
      </w:r>
      <w:r w:rsidRPr="00CD6E3E">
        <w:t>традиционных</w:t>
      </w:r>
      <w:r w:rsidRPr="00CD6E3E">
        <w:rPr>
          <w:spacing w:val="14"/>
        </w:rPr>
        <w:t xml:space="preserve"> </w:t>
      </w:r>
      <w:r w:rsidRPr="00CD6E3E">
        <w:t>ценностей</w:t>
      </w:r>
      <w:r w:rsidRPr="00CD6E3E">
        <w:rPr>
          <w:spacing w:val="19"/>
        </w:rPr>
        <w:t xml:space="preserve"> </w:t>
      </w:r>
      <w:r w:rsidRPr="00CD6E3E">
        <w:t>российского</w:t>
      </w:r>
      <w:r w:rsidR="002624BD">
        <w:t xml:space="preserve"> о</w:t>
      </w:r>
      <w:r w:rsidRPr="00CD6E3E">
        <w:t>бщества.</w:t>
      </w:r>
      <w:r w:rsidRPr="00CD6E3E">
        <w:rPr>
          <w:spacing w:val="1"/>
        </w:rPr>
        <w:t xml:space="preserve"> </w:t>
      </w:r>
      <w:r w:rsidRPr="00CD6E3E">
        <w:t>Это</w:t>
      </w:r>
      <w:r w:rsidRPr="00CD6E3E">
        <w:rPr>
          <w:spacing w:val="1"/>
        </w:rPr>
        <w:t xml:space="preserve"> </w:t>
      </w:r>
      <w:r w:rsidRPr="00CD6E3E">
        <w:t>поможет</w:t>
      </w:r>
      <w:r w:rsidRPr="00CD6E3E">
        <w:rPr>
          <w:spacing w:val="1"/>
        </w:rPr>
        <w:t xml:space="preserve"> </w:t>
      </w:r>
      <w:r w:rsidRPr="00CD6E3E">
        <w:t>каждому</w:t>
      </w:r>
      <w:r w:rsidRPr="00CD6E3E">
        <w:rPr>
          <w:spacing w:val="1"/>
        </w:rPr>
        <w:t xml:space="preserve"> </w:t>
      </w:r>
      <w:r w:rsidRPr="00CD6E3E">
        <w:t>педагогу</w:t>
      </w:r>
      <w:r w:rsidRPr="00CD6E3E">
        <w:rPr>
          <w:spacing w:val="1"/>
        </w:rPr>
        <w:t xml:space="preserve"> </w:t>
      </w:r>
      <w:r w:rsidRPr="00CD6E3E">
        <w:t>спроектировать</w:t>
      </w:r>
      <w:r w:rsidRPr="00CD6E3E">
        <w:rPr>
          <w:spacing w:val="1"/>
        </w:rPr>
        <w:t xml:space="preserve"> </w:t>
      </w:r>
      <w:r w:rsidRPr="00CD6E3E">
        <w:t>работу</w:t>
      </w:r>
      <w:r w:rsidRPr="00CD6E3E">
        <w:rPr>
          <w:spacing w:val="1"/>
        </w:rPr>
        <w:t xml:space="preserve"> </w:t>
      </w:r>
      <w:r w:rsidRPr="00CD6E3E">
        <w:t>с</w:t>
      </w:r>
      <w:r w:rsidRPr="00CD6E3E">
        <w:rPr>
          <w:spacing w:val="1"/>
        </w:rPr>
        <w:t xml:space="preserve"> </w:t>
      </w:r>
      <w:r w:rsidRPr="00CD6E3E">
        <w:t>группой</w:t>
      </w:r>
      <w:r w:rsidRPr="00CD6E3E">
        <w:rPr>
          <w:spacing w:val="-1"/>
        </w:rPr>
        <w:t xml:space="preserve"> </w:t>
      </w:r>
      <w:r w:rsidRPr="00CD6E3E">
        <w:t>в</w:t>
      </w:r>
      <w:r w:rsidRPr="00CD6E3E">
        <w:rPr>
          <w:spacing w:val="-1"/>
        </w:rPr>
        <w:t xml:space="preserve"> </w:t>
      </w:r>
      <w:r w:rsidRPr="00CD6E3E">
        <w:t>целом,</w:t>
      </w:r>
      <w:r w:rsidRPr="00CD6E3E">
        <w:rPr>
          <w:spacing w:val="2"/>
        </w:rPr>
        <w:t xml:space="preserve"> </w:t>
      </w:r>
      <w:r w:rsidRPr="00CD6E3E">
        <w:t>с</w:t>
      </w:r>
      <w:r w:rsidRPr="00CD6E3E">
        <w:rPr>
          <w:spacing w:val="1"/>
        </w:rPr>
        <w:t xml:space="preserve"> </w:t>
      </w:r>
      <w:r w:rsidRPr="00CD6E3E">
        <w:t>подгруппами</w:t>
      </w:r>
      <w:r w:rsidRPr="00CD6E3E">
        <w:rPr>
          <w:spacing w:val="-1"/>
        </w:rPr>
        <w:t xml:space="preserve"> </w:t>
      </w:r>
      <w:r w:rsidRPr="00CD6E3E">
        <w:t>детей,</w:t>
      </w:r>
      <w:r w:rsidRPr="00CD6E3E">
        <w:rPr>
          <w:spacing w:val="2"/>
        </w:rPr>
        <w:t xml:space="preserve"> </w:t>
      </w:r>
      <w:r w:rsidRPr="00CD6E3E">
        <w:t>с</w:t>
      </w:r>
      <w:r w:rsidRPr="00CD6E3E">
        <w:rPr>
          <w:spacing w:val="1"/>
        </w:rPr>
        <w:t xml:space="preserve"> </w:t>
      </w:r>
      <w:r w:rsidRPr="00CD6E3E">
        <w:t>каждым ребёнком.</w:t>
      </w:r>
    </w:p>
    <w:p w:rsidR="00CD6E3E" w:rsidRPr="00CD6E3E" w:rsidRDefault="00CD6E3E" w:rsidP="00A60BB9">
      <w:pPr>
        <w:pStyle w:val="ae"/>
        <w:widowControl w:val="0"/>
        <w:ind w:firstLine="709"/>
        <w:jc w:val="both"/>
      </w:pPr>
      <w:r w:rsidRPr="00CD6E3E">
        <w:t>Событие – это форма совместной деятельности ребенка и взрослого, в</w:t>
      </w:r>
      <w:r w:rsidRPr="00CD6E3E">
        <w:rPr>
          <w:spacing w:val="1"/>
        </w:rPr>
        <w:t xml:space="preserve"> </w:t>
      </w:r>
      <w:r w:rsidRPr="00CD6E3E">
        <w:t>которой</w:t>
      </w:r>
      <w:r w:rsidRPr="00CD6E3E">
        <w:rPr>
          <w:spacing w:val="1"/>
        </w:rPr>
        <w:t xml:space="preserve"> </w:t>
      </w:r>
      <w:r w:rsidRPr="00CD6E3E">
        <w:t>активность</w:t>
      </w:r>
      <w:r w:rsidRPr="00CD6E3E">
        <w:rPr>
          <w:spacing w:val="1"/>
        </w:rPr>
        <w:t xml:space="preserve"> </w:t>
      </w:r>
      <w:r w:rsidRPr="00CD6E3E">
        <w:t>взрослого</w:t>
      </w:r>
      <w:r w:rsidRPr="00CD6E3E">
        <w:rPr>
          <w:spacing w:val="1"/>
        </w:rPr>
        <w:t xml:space="preserve"> </w:t>
      </w:r>
      <w:r w:rsidRPr="00CD6E3E">
        <w:t>приводит</w:t>
      </w:r>
      <w:r w:rsidRPr="00CD6E3E">
        <w:rPr>
          <w:spacing w:val="1"/>
        </w:rPr>
        <w:t xml:space="preserve"> </w:t>
      </w:r>
      <w:r w:rsidRPr="00CD6E3E">
        <w:t>к</w:t>
      </w:r>
      <w:r w:rsidRPr="00CD6E3E">
        <w:rPr>
          <w:spacing w:val="1"/>
        </w:rPr>
        <w:t xml:space="preserve"> </w:t>
      </w:r>
      <w:r w:rsidRPr="00CD6E3E">
        <w:t>приобретению</w:t>
      </w:r>
      <w:r w:rsidRPr="00CD6E3E">
        <w:rPr>
          <w:spacing w:val="1"/>
        </w:rPr>
        <w:t xml:space="preserve"> </w:t>
      </w:r>
      <w:r w:rsidRPr="00CD6E3E">
        <w:t>ребенком</w:t>
      </w:r>
      <w:r w:rsidRPr="00CD6E3E">
        <w:rPr>
          <w:spacing w:val="1"/>
        </w:rPr>
        <w:t xml:space="preserve"> </w:t>
      </w:r>
      <w:r w:rsidRPr="00CD6E3E">
        <w:t>собственного опыта переживания той или иной ценности. Для того чтобы</w:t>
      </w:r>
      <w:r w:rsidRPr="00CD6E3E">
        <w:rPr>
          <w:spacing w:val="1"/>
        </w:rPr>
        <w:t xml:space="preserve"> </w:t>
      </w:r>
      <w:r w:rsidRPr="00CD6E3E">
        <w:t>стать</w:t>
      </w:r>
      <w:r w:rsidRPr="00CD6E3E">
        <w:rPr>
          <w:spacing w:val="1"/>
        </w:rPr>
        <w:t xml:space="preserve"> </w:t>
      </w:r>
      <w:r w:rsidRPr="00CD6E3E">
        <w:t>значимой,</w:t>
      </w:r>
      <w:r w:rsidRPr="00CD6E3E">
        <w:rPr>
          <w:spacing w:val="1"/>
        </w:rPr>
        <w:t xml:space="preserve"> </w:t>
      </w:r>
      <w:r w:rsidRPr="00CD6E3E">
        <w:t>каждая</w:t>
      </w:r>
      <w:r w:rsidRPr="00CD6E3E">
        <w:rPr>
          <w:spacing w:val="1"/>
        </w:rPr>
        <w:t xml:space="preserve"> </w:t>
      </w:r>
      <w:r w:rsidRPr="00CD6E3E">
        <w:t>ценность</w:t>
      </w:r>
      <w:r w:rsidRPr="00CD6E3E">
        <w:rPr>
          <w:spacing w:val="1"/>
        </w:rPr>
        <w:t xml:space="preserve"> </w:t>
      </w:r>
      <w:r w:rsidRPr="00CD6E3E">
        <w:t>воспитания</w:t>
      </w:r>
      <w:r w:rsidRPr="00CD6E3E">
        <w:rPr>
          <w:spacing w:val="1"/>
        </w:rPr>
        <w:t xml:space="preserve"> </w:t>
      </w:r>
      <w:r w:rsidRPr="00CD6E3E">
        <w:t>должна</w:t>
      </w:r>
      <w:r w:rsidRPr="00CD6E3E">
        <w:rPr>
          <w:spacing w:val="1"/>
        </w:rPr>
        <w:t xml:space="preserve"> </w:t>
      </w:r>
      <w:r w:rsidRPr="00CD6E3E">
        <w:t>быть</w:t>
      </w:r>
      <w:r w:rsidRPr="00CD6E3E">
        <w:rPr>
          <w:spacing w:val="1"/>
        </w:rPr>
        <w:t xml:space="preserve"> </w:t>
      </w:r>
      <w:r w:rsidRPr="00CD6E3E">
        <w:t>понята,</w:t>
      </w:r>
      <w:r w:rsidRPr="00CD6E3E">
        <w:rPr>
          <w:spacing w:val="1"/>
        </w:rPr>
        <w:t xml:space="preserve"> </w:t>
      </w:r>
      <w:r w:rsidRPr="00CD6E3E">
        <w:t>раскрыта и принята ребенком совместно с другими людьми в значимой для</w:t>
      </w:r>
      <w:r w:rsidRPr="00CD6E3E">
        <w:rPr>
          <w:spacing w:val="-67"/>
        </w:rPr>
        <w:t xml:space="preserve"> </w:t>
      </w:r>
      <w:r w:rsidRPr="00CD6E3E">
        <w:t>него общности. Этот процесс происходит стихийно, но для того, чтобы</w:t>
      </w:r>
      <w:r w:rsidRPr="00CD6E3E">
        <w:rPr>
          <w:spacing w:val="1"/>
        </w:rPr>
        <w:t xml:space="preserve"> </w:t>
      </w:r>
      <w:r w:rsidRPr="00CD6E3E">
        <w:t>вести</w:t>
      </w:r>
      <w:r w:rsidRPr="00CD6E3E">
        <w:rPr>
          <w:spacing w:val="-2"/>
        </w:rPr>
        <w:t xml:space="preserve"> </w:t>
      </w:r>
      <w:r w:rsidRPr="00CD6E3E">
        <w:t>воспитательную</w:t>
      </w:r>
      <w:r w:rsidRPr="00CD6E3E">
        <w:rPr>
          <w:spacing w:val="-2"/>
        </w:rPr>
        <w:t xml:space="preserve"> </w:t>
      </w:r>
      <w:r w:rsidRPr="00CD6E3E">
        <w:t>работу,</w:t>
      </w:r>
      <w:r w:rsidRPr="00CD6E3E">
        <w:rPr>
          <w:spacing w:val="1"/>
        </w:rPr>
        <w:t xml:space="preserve"> </w:t>
      </w:r>
      <w:r w:rsidRPr="00CD6E3E">
        <w:t>он</w:t>
      </w:r>
      <w:r w:rsidRPr="00CD6E3E">
        <w:rPr>
          <w:spacing w:val="-1"/>
        </w:rPr>
        <w:t xml:space="preserve"> </w:t>
      </w:r>
      <w:r w:rsidRPr="00CD6E3E">
        <w:t>должен</w:t>
      </w:r>
      <w:r w:rsidRPr="00CD6E3E">
        <w:rPr>
          <w:spacing w:val="-2"/>
        </w:rPr>
        <w:t xml:space="preserve"> </w:t>
      </w:r>
      <w:r w:rsidRPr="00CD6E3E">
        <w:t>быть</w:t>
      </w:r>
      <w:r w:rsidRPr="00CD6E3E">
        <w:rPr>
          <w:spacing w:val="-3"/>
        </w:rPr>
        <w:t xml:space="preserve"> </w:t>
      </w:r>
      <w:r w:rsidRPr="00CD6E3E">
        <w:t>направлен</w:t>
      </w:r>
      <w:r w:rsidRPr="00CD6E3E">
        <w:rPr>
          <w:spacing w:val="3"/>
        </w:rPr>
        <w:t xml:space="preserve"> </w:t>
      </w:r>
      <w:r w:rsidRPr="00CD6E3E">
        <w:t>взрослым.</w:t>
      </w:r>
    </w:p>
    <w:p w:rsidR="00CD6E3E" w:rsidRPr="00CD6E3E" w:rsidRDefault="00CD6E3E" w:rsidP="00A60BB9">
      <w:pPr>
        <w:pStyle w:val="ae"/>
        <w:widowControl w:val="0"/>
        <w:tabs>
          <w:tab w:val="left" w:pos="6278"/>
        </w:tabs>
        <w:ind w:firstLine="709"/>
        <w:jc w:val="both"/>
      </w:pPr>
      <w:r w:rsidRPr="00CD6E3E">
        <w:t>Воспитательное</w:t>
      </w:r>
      <w:r w:rsidR="002624BD">
        <w:t xml:space="preserve"> </w:t>
      </w:r>
      <w:r w:rsidRPr="00CD6E3E">
        <w:t>событие</w:t>
      </w:r>
      <w:r w:rsidR="002624BD">
        <w:t xml:space="preserve"> </w:t>
      </w:r>
      <w:r w:rsidRPr="00CD6E3E">
        <w:t xml:space="preserve">–   </w:t>
      </w:r>
      <w:r w:rsidRPr="00CD6E3E">
        <w:rPr>
          <w:spacing w:val="5"/>
        </w:rPr>
        <w:t xml:space="preserve"> </w:t>
      </w:r>
      <w:r w:rsidRPr="00CD6E3E">
        <w:t>это</w:t>
      </w:r>
      <w:r w:rsidR="002624BD">
        <w:t xml:space="preserve"> </w:t>
      </w:r>
      <w:r w:rsidRPr="00CD6E3E">
        <w:t>спроектированная</w:t>
      </w:r>
      <w:r w:rsidRPr="00CD6E3E">
        <w:rPr>
          <w:spacing w:val="1"/>
        </w:rPr>
        <w:t xml:space="preserve"> </w:t>
      </w:r>
      <w:r w:rsidRPr="00CD6E3E">
        <w:t>взрослым</w:t>
      </w:r>
      <w:r w:rsidRPr="00CD6E3E">
        <w:rPr>
          <w:spacing w:val="-67"/>
        </w:rPr>
        <w:t xml:space="preserve"> </w:t>
      </w:r>
      <w:r w:rsidRPr="00CD6E3E">
        <w:t>образовательная</w:t>
      </w:r>
      <w:r w:rsidRPr="00CD6E3E">
        <w:rPr>
          <w:spacing w:val="1"/>
        </w:rPr>
        <w:t xml:space="preserve"> </w:t>
      </w:r>
      <w:r w:rsidRPr="00CD6E3E">
        <w:t>ситуация.</w:t>
      </w:r>
      <w:r w:rsidRPr="00CD6E3E">
        <w:rPr>
          <w:spacing w:val="1"/>
        </w:rPr>
        <w:t xml:space="preserve"> </w:t>
      </w:r>
      <w:r w:rsidRPr="00CD6E3E">
        <w:t>В</w:t>
      </w:r>
      <w:r w:rsidRPr="00CD6E3E">
        <w:rPr>
          <w:spacing w:val="1"/>
        </w:rPr>
        <w:t xml:space="preserve"> </w:t>
      </w:r>
      <w:r w:rsidRPr="00CD6E3E">
        <w:t>каждом</w:t>
      </w:r>
      <w:r w:rsidRPr="00CD6E3E">
        <w:rPr>
          <w:spacing w:val="1"/>
        </w:rPr>
        <w:t xml:space="preserve"> </w:t>
      </w:r>
      <w:r w:rsidRPr="00CD6E3E">
        <w:t>воспитательном</w:t>
      </w:r>
      <w:r w:rsidRPr="00CD6E3E">
        <w:rPr>
          <w:spacing w:val="1"/>
        </w:rPr>
        <w:t xml:space="preserve"> </w:t>
      </w:r>
      <w:r w:rsidRPr="00CD6E3E">
        <w:t>событии</w:t>
      </w:r>
      <w:r w:rsidRPr="00CD6E3E">
        <w:rPr>
          <w:spacing w:val="1"/>
        </w:rPr>
        <w:t xml:space="preserve"> </w:t>
      </w:r>
      <w:r w:rsidRPr="00CD6E3E">
        <w:t>педагог</w:t>
      </w:r>
      <w:r w:rsidRPr="00CD6E3E">
        <w:rPr>
          <w:spacing w:val="1"/>
        </w:rPr>
        <w:t xml:space="preserve"> </w:t>
      </w:r>
      <w:r w:rsidRPr="00CD6E3E">
        <w:t>продумывает смысл реальных и возможных действий детей и смысл своих</w:t>
      </w:r>
      <w:r w:rsidRPr="00CD6E3E">
        <w:rPr>
          <w:spacing w:val="1"/>
        </w:rPr>
        <w:t xml:space="preserve"> </w:t>
      </w:r>
      <w:r w:rsidRPr="00CD6E3E">
        <w:t>действий в контексте задач воспитания. Событием может быть не только</w:t>
      </w:r>
      <w:r w:rsidRPr="00CD6E3E">
        <w:rPr>
          <w:spacing w:val="1"/>
        </w:rPr>
        <w:t xml:space="preserve"> </w:t>
      </w:r>
      <w:r w:rsidRPr="00CD6E3E">
        <w:t>организованное</w:t>
      </w:r>
      <w:r w:rsidRPr="00CD6E3E">
        <w:rPr>
          <w:spacing w:val="1"/>
        </w:rPr>
        <w:t xml:space="preserve"> </w:t>
      </w:r>
      <w:r w:rsidRPr="00CD6E3E">
        <w:t>мероприятие,</w:t>
      </w:r>
      <w:r w:rsidRPr="00CD6E3E">
        <w:rPr>
          <w:spacing w:val="1"/>
        </w:rPr>
        <w:t xml:space="preserve"> </w:t>
      </w:r>
      <w:r w:rsidRPr="00CD6E3E">
        <w:t>но</w:t>
      </w:r>
      <w:r w:rsidRPr="00CD6E3E">
        <w:rPr>
          <w:spacing w:val="1"/>
        </w:rPr>
        <w:t xml:space="preserve"> </w:t>
      </w:r>
      <w:r w:rsidRPr="00CD6E3E">
        <w:t>и</w:t>
      </w:r>
      <w:r w:rsidRPr="00CD6E3E">
        <w:rPr>
          <w:spacing w:val="1"/>
        </w:rPr>
        <w:t xml:space="preserve"> </w:t>
      </w:r>
      <w:r w:rsidRPr="00CD6E3E">
        <w:t>спонтанно</w:t>
      </w:r>
      <w:r w:rsidRPr="00CD6E3E">
        <w:rPr>
          <w:spacing w:val="1"/>
        </w:rPr>
        <w:t xml:space="preserve"> </w:t>
      </w:r>
      <w:r w:rsidRPr="00CD6E3E">
        <w:t>возникшая</w:t>
      </w:r>
      <w:r w:rsidRPr="00CD6E3E">
        <w:rPr>
          <w:spacing w:val="1"/>
        </w:rPr>
        <w:t xml:space="preserve"> </w:t>
      </w:r>
      <w:r w:rsidRPr="00CD6E3E">
        <w:t>ситуация,</w:t>
      </w:r>
      <w:r w:rsidRPr="00CD6E3E">
        <w:rPr>
          <w:spacing w:val="70"/>
        </w:rPr>
        <w:t xml:space="preserve"> </w:t>
      </w:r>
      <w:r w:rsidRPr="00CD6E3E">
        <w:t>и</w:t>
      </w:r>
      <w:r w:rsidRPr="00CD6E3E">
        <w:rPr>
          <w:spacing w:val="1"/>
        </w:rPr>
        <w:t xml:space="preserve"> </w:t>
      </w:r>
      <w:r w:rsidRPr="00CD6E3E">
        <w:t>любой</w:t>
      </w:r>
      <w:r w:rsidRPr="00CD6E3E">
        <w:rPr>
          <w:spacing w:val="1"/>
        </w:rPr>
        <w:t xml:space="preserve"> </w:t>
      </w:r>
      <w:r w:rsidRPr="00CD6E3E">
        <w:t>режимный</w:t>
      </w:r>
      <w:r w:rsidRPr="00CD6E3E">
        <w:rPr>
          <w:spacing w:val="1"/>
        </w:rPr>
        <w:t xml:space="preserve"> </w:t>
      </w:r>
      <w:r w:rsidRPr="00CD6E3E">
        <w:t>момент,</w:t>
      </w:r>
      <w:r w:rsidRPr="00CD6E3E">
        <w:rPr>
          <w:spacing w:val="1"/>
        </w:rPr>
        <w:t xml:space="preserve"> </w:t>
      </w:r>
      <w:r w:rsidRPr="00CD6E3E">
        <w:t>традиции</w:t>
      </w:r>
      <w:r w:rsidRPr="00CD6E3E">
        <w:rPr>
          <w:spacing w:val="1"/>
        </w:rPr>
        <w:t xml:space="preserve"> </w:t>
      </w:r>
      <w:r w:rsidRPr="00CD6E3E">
        <w:t>утренней</w:t>
      </w:r>
      <w:r w:rsidRPr="00CD6E3E">
        <w:rPr>
          <w:spacing w:val="1"/>
        </w:rPr>
        <w:t xml:space="preserve"> </w:t>
      </w:r>
      <w:r w:rsidRPr="00CD6E3E">
        <w:t>встречи</w:t>
      </w:r>
      <w:r w:rsidRPr="00CD6E3E">
        <w:rPr>
          <w:spacing w:val="1"/>
        </w:rPr>
        <w:t xml:space="preserve"> </w:t>
      </w:r>
      <w:r w:rsidRPr="00CD6E3E">
        <w:t>детей,</w:t>
      </w:r>
      <w:r w:rsidRPr="00CD6E3E">
        <w:rPr>
          <w:spacing w:val="-67"/>
        </w:rPr>
        <w:t xml:space="preserve"> </w:t>
      </w:r>
      <w:r w:rsidRPr="00CD6E3E">
        <w:t>индивидуальная беседа, общие дела, совместно реализуемые проекты и пр.</w:t>
      </w:r>
      <w:r w:rsidRPr="00CD6E3E">
        <w:rPr>
          <w:spacing w:val="-67"/>
        </w:rPr>
        <w:t xml:space="preserve"> </w:t>
      </w:r>
      <w:r w:rsidRPr="00CD6E3E">
        <w:t>Планируемые</w:t>
      </w:r>
      <w:r w:rsidRPr="00CD6E3E">
        <w:rPr>
          <w:spacing w:val="1"/>
        </w:rPr>
        <w:t xml:space="preserve"> </w:t>
      </w:r>
      <w:r w:rsidRPr="00CD6E3E">
        <w:t>и</w:t>
      </w:r>
      <w:r w:rsidRPr="00CD6E3E">
        <w:rPr>
          <w:spacing w:val="1"/>
        </w:rPr>
        <w:t xml:space="preserve"> </w:t>
      </w:r>
      <w:r w:rsidRPr="00CD6E3E">
        <w:t>подготовленные</w:t>
      </w:r>
      <w:r w:rsidRPr="00CD6E3E">
        <w:rPr>
          <w:spacing w:val="1"/>
        </w:rPr>
        <w:t xml:space="preserve"> </w:t>
      </w:r>
      <w:r w:rsidRPr="00CD6E3E">
        <w:t>педагогом</w:t>
      </w:r>
      <w:r w:rsidRPr="00CD6E3E">
        <w:rPr>
          <w:spacing w:val="1"/>
        </w:rPr>
        <w:t xml:space="preserve"> </w:t>
      </w:r>
      <w:r w:rsidRPr="00CD6E3E">
        <w:t>воспитательные</w:t>
      </w:r>
      <w:r w:rsidRPr="00CD6E3E">
        <w:rPr>
          <w:spacing w:val="1"/>
        </w:rPr>
        <w:t xml:space="preserve"> </w:t>
      </w:r>
      <w:r w:rsidRPr="00CD6E3E">
        <w:t>события</w:t>
      </w:r>
      <w:r w:rsidRPr="00CD6E3E">
        <w:rPr>
          <w:spacing w:val="1"/>
        </w:rPr>
        <w:t xml:space="preserve"> </w:t>
      </w:r>
      <w:r w:rsidRPr="00CD6E3E">
        <w:t>проектируются</w:t>
      </w:r>
      <w:r w:rsidRPr="00CD6E3E">
        <w:rPr>
          <w:spacing w:val="1"/>
        </w:rPr>
        <w:t xml:space="preserve"> </w:t>
      </w:r>
      <w:r w:rsidRPr="00CD6E3E">
        <w:t>в</w:t>
      </w:r>
      <w:r w:rsidRPr="00CD6E3E">
        <w:rPr>
          <w:spacing w:val="1"/>
        </w:rPr>
        <w:t xml:space="preserve"> </w:t>
      </w:r>
      <w:r w:rsidRPr="00CD6E3E">
        <w:t>соответствии</w:t>
      </w:r>
      <w:r w:rsidRPr="00CD6E3E">
        <w:rPr>
          <w:spacing w:val="1"/>
        </w:rPr>
        <w:t xml:space="preserve"> </w:t>
      </w:r>
      <w:r w:rsidRPr="00CD6E3E">
        <w:t>с</w:t>
      </w:r>
      <w:r w:rsidRPr="00CD6E3E">
        <w:rPr>
          <w:spacing w:val="1"/>
        </w:rPr>
        <w:t xml:space="preserve"> </w:t>
      </w:r>
      <w:r w:rsidRPr="00CD6E3E">
        <w:t>календарным</w:t>
      </w:r>
      <w:r w:rsidRPr="00CD6E3E">
        <w:rPr>
          <w:spacing w:val="1"/>
        </w:rPr>
        <w:t xml:space="preserve"> </w:t>
      </w:r>
      <w:r w:rsidRPr="00CD6E3E">
        <w:t>планом</w:t>
      </w:r>
      <w:r w:rsidRPr="00CD6E3E">
        <w:rPr>
          <w:spacing w:val="1"/>
        </w:rPr>
        <w:t xml:space="preserve"> </w:t>
      </w:r>
      <w:r w:rsidRPr="00CD6E3E">
        <w:t>воспитательной</w:t>
      </w:r>
      <w:r w:rsidRPr="00CD6E3E">
        <w:rPr>
          <w:spacing w:val="1"/>
        </w:rPr>
        <w:t xml:space="preserve"> </w:t>
      </w:r>
      <w:r w:rsidRPr="00CD6E3E">
        <w:t>работы</w:t>
      </w:r>
      <w:r w:rsidRPr="00CD6E3E">
        <w:rPr>
          <w:spacing w:val="-1"/>
        </w:rPr>
        <w:t xml:space="preserve"> </w:t>
      </w:r>
      <w:r w:rsidRPr="00CD6E3E">
        <w:t>ДОО,</w:t>
      </w:r>
      <w:r w:rsidRPr="00CD6E3E">
        <w:rPr>
          <w:spacing w:val="2"/>
        </w:rPr>
        <w:t xml:space="preserve"> </w:t>
      </w:r>
      <w:r w:rsidRPr="00CD6E3E">
        <w:t>группы,</w:t>
      </w:r>
      <w:r w:rsidRPr="00CD6E3E">
        <w:rPr>
          <w:spacing w:val="1"/>
        </w:rPr>
        <w:t xml:space="preserve"> </w:t>
      </w:r>
      <w:r w:rsidRPr="00CD6E3E">
        <w:t>ситуацией</w:t>
      </w:r>
      <w:r w:rsidRPr="00CD6E3E">
        <w:rPr>
          <w:spacing w:val="-1"/>
        </w:rPr>
        <w:t xml:space="preserve"> </w:t>
      </w:r>
      <w:r w:rsidRPr="00CD6E3E">
        <w:t>развития конкретного</w:t>
      </w:r>
      <w:r w:rsidRPr="00CD6E3E">
        <w:rPr>
          <w:spacing w:val="-1"/>
        </w:rPr>
        <w:t xml:space="preserve"> </w:t>
      </w:r>
      <w:r w:rsidRPr="00CD6E3E">
        <w:t>ребенка.</w:t>
      </w:r>
    </w:p>
    <w:p w:rsidR="00CD6E3E" w:rsidRPr="00CD6E3E" w:rsidRDefault="00CD6E3E" w:rsidP="00A60BB9">
      <w:pPr>
        <w:pStyle w:val="ae"/>
        <w:widowControl w:val="0"/>
        <w:ind w:firstLine="709"/>
        <w:jc w:val="both"/>
      </w:pPr>
      <w:r w:rsidRPr="00CD6E3E">
        <w:t>Проектирование событий в М</w:t>
      </w:r>
      <w:r w:rsidR="002624BD">
        <w:t>А</w:t>
      </w:r>
      <w:r w:rsidRPr="00CD6E3E">
        <w:t>ДОУ №</w:t>
      </w:r>
      <w:r w:rsidR="002624BD">
        <w:t xml:space="preserve">57 </w:t>
      </w:r>
      <w:r w:rsidRPr="00CD6E3E">
        <w:t>возможно</w:t>
      </w:r>
      <w:r w:rsidRPr="00CD6E3E">
        <w:rPr>
          <w:spacing w:val="5"/>
        </w:rPr>
        <w:t xml:space="preserve"> </w:t>
      </w:r>
      <w:r w:rsidRPr="00CD6E3E">
        <w:t>в следующих</w:t>
      </w:r>
      <w:r w:rsidRPr="00CD6E3E">
        <w:rPr>
          <w:spacing w:val="-3"/>
        </w:rPr>
        <w:t xml:space="preserve"> </w:t>
      </w:r>
      <w:r w:rsidRPr="00CD6E3E">
        <w:t>формах:</w:t>
      </w:r>
    </w:p>
    <w:p w:rsidR="00CD6E3E" w:rsidRPr="00CD6E3E" w:rsidRDefault="00CD6E3E" w:rsidP="00A60BB9">
      <w:pPr>
        <w:pStyle w:val="a9"/>
        <w:widowControl w:val="0"/>
        <w:numPr>
          <w:ilvl w:val="0"/>
          <w:numId w:val="19"/>
        </w:numPr>
        <w:tabs>
          <w:tab w:val="left" w:pos="1526"/>
        </w:tabs>
        <w:autoSpaceDE w:val="0"/>
        <w:autoSpaceDN w:val="0"/>
        <w:spacing w:after="0" w:line="240" w:lineRule="auto"/>
        <w:ind w:left="0" w:firstLine="709"/>
        <w:jc w:val="both"/>
      </w:pPr>
      <w:r w:rsidRPr="00CD6E3E">
        <w:t>разработка</w:t>
      </w:r>
      <w:r w:rsidRPr="00CD6E3E">
        <w:rPr>
          <w:spacing w:val="1"/>
        </w:rPr>
        <w:t xml:space="preserve"> </w:t>
      </w:r>
      <w:r w:rsidRPr="00CD6E3E">
        <w:t>и</w:t>
      </w:r>
      <w:r w:rsidRPr="00CD6E3E">
        <w:rPr>
          <w:spacing w:val="1"/>
        </w:rPr>
        <w:t xml:space="preserve"> </w:t>
      </w:r>
      <w:r w:rsidRPr="00CD6E3E">
        <w:t>реализация</w:t>
      </w:r>
      <w:r w:rsidRPr="00CD6E3E">
        <w:rPr>
          <w:spacing w:val="1"/>
        </w:rPr>
        <w:t xml:space="preserve"> </w:t>
      </w:r>
      <w:r w:rsidRPr="00CD6E3E">
        <w:t>значимых</w:t>
      </w:r>
      <w:r w:rsidRPr="00CD6E3E">
        <w:rPr>
          <w:spacing w:val="1"/>
        </w:rPr>
        <w:t xml:space="preserve"> </w:t>
      </w:r>
      <w:r w:rsidRPr="00CD6E3E">
        <w:t>событий</w:t>
      </w:r>
      <w:r w:rsidRPr="00CD6E3E">
        <w:rPr>
          <w:spacing w:val="1"/>
        </w:rPr>
        <w:t xml:space="preserve"> </w:t>
      </w:r>
      <w:r w:rsidRPr="00CD6E3E">
        <w:t>в</w:t>
      </w:r>
      <w:r w:rsidRPr="00CD6E3E">
        <w:rPr>
          <w:spacing w:val="1"/>
        </w:rPr>
        <w:t xml:space="preserve"> </w:t>
      </w:r>
      <w:r w:rsidRPr="00CD6E3E">
        <w:t>ведущих</w:t>
      </w:r>
      <w:r w:rsidRPr="00CD6E3E">
        <w:rPr>
          <w:spacing w:val="1"/>
        </w:rPr>
        <w:t xml:space="preserve"> </w:t>
      </w:r>
      <w:r w:rsidRPr="00CD6E3E">
        <w:t>видах</w:t>
      </w:r>
      <w:r w:rsidRPr="00CD6E3E">
        <w:rPr>
          <w:spacing w:val="-67"/>
        </w:rPr>
        <w:t xml:space="preserve"> </w:t>
      </w:r>
      <w:r w:rsidRPr="00CD6E3E">
        <w:t>деятельности</w:t>
      </w:r>
      <w:r w:rsidRPr="00CD6E3E">
        <w:rPr>
          <w:spacing w:val="1"/>
        </w:rPr>
        <w:t xml:space="preserve"> </w:t>
      </w:r>
      <w:r w:rsidRPr="00CD6E3E">
        <w:t>(детско-взрослый</w:t>
      </w:r>
      <w:r w:rsidRPr="00CD6E3E">
        <w:rPr>
          <w:spacing w:val="1"/>
        </w:rPr>
        <w:t xml:space="preserve"> </w:t>
      </w:r>
      <w:r w:rsidRPr="00CD6E3E">
        <w:t>спектакль,</w:t>
      </w:r>
      <w:r w:rsidRPr="00CD6E3E">
        <w:rPr>
          <w:spacing w:val="1"/>
        </w:rPr>
        <w:t xml:space="preserve"> </w:t>
      </w:r>
      <w:r w:rsidRPr="00CD6E3E">
        <w:t>построение</w:t>
      </w:r>
      <w:r w:rsidRPr="00CD6E3E">
        <w:rPr>
          <w:spacing w:val="1"/>
        </w:rPr>
        <w:t xml:space="preserve"> </w:t>
      </w:r>
      <w:r w:rsidRPr="00CD6E3E">
        <w:t>эксперимента,</w:t>
      </w:r>
      <w:r w:rsidRPr="00CD6E3E">
        <w:rPr>
          <w:spacing w:val="1"/>
        </w:rPr>
        <w:t xml:space="preserve"> </w:t>
      </w:r>
      <w:r w:rsidRPr="00CD6E3E">
        <w:t>совместное</w:t>
      </w:r>
      <w:r w:rsidRPr="00CD6E3E">
        <w:rPr>
          <w:spacing w:val="1"/>
        </w:rPr>
        <w:t xml:space="preserve"> </w:t>
      </w:r>
      <w:r w:rsidRPr="00CD6E3E">
        <w:t>конструирование,</w:t>
      </w:r>
      <w:r w:rsidRPr="00CD6E3E">
        <w:rPr>
          <w:spacing w:val="3"/>
        </w:rPr>
        <w:t xml:space="preserve"> </w:t>
      </w:r>
      <w:r w:rsidRPr="00CD6E3E">
        <w:t>спортивные</w:t>
      </w:r>
      <w:r w:rsidRPr="00CD6E3E">
        <w:rPr>
          <w:spacing w:val="1"/>
        </w:rPr>
        <w:t xml:space="preserve"> </w:t>
      </w:r>
      <w:r w:rsidRPr="00CD6E3E">
        <w:t>игры и др.);</w:t>
      </w:r>
    </w:p>
    <w:p w:rsidR="00CD6E3E" w:rsidRPr="00CD6E3E" w:rsidRDefault="00CD6E3E" w:rsidP="00A60BB9">
      <w:pPr>
        <w:pStyle w:val="a9"/>
        <w:widowControl w:val="0"/>
        <w:numPr>
          <w:ilvl w:val="0"/>
          <w:numId w:val="19"/>
        </w:numPr>
        <w:tabs>
          <w:tab w:val="left" w:pos="1526"/>
        </w:tabs>
        <w:autoSpaceDE w:val="0"/>
        <w:autoSpaceDN w:val="0"/>
        <w:spacing w:after="0" w:line="240" w:lineRule="auto"/>
        <w:ind w:left="0" w:firstLine="709"/>
        <w:jc w:val="both"/>
      </w:pPr>
      <w:r w:rsidRPr="00CD6E3E">
        <w:t xml:space="preserve">проектирование  </w:t>
      </w:r>
      <w:r w:rsidRPr="00CD6E3E">
        <w:rPr>
          <w:spacing w:val="1"/>
        </w:rPr>
        <w:t xml:space="preserve"> </w:t>
      </w:r>
      <w:r w:rsidRPr="00CD6E3E">
        <w:t xml:space="preserve">встреч, общения  </w:t>
      </w:r>
      <w:r w:rsidRPr="00CD6E3E">
        <w:rPr>
          <w:spacing w:val="1"/>
        </w:rPr>
        <w:t xml:space="preserve"> </w:t>
      </w:r>
      <w:r w:rsidRPr="00CD6E3E">
        <w:t xml:space="preserve">детей  </w:t>
      </w:r>
      <w:r w:rsidRPr="00CD6E3E">
        <w:rPr>
          <w:spacing w:val="1"/>
        </w:rPr>
        <w:t xml:space="preserve"> </w:t>
      </w:r>
      <w:r w:rsidRPr="00CD6E3E">
        <w:t xml:space="preserve">со  </w:t>
      </w:r>
      <w:r w:rsidRPr="00CD6E3E">
        <w:rPr>
          <w:spacing w:val="1"/>
        </w:rPr>
        <w:t xml:space="preserve"> </w:t>
      </w:r>
      <w:r w:rsidRPr="00CD6E3E">
        <w:t>старшими,</w:t>
      </w:r>
      <w:r w:rsidRPr="00CD6E3E">
        <w:rPr>
          <w:spacing w:val="1"/>
        </w:rPr>
        <w:t xml:space="preserve"> </w:t>
      </w:r>
      <w:r w:rsidRPr="00CD6E3E">
        <w:t>младшими,</w:t>
      </w:r>
      <w:r w:rsidRPr="00CD6E3E">
        <w:rPr>
          <w:spacing w:val="1"/>
        </w:rPr>
        <w:t xml:space="preserve"> </w:t>
      </w:r>
      <w:r w:rsidR="002624BD">
        <w:rPr>
          <w:spacing w:val="1"/>
        </w:rPr>
        <w:t>р</w:t>
      </w:r>
      <w:r w:rsidRPr="00CD6E3E">
        <w:t>овесниками,</w:t>
      </w:r>
      <w:r w:rsidRPr="00CD6E3E">
        <w:rPr>
          <w:spacing w:val="1"/>
        </w:rPr>
        <w:t xml:space="preserve"> </w:t>
      </w:r>
      <w:r w:rsidRPr="00CD6E3E">
        <w:t>с</w:t>
      </w:r>
      <w:r w:rsidRPr="00CD6E3E">
        <w:rPr>
          <w:spacing w:val="1"/>
        </w:rPr>
        <w:t xml:space="preserve"> </w:t>
      </w:r>
      <w:r w:rsidRPr="00CD6E3E">
        <w:t>взрослыми,</w:t>
      </w:r>
      <w:r w:rsidRPr="00CD6E3E">
        <w:rPr>
          <w:spacing w:val="1"/>
        </w:rPr>
        <w:t xml:space="preserve"> </w:t>
      </w:r>
      <w:r w:rsidRPr="00CD6E3E">
        <w:t>с</w:t>
      </w:r>
      <w:r w:rsidRPr="00CD6E3E">
        <w:rPr>
          <w:spacing w:val="1"/>
        </w:rPr>
        <w:t xml:space="preserve"> </w:t>
      </w:r>
      <w:r w:rsidRPr="00CD6E3E">
        <w:t>носителями</w:t>
      </w:r>
      <w:r w:rsidRPr="00CD6E3E">
        <w:rPr>
          <w:spacing w:val="1"/>
        </w:rPr>
        <w:t xml:space="preserve"> </w:t>
      </w:r>
      <w:r w:rsidRPr="00CD6E3E">
        <w:t>воспитательно</w:t>
      </w:r>
      <w:r w:rsidR="002624BD">
        <w:t xml:space="preserve"> </w:t>
      </w:r>
      <w:r w:rsidR="002624BD">
        <w:rPr>
          <w:spacing w:val="-67"/>
        </w:rPr>
        <w:t xml:space="preserve">– </w:t>
      </w:r>
      <w:r w:rsidR="002624BD">
        <w:t xml:space="preserve"> з</w:t>
      </w:r>
      <w:r w:rsidRPr="00CD6E3E">
        <w:t>начимых</w:t>
      </w:r>
      <w:r w:rsidRPr="00CD6E3E">
        <w:rPr>
          <w:spacing w:val="1"/>
        </w:rPr>
        <w:t xml:space="preserve"> </w:t>
      </w:r>
      <w:r w:rsidRPr="00CD6E3E">
        <w:t>культурных</w:t>
      </w:r>
      <w:r w:rsidRPr="00CD6E3E">
        <w:rPr>
          <w:spacing w:val="1"/>
        </w:rPr>
        <w:t xml:space="preserve"> </w:t>
      </w:r>
      <w:r w:rsidRPr="00CD6E3E">
        <w:t>практик</w:t>
      </w:r>
      <w:r w:rsidRPr="00CD6E3E">
        <w:rPr>
          <w:spacing w:val="1"/>
        </w:rPr>
        <w:t xml:space="preserve"> </w:t>
      </w:r>
      <w:r w:rsidRPr="00CD6E3E">
        <w:t>(искусство,</w:t>
      </w:r>
      <w:r w:rsidRPr="00CD6E3E">
        <w:rPr>
          <w:spacing w:val="1"/>
        </w:rPr>
        <w:t xml:space="preserve"> </w:t>
      </w:r>
      <w:r w:rsidRPr="00CD6E3E">
        <w:t>литература,</w:t>
      </w:r>
      <w:r w:rsidRPr="00CD6E3E">
        <w:rPr>
          <w:spacing w:val="1"/>
        </w:rPr>
        <w:t xml:space="preserve"> </w:t>
      </w:r>
      <w:r w:rsidRPr="00CD6E3E">
        <w:t>прикладное</w:t>
      </w:r>
      <w:r w:rsidRPr="00CD6E3E">
        <w:rPr>
          <w:spacing w:val="1"/>
        </w:rPr>
        <w:t xml:space="preserve"> </w:t>
      </w:r>
      <w:r w:rsidRPr="00CD6E3E">
        <w:t>творчество</w:t>
      </w:r>
      <w:r w:rsidRPr="00CD6E3E">
        <w:rPr>
          <w:spacing w:val="-2"/>
        </w:rPr>
        <w:t xml:space="preserve"> </w:t>
      </w:r>
      <w:r w:rsidRPr="00CD6E3E">
        <w:t>и</w:t>
      </w:r>
      <w:r w:rsidRPr="00CD6E3E">
        <w:rPr>
          <w:spacing w:val="-2"/>
        </w:rPr>
        <w:t xml:space="preserve"> </w:t>
      </w:r>
      <w:r w:rsidRPr="00CD6E3E">
        <w:t>т.</w:t>
      </w:r>
      <w:r w:rsidRPr="00CD6E3E">
        <w:rPr>
          <w:spacing w:val="4"/>
        </w:rPr>
        <w:t xml:space="preserve"> </w:t>
      </w:r>
      <w:r w:rsidRPr="00CD6E3E">
        <w:t>д.),</w:t>
      </w:r>
      <w:r w:rsidRPr="00CD6E3E">
        <w:rPr>
          <w:spacing w:val="1"/>
        </w:rPr>
        <w:t xml:space="preserve"> </w:t>
      </w:r>
      <w:r w:rsidRPr="00CD6E3E">
        <w:t>профессий,</w:t>
      </w:r>
      <w:r w:rsidRPr="00CD6E3E">
        <w:rPr>
          <w:spacing w:val="-4"/>
        </w:rPr>
        <w:t xml:space="preserve"> </w:t>
      </w:r>
      <w:r w:rsidRPr="00CD6E3E">
        <w:t>культурных</w:t>
      </w:r>
      <w:r w:rsidRPr="00CD6E3E">
        <w:rPr>
          <w:spacing w:val="-6"/>
        </w:rPr>
        <w:t xml:space="preserve"> </w:t>
      </w:r>
      <w:r w:rsidRPr="00CD6E3E">
        <w:t>традиций</w:t>
      </w:r>
      <w:r w:rsidRPr="00CD6E3E">
        <w:rPr>
          <w:spacing w:val="-2"/>
        </w:rPr>
        <w:t xml:space="preserve"> </w:t>
      </w:r>
      <w:r w:rsidRPr="00CD6E3E">
        <w:t>народов</w:t>
      </w:r>
      <w:r w:rsidRPr="00CD6E3E">
        <w:rPr>
          <w:spacing w:val="-2"/>
        </w:rPr>
        <w:t xml:space="preserve"> </w:t>
      </w:r>
      <w:r w:rsidRPr="00CD6E3E">
        <w:t>России;</w:t>
      </w:r>
    </w:p>
    <w:p w:rsidR="00CD6E3E" w:rsidRPr="00CD6E3E" w:rsidRDefault="00CD6E3E" w:rsidP="00A60BB9">
      <w:pPr>
        <w:pStyle w:val="a9"/>
        <w:widowControl w:val="0"/>
        <w:numPr>
          <w:ilvl w:val="0"/>
          <w:numId w:val="19"/>
        </w:numPr>
        <w:tabs>
          <w:tab w:val="left" w:pos="1526"/>
          <w:tab w:val="left" w:pos="3413"/>
          <w:tab w:val="left" w:pos="5782"/>
          <w:tab w:val="left" w:pos="8806"/>
        </w:tabs>
        <w:autoSpaceDE w:val="0"/>
        <w:autoSpaceDN w:val="0"/>
        <w:spacing w:after="0" w:line="240" w:lineRule="auto"/>
        <w:ind w:left="0" w:firstLine="709"/>
        <w:jc w:val="both"/>
      </w:pPr>
      <w:r w:rsidRPr="00CD6E3E">
        <w:t>создание</w:t>
      </w:r>
      <w:r w:rsidR="002624BD">
        <w:t xml:space="preserve"> </w:t>
      </w:r>
      <w:r w:rsidRPr="00CD6E3E">
        <w:t>творческих</w:t>
      </w:r>
      <w:r w:rsidR="002624BD">
        <w:t xml:space="preserve"> </w:t>
      </w:r>
      <w:r w:rsidRPr="00CD6E3E">
        <w:t>детско-взрослых</w:t>
      </w:r>
      <w:r w:rsidR="002624BD">
        <w:t xml:space="preserve"> </w:t>
      </w:r>
      <w:r w:rsidRPr="00CD6E3E">
        <w:rPr>
          <w:spacing w:val="-1"/>
        </w:rPr>
        <w:t>проектов</w:t>
      </w:r>
      <w:r w:rsidR="002624BD">
        <w:rPr>
          <w:spacing w:val="-1"/>
        </w:rPr>
        <w:t xml:space="preserve"> </w:t>
      </w:r>
      <w:r w:rsidRPr="00CD6E3E">
        <w:rPr>
          <w:spacing w:val="-68"/>
        </w:rPr>
        <w:t xml:space="preserve"> </w:t>
      </w:r>
      <w:r w:rsidRPr="00CD6E3E">
        <w:t>(празднование</w:t>
      </w:r>
      <w:r w:rsidRPr="00CD6E3E">
        <w:rPr>
          <w:spacing w:val="39"/>
        </w:rPr>
        <w:t xml:space="preserve"> </w:t>
      </w:r>
      <w:r w:rsidRPr="00CD6E3E">
        <w:t>Дня</w:t>
      </w:r>
      <w:r w:rsidRPr="00CD6E3E">
        <w:rPr>
          <w:spacing w:val="30"/>
        </w:rPr>
        <w:t xml:space="preserve"> </w:t>
      </w:r>
      <w:r w:rsidRPr="00CD6E3E">
        <w:t>Победы</w:t>
      </w:r>
      <w:r w:rsidRPr="00CD6E3E">
        <w:rPr>
          <w:spacing w:val="50"/>
        </w:rPr>
        <w:t xml:space="preserve"> </w:t>
      </w:r>
      <w:r w:rsidRPr="00CD6E3E">
        <w:t>с</w:t>
      </w:r>
      <w:r w:rsidRPr="00CD6E3E">
        <w:rPr>
          <w:spacing w:val="51"/>
        </w:rPr>
        <w:t xml:space="preserve"> </w:t>
      </w:r>
      <w:r w:rsidRPr="00CD6E3E">
        <w:t>приглашением</w:t>
      </w:r>
      <w:r w:rsidRPr="00CD6E3E">
        <w:rPr>
          <w:spacing w:val="51"/>
        </w:rPr>
        <w:t xml:space="preserve"> </w:t>
      </w:r>
      <w:r w:rsidRPr="00CD6E3E">
        <w:t>ветеранов,</w:t>
      </w:r>
      <w:r w:rsidRPr="00CD6E3E">
        <w:rPr>
          <w:spacing w:val="52"/>
        </w:rPr>
        <w:t xml:space="preserve"> </w:t>
      </w:r>
      <w:r w:rsidRPr="00CD6E3E">
        <w:t>«Театр</w:t>
      </w:r>
      <w:r w:rsidR="002624BD">
        <w:rPr>
          <w:spacing w:val="50"/>
        </w:rPr>
        <w:t xml:space="preserve"> </w:t>
      </w:r>
      <w:r w:rsidRPr="00CD6E3E">
        <w:t>в</w:t>
      </w:r>
      <w:r w:rsidR="002624BD">
        <w:t xml:space="preserve"> </w:t>
      </w:r>
      <w:r w:rsidR="002624BD" w:rsidRPr="002624BD">
        <w:t>д</w:t>
      </w:r>
      <w:r w:rsidRPr="002624BD">
        <w:t>ет</w:t>
      </w:r>
      <w:r w:rsidRPr="00CD6E3E">
        <w:t>ском</w:t>
      </w:r>
      <w:r w:rsidRPr="002624BD">
        <w:rPr>
          <w:spacing w:val="13"/>
        </w:rPr>
        <w:t xml:space="preserve"> </w:t>
      </w:r>
      <w:r w:rsidRPr="00CD6E3E">
        <w:t>саду»</w:t>
      </w:r>
      <w:r w:rsidRPr="002624BD">
        <w:rPr>
          <w:spacing w:val="11"/>
        </w:rPr>
        <w:t xml:space="preserve"> </w:t>
      </w:r>
      <w:r w:rsidRPr="00CD6E3E">
        <w:t>–</w:t>
      </w:r>
      <w:r w:rsidRPr="002624BD">
        <w:rPr>
          <w:spacing w:val="12"/>
        </w:rPr>
        <w:t xml:space="preserve"> </w:t>
      </w:r>
      <w:r w:rsidRPr="00CD6E3E">
        <w:t>показ</w:t>
      </w:r>
      <w:r w:rsidRPr="002624BD">
        <w:rPr>
          <w:spacing w:val="12"/>
        </w:rPr>
        <w:t xml:space="preserve"> </w:t>
      </w:r>
      <w:r w:rsidRPr="00CD6E3E">
        <w:t>спектакля</w:t>
      </w:r>
      <w:r w:rsidRPr="002624BD">
        <w:rPr>
          <w:spacing w:val="13"/>
        </w:rPr>
        <w:t xml:space="preserve"> </w:t>
      </w:r>
      <w:r w:rsidRPr="00CD6E3E">
        <w:t>для</w:t>
      </w:r>
      <w:r w:rsidRPr="002624BD">
        <w:rPr>
          <w:spacing w:val="13"/>
        </w:rPr>
        <w:t xml:space="preserve"> </w:t>
      </w:r>
      <w:r w:rsidRPr="00CD6E3E">
        <w:t>детей</w:t>
      </w:r>
      <w:r w:rsidRPr="002624BD">
        <w:rPr>
          <w:spacing w:val="12"/>
        </w:rPr>
        <w:t xml:space="preserve"> </w:t>
      </w:r>
      <w:r w:rsidRPr="00CD6E3E">
        <w:t>из</w:t>
      </w:r>
      <w:r w:rsidRPr="002624BD">
        <w:rPr>
          <w:spacing w:val="12"/>
        </w:rPr>
        <w:t xml:space="preserve"> </w:t>
      </w:r>
      <w:r w:rsidRPr="00CD6E3E">
        <w:t>соседнего</w:t>
      </w:r>
      <w:r w:rsidRPr="002624BD">
        <w:rPr>
          <w:spacing w:val="12"/>
        </w:rPr>
        <w:t xml:space="preserve"> </w:t>
      </w:r>
      <w:r w:rsidRPr="00CD6E3E">
        <w:t>детского</w:t>
      </w:r>
      <w:r w:rsidRPr="002624BD">
        <w:rPr>
          <w:spacing w:val="12"/>
        </w:rPr>
        <w:t xml:space="preserve"> </w:t>
      </w:r>
      <w:r w:rsidRPr="00CD6E3E">
        <w:t>сада</w:t>
      </w:r>
      <w:r w:rsidRPr="002624BD">
        <w:rPr>
          <w:spacing w:val="12"/>
        </w:rPr>
        <w:t xml:space="preserve"> </w:t>
      </w:r>
      <w:r w:rsidRPr="00CD6E3E">
        <w:t>и</w:t>
      </w:r>
      <w:r w:rsidRPr="002624BD">
        <w:rPr>
          <w:spacing w:val="11"/>
        </w:rPr>
        <w:t xml:space="preserve"> </w:t>
      </w:r>
      <w:r w:rsidRPr="00CD6E3E">
        <w:t>т.</w:t>
      </w:r>
      <w:r w:rsidRPr="002624BD">
        <w:rPr>
          <w:spacing w:val="-67"/>
        </w:rPr>
        <w:t xml:space="preserve"> </w:t>
      </w:r>
      <w:r w:rsidRPr="00CD6E3E">
        <w:t>д.).</w:t>
      </w:r>
      <w:r w:rsidR="002624BD">
        <w:t xml:space="preserve"> </w:t>
      </w:r>
    </w:p>
    <w:p w:rsidR="00CD6E3E" w:rsidRPr="002624BD" w:rsidRDefault="00CD6E3E" w:rsidP="00A60BB9">
      <w:pPr>
        <w:pStyle w:val="ae"/>
        <w:widowControl w:val="0"/>
        <w:ind w:firstLine="709"/>
        <w:jc w:val="both"/>
        <w:rPr>
          <w:spacing w:val="-67"/>
        </w:rPr>
      </w:pPr>
      <w:r w:rsidRPr="00CD6E3E">
        <w:lastRenderedPageBreak/>
        <w:t>Проектирование событий позволяет построить целостный годовой цикл</w:t>
      </w:r>
      <w:r w:rsidRPr="00CD6E3E">
        <w:rPr>
          <w:spacing w:val="-67"/>
        </w:rPr>
        <w:t xml:space="preserve"> </w:t>
      </w:r>
      <w:r w:rsidR="002624BD">
        <w:rPr>
          <w:spacing w:val="-67"/>
        </w:rPr>
        <w:t xml:space="preserve">                   </w:t>
      </w:r>
      <w:r w:rsidRPr="00CD6E3E">
        <w:t>методической</w:t>
      </w:r>
      <w:r w:rsidRPr="00CD6E3E">
        <w:rPr>
          <w:spacing w:val="1"/>
        </w:rPr>
        <w:t xml:space="preserve"> </w:t>
      </w:r>
      <w:r w:rsidRPr="00CD6E3E">
        <w:t>работы</w:t>
      </w:r>
      <w:r w:rsidRPr="00CD6E3E">
        <w:rPr>
          <w:spacing w:val="1"/>
        </w:rPr>
        <w:t xml:space="preserve"> </w:t>
      </w:r>
      <w:r w:rsidRPr="00CD6E3E">
        <w:t>на</w:t>
      </w:r>
      <w:r w:rsidRPr="00CD6E3E">
        <w:rPr>
          <w:spacing w:val="1"/>
        </w:rPr>
        <w:t xml:space="preserve"> </w:t>
      </w:r>
      <w:r w:rsidRPr="00CD6E3E">
        <w:t>основе</w:t>
      </w:r>
      <w:r w:rsidRPr="00CD6E3E">
        <w:rPr>
          <w:spacing w:val="1"/>
        </w:rPr>
        <w:t xml:space="preserve"> </w:t>
      </w:r>
      <w:r w:rsidRPr="00CD6E3E">
        <w:t>традиционных</w:t>
      </w:r>
      <w:r w:rsidRPr="00CD6E3E">
        <w:rPr>
          <w:spacing w:val="1"/>
        </w:rPr>
        <w:t xml:space="preserve"> </w:t>
      </w:r>
      <w:r w:rsidRPr="00CD6E3E">
        <w:t>ценностей</w:t>
      </w:r>
      <w:r w:rsidRPr="00CD6E3E">
        <w:rPr>
          <w:spacing w:val="1"/>
        </w:rPr>
        <w:t xml:space="preserve"> </w:t>
      </w:r>
      <w:r w:rsidRPr="00CD6E3E">
        <w:t>российского</w:t>
      </w:r>
      <w:r w:rsidRPr="00CD6E3E">
        <w:rPr>
          <w:spacing w:val="1"/>
        </w:rPr>
        <w:t xml:space="preserve"> </w:t>
      </w:r>
      <w:r w:rsidRPr="00CD6E3E">
        <w:t>общества.</w:t>
      </w:r>
      <w:r w:rsidRPr="00CD6E3E">
        <w:rPr>
          <w:spacing w:val="1"/>
        </w:rPr>
        <w:t xml:space="preserve"> </w:t>
      </w:r>
      <w:r w:rsidRPr="00CD6E3E">
        <w:t>Это</w:t>
      </w:r>
      <w:r w:rsidRPr="00CD6E3E">
        <w:rPr>
          <w:spacing w:val="1"/>
        </w:rPr>
        <w:t xml:space="preserve"> </w:t>
      </w:r>
      <w:r w:rsidRPr="00CD6E3E">
        <w:t>поможет</w:t>
      </w:r>
      <w:r w:rsidRPr="00CD6E3E">
        <w:rPr>
          <w:spacing w:val="1"/>
        </w:rPr>
        <w:t xml:space="preserve"> </w:t>
      </w:r>
      <w:r w:rsidRPr="00CD6E3E">
        <w:t>каждому</w:t>
      </w:r>
      <w:r w:rsidRPr="00CD6E3E">
        <w:rPr>
          <w:spacing w:val="1"/>
        </w:rPr>
        <w:t xml:space="preserve"> </w:t>
      </w:r>
      <w:r w:rsidRPr="00CD6E3E">
        <w:t>педагогу</w:t>
      </w:r>
      <w:r w:rsidRPr="00CD6E3E">
        <w:rPr>
          <w:spacing w:val="1"/>
        </w:rPr>
        <w:t xml:space="preserve"> </w:t>
      </w:r>
      <w:r w:rsidRPr="00CD6E3E">
        <w:t>создать</w:t>
      </w:r>
      <w:r w:rsidRPr="00CD6E3E">
        <w:rPr>
          <w:spacing w:val="1"/>
        </w:rPr>
        <w:t xml:space="preserve"> </w:t>
      </w:r>
      <w:r w:rsidRPr="00CD6E3E">
        <w:t>тематический</w:t>
      </w:r>
      <w:r w:rsidR="002624BD">
        <w:t xml:space="preserve"> </w:t>
      </w:r>
      <w:r w:rsidRPr="00CD6E3E">
        <w:rPr>
          <w:spacing w:val="-67"/>
        </w:rPr>
        <w:t xml:space="preserve"> </w:t>
      </w:r>
      <w:r w:rsidRPr="00CD6E3E">
        <w:t>творческий проект в своей группе и спроектировать работу с группой в</w:t>
      </w:r>
      <w:r w:rsidRPr="00CD6E3E">
        <w:rPr>
          <w:spacing w:val="1"/>
        </w:rPr>
        <w:t xml:space="preserve"> </w:t>
      </w:r>
      <w:r w:rsidRPr="00CD6E3E">
        <w:t>целом,</w:t>
      </w:r>
      <w:r w:rsidRPr="00CD6E3E">
        <w:rPr>
          <w:spacing w:val="3"/>
        </w:rPr>
        <w:t xml:space="preserve"> </w:t>
      </w:r>
      <w:r w:rsidRPr="00CD6E3E">
        <w:t>с</w:t>
      </w:r>
      <w:r w:rsidRPr="00CD6E3E">
        <w:rPr>
          <w:spacing w:val="1"/>
        </w:rPr>
        <w:t xml:space="preserve"> </w:t>
      </w:r>
      <w:r w:rsidRPr="00CD6E3E">
        <w:t>подгруппами детей,</w:t>
      </w:r>
      <w:r w:rsidRPr="00CD6E3E">
        <w:rPr>
          <w:spacing w:val="2"/>
        </w:rPr>
        <w:t xml:space="preserve"> </w:t>
      </w:r>
      <w:r w:rsidRPr="00CD6E3E">
        <w:t>с</w:t>
      </w:r>
      <w:r w:rsidRPr="00CD6E3E">
        <w:rPr>
          <w:spacing w:val="1"/>
        </w:rPr>
        <w:t xml:space="preserve"> </w:t>
      </w:r>
      <w:r w:rsidRPr="00CD6E3E">
        <w:t>каждым</w:t>
      </w:r>
      <w:r w:rsidRPr="00CD6E3E">
        <w:rPr>
          <w:spacing w:val="1"/>
        </w:rPr>
        <w:t xml:space="preserve"> </w:t>
      </w:r>
      <w:r w:rsidRPr="00CD6E3E">
        <w:t>ребенком.</w:t>
      </w:r>
    </w:p>
    <w:p w:rsidR="00CD6E3E" w:rsidRPr="00CD6E3E" w:rsidRDefault="00CD6E3E" w:rsidP="00A60BB9">
      <w:pPr>
        <w:pStyle w:val="ae"/>
        <w:widowControl w:val="0"/>
        <w:ind w:firstLine="709"/>
        <w:jc w:val="both"/>
      </w:pPr>
      <w:r w:rsidRPr="00CD6E3E">
        <w:rPr>
          <w:spacing w:val="1"/>
        </w:rPr>
        <w:t xml:space="preserve"> </w:t>
      </w:r>
      <w:r w:rsidRPr="00CD6E3E">
        <w:t>В М</w:t>
      </w:r>
      <w:r w:rsidR="002624BD">
        <w:t>А</w:t>
      </w:r>
      <w:r w:rsidRPr="00CD6E3E">
        <w:t xml:space="preserve">ДОУ </w:t>
      </w:r>
      <w:r w:rsidR="002624BD">
        <w:t>№57</w:t>
      </w:r>
      <w:r w:rsidRPr="00CD6E3E">
        <w:t xml:space="preserve">   в качестве традиционных</w:t>
      </w:r>
      <w:r w:rsidRPr="00CD6E3E">
        <w:rPr>
          <w:spacing w:val="1"/>
        </w:rPr>
        <w:t xml:space="preserve"> </w:t>
      </w:r>
      <w:r w:rsidRPr="00CD6E3E">
        <w:t>определены следующие</w:t>
      </w:r>
      <w:r w:rsidRPr="00CD6E3E">
        <w:rPr>
          <w:spacing w:val="2"/>
        </w:rPr>
        <w:t xml:space="preserve"> </w:t>
      </w:r>
      <w:r w:rsidRPr="00CD6E3E">
        <w:t>мероприятия:</w:t>
      </w:r>
    </w:p>
    <w:p w:rsidR="00CD6E3E" w:rsidRPr="00CD6E3E" w:rsidRDefault="00CD6E3E" w:rsidP="00A60BB9">
      <w:pPr>
        <w:pStyle w:val="a9"/>
        <w:widowControl w:val="0"/>
        <w:numPr>
          <w:ilvl w:val="0"/>
          <w:numId w:val="19"/>
        </w:numPr>
        <w:tabs>
          <w:tab w:val="left" w:pos="989"/>
        </w:tabs>
        <w:autoSpaceDE w:val="0"/>
        <w:autoSpaceDN w:val="0"/>
        <w:spacing w:after="0" w:line="240" w:lineRule="auto"/>
        <w:ind w:left="0" w:firstLine="709"/>
        <w:jc w:val="both"/>
      </w:pPr>
      <w:r w:rsidRPr="00CD6E3E">
        <w:t>Проведение тематических праздничных утренников и развлечений</w:t>
      </w:r>
      <w:r w:rsidR="002624BD">
        <w:t>: "</w:t>
      </w:r>
      <w:r w:rsidRPr="00CD6E3E">
        <w:t>День</w:t>
      </w:r>
      <w:r w:rsidRPr="00CD6E3E">
        <w:rPr>
          <w:spacing w:val="-67"/>
        </w:rPr>
        <w:t xml:space="preserve"> </w:t>
      </w:r>
      <w:r w:rsidRPr="00CD6E3E">
        <w:t>Знаний</w:t>
      </w:r>
      <w:r w:rsidR="002624BD">
        <w:t>"</w:t>
      </w:r>
      <w:r w:rsidRPr="00CD6E3E">
        <w:t xml:space="preserve">, "Праздник осени", "Встреча Нового года", "Масленица", </w:t>
      </w:r>
      <w:r w:rsidR="002624BD">
        <w:t>"</w:t>
      </w:r>
      <w:r w:rsidRPr="00CD6E3E">
        <w:t>Мамин</w:t>
      </w:r>
      <w:r w:rsidRPr="00CD6E3E">
        <w:rPr>
          <w:spacing w:val="1"/>
        </w:rPr>
        <w:t xml:space="preserve"> </w:t>
      </w:r>
      <w:r w:rsidRPr="00CD6E3E">
        <w:t>праздник",</w:t>
      </w:r>
      <w:r w:rsidRPr="00CD6E3E">
        <w:rPr>
          <w:spacing w:val="1"/>
        </w:rPr>
        <w:t xml:space="preserve"> </w:t>
      </w:r>
      <w:r w:rsidRPr="00CD6E3E">
        <w:t>"Встреча</w:t>
      </w:r>
      <w:r w:rsidRPr="00CD6E3E">
        <w:rPr>
          <w:spacing w:val="-1"/>
        </w:rPr>
        <w:t xml:space="preserve"> </w:t>
      </w:r>
      <w:r w:rsidRPr="00CD6E3E">
        <w:t>птиц",</w:t>
      </w:r>
      <w:r w:rsidRPr="00CD6E3E">
        <w:rPr>
          <w:spacing w:val="1"/>
        </w:rPr>
        <w:t xml:space="preserve"> </w:t>
      </w:r>
      <w:r w:rsidRPr="00CD6E3E">
        <w:t>"День</w:t>
      </w:r>
      <w:r w:rsidRPr="00CD6E3E">
        <w:rPr>
          <w:spacing w:val="-4"/>
        </w:rPr>
        <w:t xml:space="preserve"> </w:t>
      </w:r>
      <w:r w:rsidRPr="00CD6E3E">
        <w:t>космонавтики",</w:t>
      </w:r>
      <w:r w:rsidRPr="00CD6E3E">
        <w:rPr>
          <w:spacing w:val="1"/>
        </w:rPr>
        <w:t xml:space="preserve"> </w:t>
      </w:r>
      <w:r w:rsidRPr="00CD6E3E">
        <w:t>"День</w:t>
      </w:r>
      <w:r w:rsidRPr="00CD6E3E">
        <w:rPr>
          <w:spacing w:val="1"/>
        </w:rPr>
        <w:t xml:space="preserve"> </w:t>
      </w:r>
      <w:r w:rsidRPr="00CD6E3E">
        <w:t>Победы";</w:t>
      </w:r>
    </w:p>
    <w:p w:rsidR="00CD6E3E" w:rsidRPr="00CD6E3E" w:rsidRDefault="00CD6E3E" w:rsidP="00A60BB9">
      <w:pPr>
        <w:pStyle w:val="a9"/>
        <w:widowControl w:val="0"/>
        <w:numPr>
          <w:ilvl w:val="0"/>
          <w:numId w:val="19"/>
        </w:numPr>
        <w:tabs>
          <w:tab w:val="left" w:pos="1085"/>
        </w:tabs>
        <w:autoSpaceDE w:val="0"/>
        <w:autoSpaceDN w:val="0"/>
        <w:spacing w:after="0" w:line="240" w:lineRule="auto"/>
        <w:ind w:left="0" w:firstLine="709"/>
        <w:jc w:val="both"/>
      </w:pPr>
      <w:r w:rsidRPr="00CD6E3E">
        <w:t>Проведение</w:t>
      </w:r>
      <w:r w:rsidRPr="00CD6E3E">
        <w:rPr>
          <w:spacing w:val="1"/>
        </w:rPr>
        <w:t xml:space="preserve"> </w:t>
      </w:r>
      <w:r w:rsidRPr="00CD6E3E">
        <w:t>спортивных</w:t>
      </w:r>
      <w:r w:rsidRPr="00CD6E3E">
        <w:rPr>
          <w:spacing w:val="1"/>
        </w:rPr>
        <w:t xml:space="preserve"> </w:t>
      </w:r>
      <w:r w:rsidRPr="00CD6E3E">
        <w:t>мероприятий</w:t>
      </w:r>
      <w:r w:rsidRPr="00CD6E3E">
        <w:rPr>
          <w:spacing w:val="1"/>
        </w:rPr>
        <w:t xml:space="preserve"> </w:t>
      </w:r>
      <w:r w:rsidRPr="00CD6E3E">
        <w:t>и</w:t>
      </w:r>
      <w:r w:rsidRPr="00CD6E3E">
        <w:rPr>
          <w:spacing w:val="1"/>
        </w:rPr>
        <w:t xml:space="preserve"> </w:t>
      </w:r>
      <w:r w:rsidRPr="00CD6E3E">
        <w:t>развлечений</w:t>
      </w:r>
      <w:r w:rsidR="002624BD">
        <w:rPr>
          <w:spacing w:val="1"/>
        </w:rPr>
        <w:t>:</w:t>
      </w:r>
      <w:r w:rsidRPr="00CD6E3E">
        <w:rPr>
          <w:spacing w:val="1"/>
        </w:rPr>
        <w:t xml:space="preserve"> </w:t>
      </w:r>
      <w:r w:rsidRPr="00CD6E3E">
        <w:t>"Мой</w:t>
      </w:r>
      <w:r w:rsidRPr="00CD6E3E">
        <w:rPr>
          <w:spacing w:val="1"/>
        </w:rPr>
        <w:t xml:space="preserve"> </w:t>
      </w:r>
      <w:r w:rsidRPr="00CD6E3E">
        <w:t>друг</w:t>
      </w:r>
      <w:r w:rsidRPr="00CD6E3E">
        <w:rPr>
          <w:spacing w:val="1"/>
        </w:rPr>
        <w:t xml:space="preserve"> </w:t>
      </w:r>
      <w:r w:rsidRPr="00CD6E3E">
        <w:t>-</w:t>
      </w:r>
      <w:r w:rsidRPr="00CD6E3E">
        <w:rPr>
          <w:spacing w:val="1"/>
        </w:rPr>
        <w:t xml:space="preserve"> </w:t>
      </w:r>
      <w:r w:rsidRPr="00CD6E3E">
        <w:t>светофор", "Невероятные приключения дома и в лесу", "Мама, папа и я -</w:t>
      </w:r>
      <w:r w:rsidRPr="00CD6E3E">
        <w:rPr>
          <w:spacing w:val="1"/>
        </w:rPr>
        <w:t xml:space="preserve"> </w:t>
      </w:r>
      <w:r w:rsidRPr="00CD6E3E">
        <w:t>спортивная</w:t>
      </w:r>
      <w:r w:rsidRPr="00CD6E3E">
        <w:rPr>
          <w:spacing w:val="1"/>
        </w:rPr>
        <w:t xml:space="preserve"> </w:t>
      </w:r>
      <w:r w:rsidRPr="00CD6E3E">
        <w:t>семья",</w:t>
      </w:r>
      <w:r w:rsidRPr="00CD6E3E">
        <w:rPr>
          <w:spacing w:val="1"/>
        </w:rPr>
        <w:t xml:space="preserve"> </w:t>
      </w:r>
      <w:r w:rsidRPr="00CD6E3E">
        <w:t>"Малые</w:t>
      </w:r>
      <w:r w:rsidRPr="00CD6E3E">
        <w:rPr>
          <w:spacing w:val="1"/>
        </w:rPr>
        <w:t xml:space="preserve"> </w:t>
      </w:r>
      <w:r w:rsidRPr="00CD6E3E">
        <w:t>Олимпийские</w:t>
      </w:r>
      <w:r w:rsidRPr="00CD6E3E">
        <w:rPr>
          <w:spacing w:val="1"/>
        </w:rPr>
        <w:t xml:space="preserve"> </w:t>
      </w:r>
      <w:r w:rsidRPr="00CD6E3E">
        <w:t>игры",</w:t>
      </w:r>
      <w:r w:rsidRPr="00CD6E3E">
        <w:rPr>
          <w:spacing w:val="1"/>
        </w:rPr>
        <w:t xml:space="preserve"> </w:t>
      </w:r>
      <w:r w:rsidRPr="00CD6E3E">
        <w:t>"День</w:t>
      </w:r>
      <w:r w:rsidRPr="00CD6E3E">
        <w:rPr>
          <w:spacing w:val="1"/>
        </w:rPr>
        <w:t xml:space="preserve"> </w:t>
      </w:r>
      <w:r w:rsidRPr="00CD6E3E">
        <w:t>защитников</w:t>
      </w:r>
      <w:r w:rsidRPr="00CD6E3E">
        <w:rPr>
          <w:spacing w:val="1"/>
        </w:rPr>
        <w:t xml:space="preserve"> </w:t>
      </w:r>
      <w:r w:rsidRPr="00CD6E3E">
        <w:t>Отечества",</w:t>
      </w:r>
      <w:r w:rsidRPr="00CD6E3E">
        <w:rPr>
          <w:spacing w:val="3"/>
        </w:rPr>
        <w:t xml:space="preserve"> </w:t>
      </w:r>
      <w:r w:rsidRPr="00CD6E3E">
        <w:t>"Веселые</w:t>
      </w:r>
      <w:r w:rsidRPr="00CD6E3E">
        <w:rPr>
          <w:spacing w:val="3"/>
        </w:rPr>
        <w:t xml:space="preserve"> </w:t>
      </w:r>
      <w:r w:rsidRPr="00CD6E3E">
        <w:t>старты";</w:t>
      </w:r>
    </w:p>
    <w:p w:rsidR="00CD6E3E" w:rsidRPr="00CD6E3E" w:rsidRDefault="002624BD" w:rsidP="00A60BB9">
      <w:pPr>
        <w:pStyle w:val="a9"/>
        <w:widowControl w:val="0"/>
        <w:numPr>
          <w:ilvl w:val="0"/>
          <w:numId w:val="19"/>
        </w:numPr>
        <w:tabs>
          <w:tab w:val="left" w:pos="1032"/>
        </w:tabs>
        <w:autoSpaceDE w:val="0"/>
        <w:autoSpaceDN w:val="0"/>
        <w:spacing w:after="0" w:line="240" w:lineRule="auto"/>
        <w:ind w:left="0" w:firstLine="709"/>
        <w:jc w:val="both"/>
      </w:pPr>
      <w:r>
        <w:t>Кукольный театр;</w:t>
      </w:r>
    </w:p>
    <w:p w:rsidR="00CD6E3E" w:rsidRPr="00CD6E3E" w:rsidRDefault="00CD6E3E" w:rsidP="00A60BB9">
      <w:pPr>
        <w:pStyle w:val="a9"/>
        <w:widowControl w:val="0"/>
        <w:numPr>
          <w:ilvl w:val="0"/>
          <w:numId w:val="19"/>
        </w:numPr>
        <w:tabs>
          <w:tab w:val="left" w:pos="1008"/>
        </w:tabs>
        <w:autoSpaceDE w:val="0"/>
        <w:autoSpaceDN w:val="0"/>
        <w:spacing w:after="0" w:line="240" w:lineRule="auto"/>
        <w:ind w:left="0" w:firstLine="709"/>
        <w:jc w:val="both"/>
      </w:pPr>
      <w:r w:rsidRPr="00CD6E3E">
        <w:t>Организация тематических выставок рисунков и поделок, приуроченных</w:t>
      </w:r>
      <w:r w:rsidRPr="00CD6E3E">
        <w:rPr>
          <w:spacing w:val="1"/>
        </w:rPr>
        <w:t xml:space="preserve"> </w:t>
      </w:r>
      <w:r w:rsidRPr="00CD6E3E">
        <w:t>к праздничным</w:t>
      </w:r>
      <w:r w:rsidRPr="00CD6E3E">
        <w:rPr>
          <w:spacing w:val="2"/>
        </w:rPr>
        <w:t xml:space="preserve"> </w:t>
      </w:r>
      <w:r w:rsidRPr="00CD6E3E">
        <w:t>датам;</w:t>
      </w:r>
    </w:p>
    <w:p w:rsidR="00CD6E3E" w:rsidRPr="00CD6E3E" w:rsidRDefault="00CD6E3E" w:rsidP="00A60BB9">
      <w:pPr>
        <w:pStyle w:val="a9"/>
        <w:widowControl w:val="0"/>
        <w:numPr>
          <w:ilvl w:val="0"/>
          <w:numId w:val="19"/>
        </w:numPr>
        <w:tabs>
          <w:tab w:val="left" w:pos="993"/>
        </w:tabs>
        <w:autoSpaceDE w:val="0"/>
        <w:autoSpaceDN w:val="0"/>
        <w:spacing w:after="0" w:line="240" w:lineRule="auto"/>
        <w:ind w:left="0" w:firstLine="709"/>
        <w:jc w:val="both"/>
      </w:pPr>
      <w:r w:rsidRPr="00CD6E3E">
        <w:t>Конкурсное движение</w:t>
      </w:r>
      <w:r w:rsidR="002624BD">
        <w:t>:</w:t>
      </w:r>
      <w:r w:rsidRPr="00CD6E3E">
        <w:t xml:space="preserve"> конкурс </w:t>
      </w:r>
      <w:r w:rsidR="002624BD">
        <w:t>украшенных окон</w:t>
      </w:r>
      <w:r w:rsidRPr="00CD6E3E">
        <w:t>, экологические акции, конкурс</w:t>
      </w:r>
      <w:r w:rsidRPr="00CD6E3E">
        <w:rPr>
          <w:spacing w:val="1"/>
        </w:rPr>
        <w:t xml:space="preserve"> </w:t>
      </w:r>
      <w:r w:rsidRPr="00CD6E3E">
        <w:t>"Огород на окошке", конкурс "</w:t>
      </w:r>
      <w:r w:rsidR="002624BD">
        <w:t>Летний участок", конкурс «Зимний участок», конкурс "Парад снеговиков";</w:t>
      </w:r>
    </w:p>
    <w:p w:rsidR="00CD6E3E" w:rsidRPr="00CD6E3E" w:rsidRDefault="00CD6E3E" w:rsidP="00A60BB9">
      <w:pPr>
        <w:pStyle w:val="a9"/>
        <w:widowControl w:val="0"/>
        <w:numPr>
          <w:ilvl w:val="0"/>
          <w:numId w:val="19"/>
        </w:numPr>
        <w:tabs>
          <w:tab w:val="left" w:pos="984"/>
        </w:tabs>
        <w:autoSpaceDE w:val="0"/>
        <w:autoSpaceDN w:val="0"/>
        <w:spacing w:after="0" w:line="240" w:lineRule="auto"/>
        <w:ind w:left="0" w:firstLine="709"/>
        <w:jc w:val="both"/>
      </w:pPr>
      <w:r w:rsidRPr="00CD6E3E">
        <w:t>Неделя</w:t>
      </w:r>
      <w:r w:rsidRPr="00CD6E3E">
        <w:rPr>
          <w:spacing w:val="-5"/>
        </w:rPr>
        <w:t xml:space="preserve"> </w:t>
      </w:r>
      <w:r w:rsidRPr="00CD6E3E">
        <w:t>здоровья;</w:t>
      </w:r>
    </w:p>
    <w:p w:rsidR="00CD6E3E" w:rsidRPr="00CD6E3E" w:rsidRDefault="00CD6E3E" w:rsidP="00A60BB9">
      <w:pPr>
        <w:pStyle w:val="ae"/>
        <w:widowControl w:val="0"/>
        <w:ind w:firstLine="709"/>
        <w:jc w:val="both"/>
      </w:pPr>
      <w:r w:rsidRPr="00CD6E3E">
        <w:t>Такие мероприятия и праздники с большим удовольствием принимаются</w:t>
      </w:r>
      <w:r w:rsidRPr="00CD6E3E">
        <w:rPr>
          <w:spacing w:val="1"/>
        </w:rPr>
        <w:t xml:space="preserve"> </w:t>
      </w:r>
      <w:r w:rsidRPr="00CD6E3E">
        <w:t>детьми и родителями. Кроме того, в каждой группе проводится работа по</w:t>
      </w:r>
      <w:r w:rsidRPr="00CD6E3E">
        <w:rPr>
          <w:spacing w:val="1"/>
        </w:rPr>
        <w:t xml:space="preserve"> </w:t>
      </w:r>
      <w:r w:rsidRPr="00CD6E3E">
        <w:t>созданию</w:t>
      </w:r>
      <w:r w:rsidRPr="00CD6E3E">
        <w:rPr>
          <w:spacing w:val="-4"/>
        </w:rPr>
        <w:t xml:space="preserve"> </w:t>
      </w:r>
      <w:r w:rsidRPr="00CD6E3E">
        <w:t>своих</w:t>
      </w:r>
      <w:r w:rsidRPr="00CD6E3E">
        <w:rPr>
          <w:spacing w:val="-5"/>
        </w:rPr>
        <w:t xml:space="preserve"> </w:t>
      </w:r>
      <w:r w:rsidRPr="00CD6E3E">
        <w:t>традиций,</w:t>
      </w:r>
      <w:r w:rsidRPr="00CD6E3E">
        <w:rPr>
          <w:spacing w:val="1"/>
        </w:rPr>
        <w:t xml:space="preserve"> </w:t>
      </w:r>
      <w:r w:rsidRPr="00CD6E3E">
        <w:t>среди</w:t>
      </w:r>
      <w:r w:rsidRPr="00CD6E3E">
        <w:rPr>
          <w:spacing w:val="-1"/>
        </w:rPr>
        <w:t xml:space="preserve"> </w:t>
      </w:r>
      <w:r w:rsidRPr="00CD6E3E">
        <w:t>которых</w:t>
      </w:r>
      <w:r w:rsidRPr="00CD6E3E">
        <w:rPr>
          <w:spacing w:val="-5"/>
        </w:rPr>
        <w:t xml:space="preserve"> </w:t>
      </w:r>
      <w:r w:rsidRPr="00CD6E3E">
        <w:t>можно</w:t>
      </w:r>
      <w:r w:rsidRPr="00CD6E3E">
        <w:rPr>
          <w:spacing w:val="4"/>
        </w:rPr>
        <w:t xml:space="preserve"> </w:t>
      </w:r>
      <w:r w:rsidRPr="00CD6E3E">
        <w:t>выделить</w:t>
      </w:r>
      <w:r w:rsidRPr="00CD6E3E">
        <w:rPr>
          <w:spacing w:val="-3"/>
        </w:rPr>
        <w:t xml:space="preserve"> </w:t>
      </w:r>
      <w:r w:rsidRPr="00CD6E3E">
        <w:t>следующие:</w:t>
      </w:r>
    </w:p>
    <w:p w:rsidR="00CD6E3E" w:rsidRPr="00CD6E3E" w:rsidRDefault="00CD6E3E" w:rsidP="00A60BB9">
      <w:pPr>
        <w:pStyle w:val="a9"/>
        <w:widowControl w:val="0"/>
        <w:numPr>
          <w:ilvl w:val="0"/>
          <w:numId w:val="19"/>
        </w:numPr>
        <w:tabs>
          <w:tab w:val="left" w:pos="1003"/>
        </w:tabs>
        <w:autoSpaceDE w:val="0"/>
        <w:autoSpaceDN w:val="0"/>
        <w:spacing w:after="0" w:line="240" w:lineRule="auto"/>
        <w:ind w:left="0" w:firstLine="709"/>
        <w:jc w:val="both"/>
      </w:pPr>
      <w:r w:rsidRPr="00CD6E3E">
        <w:t>"Утренняя улыбка".</w:t>
      </w:r>
      <w:r w:rsidRPr="00CD6E3E">
        <w:rPr>
          <w:spacing w:val="1"/>
        </w:rPr>
        <w:t xml:space="preserve"> </w:t>
      </w:r>
      <w:r w:rsidRPr="00CD6E3E">
        <w:t>Цель: обеспечить постепенное вхождение ребенка в</w:t>
      </w:r>
      <w:r w:rsidRPr="00CD6E3E">
        <w:rPr>
          <w:spacing w:val="1"/>
        </w:rPr>
        <w:t xml:space="preserve"> </w:t>
      </w:r>
      <w:r w:rsidRPr="00CD6E3E">
        <w:t>ритм</w:t>
      </w:r>
      <w:r w:rsidRPr="00CD6E3E">
        <w:rPr>
          <w:spacing w:val="68"/>
        </w:rPr>
        <w:t xml:space="preserve"> </w:t>
      </w:r>
      <w:r w:rsidRPr="00CD6E3E">
        <w:t>жизни</w:t>
      </w:r>
      <w:r w:rsidRPr="00CD6E3E">
        <w:rPr>
          <w:spacing w:val="66"/>
        </w:rPr>
        <w:t xml:space="preserve"> </w:t>
      </w:r>
      <w:r w:rsidRPr="00CD6E3E">
        <w:t>группы,</w:t>
      </w:r>
      <w:r w:rsidRPr="00CD6E3E">
        <w:rPr>
          <w:spacing w:val="69"/>
        </w:rPr>
        <w:t xml:space="preserve"> </w:t>
      </w:r>
      <w:r w:rsidRPr="00CD6E3E">
        <w:t>создать</w:t>
      </w:r>
      <w:r w:rsidRPr="00CD6E3E">
        <w:rPr>
          <w:spacing w:val="64"/>
        </w:rPr>
        <w:t xml:space="preserve"> </w:t>
      </w:r>
      <w:r w:rsidRPr="00CD6E3E">
        <w:t>хорошее</w:t>
      </w:r>
      <w:r w:rsidRPr="00CD6E3E">
        <w:rPr>
          <w:spacing w:val="67"/>
        </w:rPr>
        <w:t xml:space="preserve"> </w:t>
      </w:r>
      <w:r w:rsidRPr="00CD6E3E">
        <w:t>настроение,</w:t>
      </w:r>
      <w:r w:rsidRPr="00CD6E3E">
        <w:rPr>
          <w:spacing w:val="69"/>
        </w:rPr>
        <w:t xml:space="preserve"> </w:t>
      </w:r>
      <w:r w:rsidRPr="00CD6E3E">
        <w:t>настроить</w:t>
      </w:r>
      <w:r w:rsidRPr="00CD6E3E">
        <w:rPr>
          <w:spacing w:val="64"/>
        </w:rPr>
        <w:t xml:space="preserve"> </w:t>
      </w:r>
      <w:r w:rsidRPr="00CD6E3E">
        <w:t>на</w:t>
      </w:r>
      <w:r w:rsidR="002624BD">
        <w:t xml:space="preserve"> </w:t>
      </w:r>
      <w:r w:rsidRPr="00CD6E3E">
        <w:t>доброжелательное общение со сверстниками. Педагоги в каждой группе</w:t>
      </w:r>
      <w:r w:rsidRPr="002624BD">
        <w:rPr>
          <w:spacing w:val="1"/>
        </w:rPr>
        <w:t xml:space="preserve"> </w:t>
      </w:r>
      <w:r w:rsidRPr="00CD6E3E">
        <w:t>самостоятельно</w:t>
      </w:r>
      <w:r w:rsidRPr="002624BD">
        <w:rPr>
          <w:spacing w:val="1"/>
        </w:rPr>
        <w:t xml:space="preserve"> </w:t>
      </w:r>
      <w:r w:rsidRPr="00CD6E3E">
        <w:t>выбирают</w:t>
      </w:r>
      <w:r w:rsidRPr="002624BD">
        <w:rPr>
          <w:spacing w:val="1"/>
        </w:rPr>
        <w:t xml:space="preserve"> </w:t>
      </w:r>
      <w:r w:rsidRPr="00CD6E3E">
        <w:t>форму,</w:t>
      </w:r>
      <w:r w:rsidRPr="002624BD">
        <w:rPr>
          <w:spacing w:val="1"/>
        </w:rPr>
        <w:t xml:space="preserve"> </w:t>
      </w:r>
      <w:r w:rsidRPr="00CD6E3E">
        <w:t>в</w:t>
      </w:r>
      <w:r w:rsidRPr="002624BD">
        <w:rPr>
          <w:spacing w:val="1"/>
        </w:rPr>
        <w:t xml:space="preserve"> </w:t>
      </w:r>
      <w:r w:rsidRPr="00CD6E3E">
        <w:t>которой</w:t>
      </w:r>
      <w:r w:rsidRPr="002624BD">
        <w:rPr>
          <w:spacing w:val="1"/>
        </w:rPr>
        <w:t xml:space="preserve"> </w:t>
      </w:r>
      <w:r w:rsidRPr="00CD6E3E">
        <w:t>проходит</w:t>
      </w:r>
      <w:r w:rsidRPr="002624BD">
        <w:rPr>
          <w:spacing w:val="1"/>
        </w:rPr>
        <w:t xml:space="preserve"> </w:t>
      </w:r>
      <w:r w:rsidRPr="00CD6E3E">
        <w:t>традиционное</w:t>
      </w:r>
      <w:r w:rsidRPr="002624BD">
        <w:rPr>
          <w:spacing w:val="1"/>
        </w:rPr>
        <w:t xml:space="preserve"> </w:t>
      </w:r>
      <w:r w:rsidRPr="00CD6E3E">
        <w:t>утреннее</w:t>
      </w:r>
      <w:r w:rsidRPr="002624BD">
        <w:rPr>
          <w:spacing w:val="1"/>
        </w:rPr>
        <w:t xml:space="preserve"> </w:t>
      </w:r>
      <w:r w:rsidRPr="00CD6E3E">
        <w:t>приветствие,</w:t>
      </w:r>
      <w:r w:rsidRPr="002624BD">
        <w:rPr>
          <w:spacing w:val="1"/>
        </w:rPr>
        <w:t xml:space="preserve"> </w:t>
      </w:r>
      <w:r w:rsidRPr="00CD6E3E">
        <w:t>а</w:t>
      </w:r>
      <w:r w:rsidRPr="002624BD">
        <w:rPr>
          <w:spacing w:val="1"/>
        </w:rPr>
        <w:t xml:space="preserve"> </w:t>
      </w:r>
      <w:r w:rsidRPr="00CD6E3E">
        <w:t>также</w:t>
      </w:r>
      <w:r w:rsidRPr="002624BD">
        <w:rPr>
          <w:spacing w:val="1"/>
        </w:rPr>
        <w:t xml:space="preserve"> </w:t>
      </w:r>
      <w:r w:rsidRPr="00CD6E3E">
        <w:t>сроки,</w:t>
      </w:r>
      <w:r w:rsidRPr="002624BD">
        <w:rPr>
          <w:spacing w:val="1"/>
        </w:rPr>
        <w:t xml:space="preserve"> </w:t>
      </w:r>
      <w:r w:rsidRPr="00CD6E3E">
        <w:t>когда</w:t>
      </w:r>
      <w:r w:rsidRPr="002624BD">
        <w:rPr>
          <w:spacing w:val="1"/>
        </w:rPr>
        <w:t xml:space="preserve"> </w:t>
      </w:r>
      <w:r w:rsidRPr="00CD6E3E">
        <w:t>одно</w:t>
      </w:r>
      <w:r w:rsidRPr="002624BD">
        <w:rPr>
          <w:spacing w:val="1"/>
        </w:rPr>
        <w:t xml:space="preserve"> </w:t>
      </w:r>
      <w:r w:rsidRPr="00CD6E3E">
        <w:t>приветствие</w:t>
      </w:r>
      <w:r w:rsidRPr="002624BD">
        <w:rPr>
          <w:spacing w:val="1"/>
        </w:rPr>
        <w:t xml:space="preserve"> </w:t>
      </w:r>
      <w:r w:rsidRPr="00CD6E3E">
        <w:t>может</w:t>
      </w:r>
      <w:r w:rsidRPr="002624BD">
        <w:rPr>
          <w:spacing w:val="1"/>
        </w:rPr>
        <w:t xml:space="preserve"> </w:t>
      </w:r>
      <w:r w:rsidRPr="00CD6E3E">
        <w:t>смениться</w:t>
      </w:r>
      <w:r w:rsidRPr="002624BD">
        <w:rPr>
          <w:spacing w:val="2"/>
        </w:rPr>
        <w:t xml:space="preserve"> </w:t>
      </w:r>
      <w:r w:rsidRPr="00CD6E3E">
        <w:t>другим.</w:t>
      </w:r>
    </w:p>
    <w:p w:rsidR="00CD6E3E" w:rsidRDefault="00CD6E3E" w:rsidP="00A60BB9">
      <w:pPr>
        <w:pStyle w:val="a9"/>
        <w:widowControl w:val="0"/>
        <w:numPr>
          <w:ilvl w:val="0"/>
          <w:numId w:val="19"/>
        </w:numPr>
        <w:tabs>
          <w:tab w:val="left" w:pos="998"/>
        </w:tabs>
        <w:autoSpaceDE w:val="0"/>
        <w:autoSpaceDN w:val="0"/>
        <w:spacing w:after="0" w:line="240" w:lineRule="auto"/>
        <w:ind w:left="0" w:firstLine="709"/>
        <w:jc w:val="both"/>
      </w:pPr>
      <w:r w:rsidRPr="00CD6E3E">
        <w:t>"День рождения". Цель: развивать у детей способность к сопереживанию</w:t>
      </w:r>
      <w:r w:rsidRPr="00CD6E3E">
        <w:rPr>
          <w:spacing w:val="1"/>
        </w:rPr>
        <w:t xml:space="preserve"> </w:t>
      </w:r>
      <w:r w:rsidRPr="00CD6E3E">
        <w:t>радостных</w:t>
      </w:r>
      <w:r w:rsidRPr="00CD6E3E">
        <w:rPr>
          <w:spacing w:val="1"/>
        </w:rPr>
        <w:t xml:space="preserve"> </w:t>
      </w:r>
      <w:r w:rsidRPr="00CD6E3E">
        <w:t>событий,</w:t>
      </w:r>
      <w:r w:rsidRPr="00CD6E3E">
        <w:rPr>
          <w:spacing w:val="1"/>
        </w:rPr>
        <w:t xml:space="preserve"> </w:t>
      </w:r>
      <w:r w:rsidRPr="00CD6E3E">
        <w:t>вызвать</w:t>
      </w:r>
      <w:r w:rsidRPr="00CD6E3E">
        <w:rPr>
          <w:spacing w:val="1"/>
        </w:rPr>
        <w:t xml:space="preserve"> </w:t>
      </w:r>
      <w:r w:rsidRPr="00CD6E3E">
        <w:t>положительные</w:t>
      </w:r>
      <w:r w:rsidRPr="00CD6E3E">
        <w:rPr>
          <w:spacing w:val="1"/>
        </w:rPr>
        <w:t xml:space="preserve"> </w:t>
      </w:r>
      <w:r w:rsidRPr="00CD6E3E">
        <w:t>эмоции,</w:t>
      </w:r>
      <w:r w:rsidRPr="00CD6E3E">
        <w:rPr>
          <w:spacing w:val="1"/>
        </w:rPr>
        <w:t xml:space="preserve"> </w:t>
      </w:r>
      <w:r w:rsidRPr="00CD6E3E">
        <w:t>подчеркнуть</w:t>
      </w:r>
      <w:r w:rsidRPr="00CD6E3E">
        <w:rPr>
          <w:spacing w:val="1"/>
        </w:rPr>
        <w:t xml:space="preserve"> </w:t>
      </w:r>
      <w:r w:rsidRPr="00CD6E3E">
        <w:t>значимость</w:t>
      </w:r>
      <w:r w:rsidRPr="00CD6E3E">
        <w:rPr>
          <w:spacing w:val="1"/>
        </w:rPr>
        <w:t xml:space="preserve"> </w:t>
      </w:r>
      <w:r w:rsidRPr="00CD6E3E">
        <w:t>каждого</w:t>
      </w:r>
      <w:r w:rsidRPr="00CD6E3E">
        <w:rPr>
          <w:spacing w:val="1"/>
        </w:rPr>
        <w:t xml:space="preserve"> </w:t>
      </w:r>
      <w:r w:rsidRPr="00CD6E3E">
        <w:t>ребенка</w:t>
      </w:r>
      <w:r w:rsidRPr="00CD6E3E">
        <w:rPr>
          <w:spacing w:val="1"/>
        </w:rPr>
        <w:t xml:space="preserve"> </w:t>
      </w:r>
      <w:r w:rsidRPr="00CD6E3E">
        <w:t>в</w:t>
      </w:r>
      <w:r w:rsidRPr="00CD6E3E">
        <w:rPr>
          <w:spacing w:val="1"/>
        </w:rPr>
        <w:t xml:space="preserve"> </w:t>
      </w:r>
      <w:r w:rsidRPr="00CD6E3E">
        <w:t>группе.</w:t>
      </w:r>
      <w:r w:rsidRPr="00CD6E3E">
        <w:rPr>
          <w:spacing w:val="1"/>
        </w:rPr>
        <w:t xml:space="preserve"> </w:t>
      </w:r>
      <w:r w:rsidRPr="00CD6E3E">
        <w:t>Дети</w:t>
      </w:r>
      <w:r w:rsidRPr="00CD6E3E">
        <w:rPr>
          <w:spacing w:val="1"/>
        </w:rPr>
        <w:t xml:space="preserve"> </w:t>
      </w:r>
      <w:r w:rsidRPr="00CD6E3E">
        <w:t>вместе</w:t>
      </w:r>
      <w:r w:rsidRPr="00CD6E3E">
        <w:rPr>
          <w:spacing w:val="1"/>
        </w:rPr>
        <w:t xml:space="preserve"> </w:t>
      </w:r>
      <w:r w:rsidRPr="00CD6E3E">
        <w:t>с</w:t>
      </w:r>
      <w:r w:rsidRPr="00CD6E3E">
        <w:rPr>
          <w:spacing w:val="1"/>
        </w:rPr>
        <w:t xml:space="preserve"> </w:t>
      </w:r>
      <w:r w:rsidRPr="00CD6E3E">
        <w:t>воспитателем</w:t>
      </w:r>
      <w:r w:rsidRPr="00CD6E3E">
        <w:rPr>
          <w:spacing w:val="1"/>
        </w:rPr>
        <w:t xml:space="preserve"> </w:t>
      </w:r>
      <w:r w:rsidRPr="00CD6E3E">
        <w:t>поздравляют</w:t>
      </w:r>
      <w:r w:rsidRPr="00CD6E3E">
        <w:rPr>
          <w:spacing w:val="1"/>
        </w:rPr>
        <w:t xml:space="preserve"> </w:t>
      </w:r>
      <w:r w:rsidRPr="00CD6E3E">
        <w:t>именинника,</w:t>
      </w:r>
      <w:r w:rsidRPr="00CD6E3E">
        <w:rPr>
          <w:spacing w:val="1"/>
        </w:rPr>
        <w:t xml:space="preserve"> </w:t>
      </w:r>
      <w:r w:rsidRPr="00CD6E3E">
        <w:t>поют</w:t>
      </w:r>
      <w:r w:rsidRPr="00CD6E3E">
        <w:rPr>
          <w:spacing w:val="1"/>
        </w:rPr>
        <w:t xml:space="preserve"> </w:t>
      </w:r>
      <w:r w:rsidRPr="00CD6E3E">
        <w:t>ему</w:t>
      </w:r>
      <w:r w:rsidRPr="00CD6E3E">
        <w:rPr>
          <w:spacing w:val="1"/>
        </w:rPr>
        <w:t xml:space="preserve"> </w:t>
      </w:r>
      <w:r w:rsidRPr="00CD6E3E">
        <w:t>"Каравай",</w:t>
      </w:r>
      <w:r w:rsidRPr="00CD6E3E">
        <w:rPr>
          <w:spacing w:val="1"/>
        </w:rPr>
        <w:t xml:space="preserve"> </w:t>
      </w:r>
      <w:r w:rsidRPr="00CD6E3E">
        <w:t>в</w:t>
      </w:r>
      <w:r w:rsidRPr="00CD6E3E">
        <w:rPr>
          <w:spacing w:val="1"/>
        </w:rPr>
        <w:t xml:space="preserve"> </w:t>
      </w:r>
      <w:r w:rsidRPr="00CD6E3E">
        <w:t>средней,</w:t>
      </w:r>
      <w:r w:rsidRPr="00CD6E3E">
        <w:rPr>
          <w:spacing w:val="1"/>
        </w:rPr>
        <w:t xml:space="preserve"> </w:t>
      </w:r>
      <w:r w:rsidRPr="00CD6E3E">
        <w:t>старшей</w:t>
      </w:r>
      <w:r w:rsidRPr="00CD6E3E">
        <w:rPr>
          <w:spacing w:val="1"/>
        </w:rPr>
        <w:t xml:space="preserve"> </w:t>
      </w:r>
      <w:r w:rsidRPr="00CD6E3E">
        <w:t>и</w:t>
      </w:r>
      <w:r w:rsidRPr="00CD6E3E">
        <w:rPr>
          <w:spacing w:val="1"/>
        </w:rPr>
        <w:t xml:space="preserve"> </w:t>
      </w:r>
      <w:r w:rsidRPr="00CD6E3E">
        <w:t>подготовительной</w:t>
      </w:r>
      <w:r w:rsidRPr="00CD6E3E">
        <w:rPr>
          <w:spacing w:val="1"/>
        </w:rPr>
        <w:t xml:space="preserve"> </w:t>
      </w:r>
      <w:r w:rsidRPr="00CD6E3E">
        <w:t>группах</w:t>
      </w:r>
      <w:r w:rsidRPr="00CD6E3E">
        <w:rPr>
          <w:spacing w:val="1"/>
        </w:rPr>
        <w:t xml:space="preserve"> </w:t>
      </w:r>
      <w:r w:rsidRPr="00CD6E3E">
        <w:t>-</w:t>
      </w:r>
      <w:r w:rsidRPr="00CD6E3E">
        <w:rPr>
          <w:spacing w:val="1"/>
        </w:rPr>
        <w:t xml:space="preserve"> </w:t>
      </w:r>
      <w:r w:rsidRPr="00CD6E3E">
        <w:t>каждый</w:t>
      </w:r>
      <w:r w:rsidRPr="00CD6E3E">
        <w:rPr>
          <w:spacing w:val="1"/>
        </w:rPr>
        <w:t xml:space="preserve"> </w:t>
      </w:r>
      <w:r w:rsidRPr="00CD6E3E">
        <w:t>ребенок</w:t>
      </w:r>
      <w:r w:rsidRPr="00CD6E3E">
        <w:rPr>
          <w:spacing w:val="1"/>
        </w:rPr>
        <w:t xml:space="preserve"> </w:t>
      </w:r>
      <w:r w:rsidRPr="00CD6E3E">
        <w:t>говорит</w:t>
      </w:r>
      <w:r w:rsidRPr="00CD6E3E">
        <w:rPr>
          <w:spacing w:val="1"/>
        </w:rPr>
        <w:t xml:space="preserve"> </w:t>
      </w:r>
      <w:r w:rsidRPr="00CD6E3E">
        <w:t>имениннику</w:t>
      </w:r>
      <w:r w:rsidRPr="00CD6E3E">
        <w:rPr>
          <w:spacing w:val="1"/>
        </w:rPr>
        <w:t xml:space="preserve"> </w:t>
      </w:r>
      <w:r w:rsidRPr="00CD6E3E">
        <w:t>пожелание и</w:t>
      </w:r>
      <w:r w:rsidRPr="00CD6E3E">
        <w:rPr>
          <w:spacing w:val="1"/>
        </w:rPr>
        <w:t xml:space="preserve"> </w:t>
      </w:r>
      <w:r w:rsidRPr="00CD6E3E">
        <w:t>совместно с родителями дарят подарки.</w:t>
      </w:r>
    </w:p>
    <w:p w:rsidR="00591DFC" w:rsidRPr="00591DFC" w:rsidRDefault="000F4E2D" w:rsidP="00591DFC">
      <w:pPr>
        <w:spacing w:after="0" w:line="240" w:lineRule="auto"/>
        <w:ind w:firstLine="709"/>
        <w:jc w:val="both"/>
        <w:rPr>
          <w:b/>
        </w:rPr>
      </w:pPr>
      <w:r>
        <w:rPr>
          <w:rFonts w:eastAsia="Times New Roman"/>
          <w:b/>
          <w:iCs/>
        </w:rPr>
        <w:t>2.12.</w:t>
      </w:r>
      <w:r w:rsidR="00591DFC" w:rsidRPr="00591DFC">
        <w:rPr>
          <w:b/>
        </w:rPr>
        <w:t>2.5.3. Совместная деятельность в образовательных ситуациях</w:t>
      </w:r>
    </w:p>
    <w:p w:rsidR="00591DFC" w:rsidRPr="00591DFC" w:rsidRDefault="00591DFC" w:rsidP="00591DFC">
      <w:pPr>
        <w:spacing w:after="0" w:line="240" w:lineRule="auto"/>
        <w:ind w:firstLine="709"/>
        <w:jc w:val="both"/>
      </w:pPr>
      <w:r w:rsidRPr="00591DFC">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91DFC" w:rsidRPr="00591DFC" w:rsidRDefault="00591DFC" w:rsidP="00591DFC">
      <w:pPr>
        <w:spacing w:after="0" w:line="240" w:lineRule="auto"/>
        <w:ind w:firstLine="709"/>
        <w:jc w:val="both"/>
      </w:pPr>
      <w:r w:rsidRPr="00591DFC">
        <w:t>Воспитание в образовательной деятельности осуществляется в течение всего времени пребывания ребёнка в ДОО.</w:t>
      </w:r>
    </w:p>
    <w:p w:rsidR="00591DFC" w:rsidRPr="00591DFC" w:rsidRDefault="00591DFC" w:rsidP="00591DFC">
      <w:pPr>
        <w:spacing w:after="0" w:line="240" w:lineRule="auto"/>
        <w:ind w:firstLine="709"/>
        <w:jc w:val="both"/>
      </w:pPr>
      <w:r w:rsidRPr="00591DFC">
        <w:t>Основными видами организации совместной деятельности в образовательных ситуациях в ДОО можно отнести:</w:t>
      </w:r>
    </w:p>
    <w:p w:rsidR="00591DFC" w:rsidRPr="00591DFC" w:rsidRDefault="00591DFC" w:rsidP="00591DFC">
      <w:pPr>
        <w:spacing w:after="0" w:line="240" w:lineRule="auto"/>
        <w:ind w:firstLine="709"/>
        <w:jc w:val="both"/>
      </w:pPr>
      <w:r w:rsidRPr="00591DFC">
        <w:t>-</w:t>
      </w:r>
      <w:r w:rsidRPr="00591DFC">
        <w:rPr>
          <w:lang w:val="en-US"/>
        </w:rPr>
        <w:t> </w:t>
      </w:r>
      <w:r w:rsidRPr="00591DFC">
        <w:t>ситуативная беседа, рассказ, советы, вопросы;</w:t>
      </w:r>
    </w:p>
    <w:p w:rsidR="00591DFC" w:rsidRPr="00591DFC" w:rsidRDefault="00591DFC" w:rsidP="00591DFC">
      <w:pPr>
        <w:spacing w:after="0" w:line="240" w:lineRule="auto"/>
        <w:ind w:firstLine="709"/>
        <w:jc w:val="both"/>
      </w:pPr>
      <w:r w:rsidRPr="00591DFC">
        <w:t>-</w:t>
      </w:r>
      <w:r w:rsidRPr="00591DFC">
        <w:rPr>
          <w:lang w:val="en-US"/>
        </w:rPr>
        <w:t> </w:t>
      </w:r>
      <w:r w:rsidRPr="00591DFC">
        <w:t>социальное моделирование, воспитывающая (проблемная) ситуация, составление рассказов из личного опыта;</w:t>
      </w:r>
    </w:p>
    <w:p w:rsidR="00591DFC" w:rsidRPr="00591DFC" w:rsidRDefault="00591DFC" w:rsidP="00A60BB9">
      <w:pPr>
        <w:spacing w:after="0" w:line="240" w:lineRule="auto"/>
        <w:ind w:firstLine="709"/>
        <w:jc w:val="both"/>
      </w:pPr>
      <w:r w:rsidRPr="00591DFC">
        <w:t>-</w:t>
      </w:r>
      <w:r w:rsidRPr="00591DFC">
        <w:rPr>
          <w:lang w:val="en-US"/>
        </w:rPr>
        <w:t> </w:t>
      </w:r>
      <w:r w:rsidRPr="00591DFC">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91DFC" w:rsidRPr="00591DFC" w:rsidRDefault="00591DFC" w:rsidP="00A60BB9">
      <w:pPr>
        <w:spacing w:after="0" w:line="240" w:lineRule="auto"/>
        <w:ind w:firstLine="709"/>
        <w:jc w:val="both"/>
      </w:pPr>
      <w:r w:rsidRPr="00591DFC">
        <w:t>-</w:t>
      </w:r>
      <w:r w:rsidRPr="00591DFC">
        <w:rPr>
          <w:lang w:val="en-US"/>
        </w:rPr>
        <w:t> </w:t>
      </w:r>
      <w:r w:rsidRPr="00591DFC">
        <w:t>разучивание и исполнение песен, театрализация, драматизация, этюды-инсценировки;</w:t>
      </w:r>
    </w:p>
    <w:p w:rsidR="00591DFC" w:rsidRPr="00591DFC" w:rsidRDefault="00591DFC" w:rsidP="00A60BB9">
      <w:pPr>
        <w:spacing w:after="0" w:line="240" w:lineRule="auto"/>
        <w:ind w:firstLine="709"/>
        <w:jc w:val="both"/>
      </w:pPr>
      <w:r w:rsidRPr="00591DFC">
        <w:t>- рассматривание и обсуждение картин и книжных иллюстраций, просмотр видеороликов, презентаций, мультфильмов;</w:t>
      </w:r>
    </w:p>
    <w:p w:rsidR="00591DFC" w:rsidRPr="00591DFC" w:rsidRDefault="00591DFC" w:rsidP="00A60BB9">
      <w:pPr>
        <w:spacing w:after="0" w:line="240" w:lineRule="auto"/>
        <w:ind w:firstLine="709"/>
        <w:jc w:val="both"/>
      </w:pPr>
      <w:r w:rsidRPr="00591DFC">
        <w:t>- организация выставок (книг, репродукций картин, тематических или авторских, детских поделок и тому подобное),</w:t>
      </w:r>
    </w:p>
    <w:p w:rsidR="00591DFC" w:rsidRPr="00591DFC" w:rsidRDefault="00591DFC" w:rsidP="00A60BB9">
      <w:pPr>
        <w:spacing w:after="0" w:line="240" w:lineRule="auto"/>
        <w:ind w:firstLine="709"/>
        <w:jc w:val="both"/>
      </w:pPr>
      <w:r w:rsidRPr="00591DFC">
        <w:t>- экскурсии (в музей, в общеобразовательную организацию и тому подобное), посещение спектаклей, выставок;</w:t>
      </w:r>
    </w:p>
    <w:p w:rsidR="00591DFC" w:rsidRPr="00591DFC" w:rsidRDefault="00591DFC" w:rsidP="00A60BB9">
      <w:pPr>
        <w:widowControl w:val="0"/>
        <w:spacing w:after="0" w:line="240" w:lineRule="auto"/>
        <w:ind w:firstLine="709"/>
        <w:jc w:val="both"/>
      </w:pPr>
      <w:r w:rsidRPr="00591DFC">
        <w:t>- игровые методы (игровая роль, игровая ситуация, игровое действие и другие);</w:t>
      </w:r>
    </w:p>
    <w:p w:rsidR="00591DFC" w:rsidRPr="00591DFC" w:rsidRDefault="00591DFC" w:rsidP="00A60BB9">
      <w:pPr>
        <w:widowControl w:val="0"/>
        <w:spacing w:after="0" w:line="240" w:lineRule="auto"/>
        <w:ind w:firstLine="709"/>
        <w:jc w:val="both"/>
      </w:pPr>
      <w:r w:rsidRPr="00591DFC">
        <w:lastRenderedPageBreak/>
        <w:t>-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Цели и задачи воспитания реализуются во всех видах деятельности дошкольника, обозначенных в ФГОС ДО. Все виды детской деятельности опосредованы разными типами активностей:</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Культурные практики – это освоение позитивного жизненного опыта сопереживания, доброжелательности и любви, дружбы, помощи, заботы, альтруизма, а также негативного опыта недовольства, обиды, ревности, протеста, грубости. От того, что именно будет практиковать ребенок, зависит его характер, система ценностей, стиль жизнедеятельности, дальнейшая судьба.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 xml:space="preserve"> Выбор культурных практик воспитанниками старшей и подготовительной групп происходит ежедневно в начале утреннего круга, в зависимости от детских интересов и предпочтений. Из пяти альтернативных культурных практик дети выбирают две или три. В первой половине дня предлагается выбор следующих культурных практик: центр изобразительной деятельности, центр математического развития, центр науки и естествознания, центр развития речи и основ грамотности, центр физической культуры. Для культурных практик первой половины дня определяется тема недели, при этом содержание практик ежедневно определяется детьми, воздействие педагога при этом носит ориентирующий характер.</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Во второй половине дня продолжается выбор культурных практик, к чему присоединяются воспитанники второй младшей и средней групп. Вторая половина дня предполагает реализацию, главным образом, культурных практик дополнительного образования.</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Детская инициатива проявляется в том, что ребёнок сам выражает своё намерение и выбирает способы его реализации в ситуации, когда взрослый не ставит перед ним такой задачи. Инициативное действие требует от ребёнка целеустремлённости и доведения своего действия до конца. Для развития инициативы, как и для развития самостоятельности, необходимо, чтобы распорядок дня оставлял ребёнку место для выбора, реализации своих намерений и действий по собственному замыслу, а предметно</w:t>
      </w:r>
      <w:r>
        <w:rPr>
          <w:rFonts w:eastAsia="Times New Roman"/>
          <w:iCs/>
        </w:rPr>
        <w:t xml:space="preserve"> </w:t>
      </w:r>
      <w:r w:rsidRPr="005814A2">
        <w:rPr>
          <w:rFonts w:eastAsia="Times New Roman"/>
          <w:iCs/>
        </w:rPr>
        <w:t>- пространственная среда давала широкие возможности для рождения новых идей и экспериментирования.</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Специфика реализация образовательного процесса в соответствии с ООП М</w:t>
      </w:r>
      <w:r>
        <w:rPr>
          <w:rFonts w:eastAsia="Times New Roman"/>
          <w:iCs/>
        </w:rPr>
        <w:t>А</w:t>
      </w:r>
      <w:r w:rsidRPr="005814A2">
        <w:rPr>
          <w:rFonts w:eastAsia="Times New Roman"/>
          <w:iCs/>
        </w:rPr>
        <w:t>ДОУ</w:t>
      </w:r>
      <w:r>
        <w:rPr>
          <w:rFonts w:eastAsia="Times New Roman"/>
          <w:iCs/>
        </w:rPr>
        <w:t>№57</w:t>
      </w:r>
      <w:r w:rsidRPr="005814A2">
        <w:rPr>
          <w:rFonts w:eastAsia="Times New Roman"/>
          <w:iCs/>
        </w:rPr>
        <w:t xml:space="preserve"> подразумевает сочетание классического, комбинированного и нелинейного расписания в соответствии с возрастными группами, как для основной, так и для вариативной части образовательной деятельности, а также подразумевает свободный выбор видов и форм реализации деятельности детьми в режимных моментах. Такой подход в сочетании с</w:t>
      </w:r>
      <w:r>
        <w:rPr>
          <w:rFonts w:eastAsia="Times New Roman"/>
          <w:iCs/>
        </w:rPr>
        <w:t xml:space="preserve"> </w:t>
      </w:r>
      <w:r w:rsidRPr="005814A2">
        <w:rPr>
          <w:rFonts w:eastAsia="Times New Roman"/>
          <w:iCs/>
        </w:rPr>
        <w:t>организацией развивающей предметно-пространственной среды ДОУ в соответствии с ФГОС ДО даёт обширные возможности для поддержки и развития детской инициативы.</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Общие требования развития детской инициативы и самостоятельности:</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развивать активный интерес детей к окружающему миру, стремление к получению новых знаний и умений;</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создавать разнообразные условия и ситуации, побуждающие детей к активному применению знаний, умений, способов деятельности в личном опыте;</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постоянно расширять область задач, которые дети решают самостоятельно;</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lastRenderedPageBreak/>
        <w:t>-</w:t>
      </w:r>
      <w:r w:rsidRPr="005814A2">
        <w:rPr>
          <w:rFonts w:eastAsia="Times New Roman"/>
          <w:iCs/>
        </w:rPr>
        <w:tab/>
        <w:t>постепенно выдвигать перед детьми более сложные задачи, требующие сообразительности, творчества, поиска новых подходов, поощрять детскую инициативу;</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тренировать волю детей, поддерживать желание преодолевать трудности,</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доводить начатое дело до конца;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ориентировать дошкольников на получение хорошего результата.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своевременно обращать внимание на детей, постоянно проявляющих небрежность, торопливость, равнодушие к результату, склонных не завершать работу.</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Основные формы и направления детской инициативы</w:t>
      </w:r>
      <w:r>
        <w:rPr>
          <w:rFonts w:eastAsia="Times New Roman"/>
          <w:iCs/>
        </w:rPr>
        <w:t xml:space="preserve"> п</w:t>
      </w:r>
      <w:r w:rsidRPr="005814A2">
        <w:rPr>
          <w:rFonts w:eastAsia="Times New Roman"/>
          <w:iCs/>
        </w:rPr>
        <w:t>редполагают реализацию свободной игровой деятельности детей в центрах активности, когда ребёнок сам выбирает участников, способы и средства реализации игровой деятельности, а взрослый лишь оказывает помощь по потребности ребёнка.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Задачи педагога: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наблюдать за детьми, при необходимости, помогать (объяснять</w:t>
      </w:r>
      <w:r>
        <w:rPr>
          <w:rFonts w:eastAsia="Times New Roman"/>
          <w:iCs/>
        </w:rPr>
        <w:t>,</w:t>
      </w:r>
      <w:r w:rsidRPr="005814A2">
        <w:rPr>
          <w:rFonts w:eastAsia="Times New Roman"/>
          <w:iCs/>
        </w:rPr>
        <w:t xml:space="preserve"> как пользоваться новыми материалами, подсказать новый способ действия);</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помогать</w:t>
      </w:r>
      <w:r>
        <w:rPr>
          <w:rFonts w:eastAsia="Times New Roman"/>
          <w:iCs/>
        </w:rPr>
        <w:t xml:space="preserve"> </w:t>
      </w:r>
      <w:r w:rsidRPr="005814A2">
        <w:rPr>
          <w:rFonts w:eastAsia="Times New Roman"/>
          <w:iCs/>
        </w:rPr>
        <w:t>детям</w:t>
      </w:r>
      <w:r>
        <w:rPr>
          <w:rFonts w:eastAsia="Times New Roman"/>
          <w:iCs/>
        </w:rPr>
        <w:t xml:space="preserve"> </w:t>
      </w:r>
      <w:r w:rsidRPr="005814A2">
        <w:rPr>
          <w:rFonts w:eastAsia="Times New Roman"/>
          <w:iCs/>
        </w:rPr>
        <w:t>наладить</w:t>
      </w:r>
      <w:r>
        <w:rPr>
          <w:rFonts w:eastAsia="Times New Roman"/>
          <w:iCs/>
        </w:rPr>
        <w:t xml:space="preserve"> </w:t>
      </w:r>
      <w:r w:rsidRPr="005814A2">
        <w:rPr>
          <w:rFonts w:eastAsia="Times New Roman"/>
          <w:iCs/>
        </w:rPr>
        <w:t>взаимодействие</w:t>
      </w:r>
      <w:r>
        <w:rPr>
          <w:rFonts w:eastAsia="Times New Roman"/>
          <w:iCs/>
        </w:rPr>
        <w:t xml:space="preserve"> </w:t>
      </w:r>
      <w:r w:rsidRPr="005814A2">
        <w:rPr>
          <w:rFonts w:eastAsia="Times New Roman"/>
          <w:iCs/>
        </w:rPr>
        <w:t>друг</w:t>
      </w:r>
      <w:r>
        <w:rPr>
          <w:rFonts w:eastAsia="Times New Roman"/>
          <w:iCs/>
        </w:rPr>
        <w:t xml:space="preserve"> </w:t>
      </w:r>
      <w:r w:rsidRPr="005814A2">
        <w:rPr>
          <w:rFonts w:eastAsia="Times New Roman"/>
          <w:iCs/>
        </w:rPr>
        <w:t>с</w:t>
      </w:r>
      <w:r>
        <w:rPr>
          <w:rFonts w:eastAsia="Times New Roman"/>
          <w:iCs/>
        </w:rPr>
        <w:t xml:space="preserve"> </w:t>
      </w:r>
      <w:r w:rsidRPr="005814A2">
        <w:rPr>
          <w:rFonts w:eastAsia="Times New Roman"/>
          <w:iCs/>
        </w:rPr>
        <w:t>другом</w:t>
      </w:r>
      <w:r>
        <w:rPr>
          <w:rFonts w:eastAsia="Times New Roman"/>
          <w:iCs/>
        </w:rPr>
        <w:t xml:space="preserve"> </w:t>
      </w:r>
      <w:r w:rsidRPr="005814A2">
        <w:rPr>
          <w:rFonts w:eastAsia="Times New Roman"/>
          <w:iCs/>
        </w:rPr>
        <w:t>в совместных занятиях и играх в центрах активности;</w:t>
      </w:r>
    </w:p>
    <w:p w:rsid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 xml:space="preserve">следить, чтобы каждый ребёнок нашёл себе интересное занятие. </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Проектная деятельность</w:t>
      </w:r>
      <w:r>
        <w:rPr>
          <w:rFonts w:eastAsia="Times New Roman"/>
          <w:iCs/>
        </w:rPr>
        <w:t>, о</w:t>
      </w:r>
      <w:r w:rsidRPr="005814A2">
        <w:rPr>
          <w:rFonts w:eastAsia="Times New Roman"/>
          <w:iCs/>
        </w:rPr>
        <w:t>дин из важнейших элементов пространства детской реализации. Главное условие эффективности проектной деятельности – чтобы проект был действительно детским, то есть был задуман и реализован детьми, при этом взрослый создаёт условия для самореализации.</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Задачи педагога: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заметить проявление детской инициативы;</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помочь ребёнку (детям) осознать и сформулировать свою идею;</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при необходимости, помочь в реализации проекта, не забирая при этом инициативу;</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помочь детям в представлении (презентации) своих проектов;</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помочь</w:t>
      </w:r>
      <w:r>
        <w:rPr>
          <w:rFonts w:eastAsia="Times New Roman"/>
          <w:iCs/>
        </w:rPr>
        <w:t xml:space="preserve"> </w:t>
      </w:r>
      <w:r w:rsidRPr="005814A2">
        <w:rPr>
          <w:rFonts w:eastAsia="Times New Roman"/>
          <w:iCs/>
        </w:rPr>
        <w:t>участникам</w:t>
      </w:r>
      <w:r>
        <w:rPr>
          <w:rFonts w:eastAsia="Times New Roman"/>
          <w:iCs/>
        </w:rPr>
        <w:t xml:space="preserve"> </w:t>
      </w:r>
      <w:r w:rsidRPr="005814A2">
        <w:rPr>
          <w:rFonts w:eastAsia="Times New Roman"/>
          <w:iCs/>
        </w:rPr>
        <w:t>проекта</w:t>
      </w:r>
      <w:r>
        <w:rPr>
          <w:rFonts w:eastAsia="Times New Roman"/>
          <w:iCs/>
        </w:rPr>
        <w:t xml:space="preserve"> </w:t>
      </w:r>
      <w:r w:rsidRPr="005814A2">
        <w:rPr>
          <w:rFonts w:eastAsia="Times New Roman"/>
          <w:iCs/>
        </w:rPr>
        <w:t>и</w:t>
      </w:r>
      <w:r>
        <w:rPr>
          <w:rFonts w:eastAsia="Times New Roman"/>
          <w:iCs/>
        </w:rPr>
        <w:t xml:space="preserve"> </w:t>
      </w:r>
      <w:r w:rsidRPr="005814A2">
        <w:rPr>
          <w:rFonts w:eastAsia="Times New Roman"/>
          <w:iCs/>
        </w:rPr>
        <w:t>окружающим</w:t>
      </w:r>
      <w:r>
        <w:rPr>
          <w:rFonts w:eastAsia="Times New Roman"/>
          <w:iCs/>
        </w:rPr>
        <w:t xml:space="preserve"> </w:t>
      </w:r>
      <w:r w:rsidRPr="005814A2">
        <w:rPr>
          <w:rFonts w:eastAsia="Times New Roman"/>
          <w:iCs/>
        </w:rPr>
        <w:t>осознать пользу и значимость полученного результата.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
          <w:iCs/>
        </w:rPr>
        <w:t>Образовательное событие</w:t>
      </w:r>
      <w:r>
        <w:rPr>
          <w:rFonts w:eastAsia="Times New Roman"/>
          <w:i/>
          <w:iCs/>
        </w:rPr>
        <w:t xml:space="preserve"> в</w:t>
      </w:r>
      <w:r w:rsidRPr="005814A2">
        <w:rPr>
          <w:rFonts w:eastAsia="Times New Roman"/>
          <w:iCs/>
        </w:rPr>
        <w:t>ыступает как новый формат совместной детско-взрослой деятельности. Событие – это захватывающая, достаточно длительная (от нескольких дней до нескольких недель) игра, где участвуют все – дети, и взрослые, при этом</w:t>
      </w:r>
      <w:r>
        <w:rPr>
          <w:rFonts w:eastAsia="Times New Roman"/>
          <w:iCs/>
        </w:rPr>
        <w:t xml:space="preserve"> </w:t>
      </w:r>
      <w:r w:rsidRPr="005814A2">
        <w:rPr>
          <w:rFonts w:eastAsia="Times New Roman"/>
          <w:iCs/>
        </w:rPr>
        <w:t>«руководят» всем дети. В данной деятельности взрослый находит и вводит в детское сообщество такую проблемную ситуацию, которая заинтересует</w:t>
      </w:r>
      <w:r>
        <w:rPr>
          <w:rFonts w:eastAsia="Times New Roman"/>
          <w:iCs/>
        </w:rPr>
        <w:t xml:space="preserve"> </w:t>
      </w:r>
      <w:r w:rsidRPr="005814A2">
        <w:rPr>
          <w:rFonts w:eastAsia="Times New Roman"/>
          <w:iCs/>
        </w:rPr>
        <w:t>детей и подтолкнёт их к поиску решения. Развитие ситуации будет зависеть в первую очередь от творческой фантазии детей.</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Задачи педагога: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заро</w:t>
      </w:r>
      <w:r>
        <w:rPr>
          <w:rFonts w:eastAsia="Times New Roman"/>
          <w:iCs/>
        </w:rPr>
        <w:t>д</w:t>
      </w:r>
      <w:r w:rsidRPr="005814A2">
        <w:rPr>
          <w:rFonts w:eastAsia="Times New Roman"/>
          <w:iCs/>
        </w:rPr>
        <w:t>ить в детское сообщество проблемную ситуацию, которая заинтересует детей;</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дать детям возможность разворачивать действия по своему пониманию, оказывая им, при   необходимости, деликатное содействие, избегая прямых подсказок и указаний;</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помогать детям планировать событие так, чтобы они смогли реализовать свои планы;</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насыщать событие образовательными возможностями, когда дети на деле могут применить свои знания и умения в счёте, письме, измерении, рисовании, конструировании и других видах деятельности.</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
          <w:iCs/>
        </w:rPr>
        <w:t>Свободная игра</w:t>
      </w:r>
      <w:r>
        <w:rPr>
          <w:rFonts w:eastAsia="Times New Roman"/>
          <w:i/>
          <w:iCs/>
        </w:rPr>
        <w:t xml:space="preserve"> </w:t>
      </w:r>
      <w:r>
        <w:rPr>
          <w:rFonts w:eastAsia="Times New Roman"/>
          <w:iCs/>
        </w:rPr>
        <w:t>п</w:t>
      </w:r>
      <w:r w:rsidRPr="005814A2">
        <w:rPr>
          <w:rFonts w:eastAsia="Times New Roman"/>
          <w:iCs/>
        </w:rPr>
        <w:t xml:space="preserve">редполагает свободную игровую деятельность детей, для которой созданы необходимые условия (время, место, материал) и взрослый проявляет </w:t>
      </w:r>
      <w:r w:rsidRPr="005814A2">
        <w:rPr>
          <w:rFonts w:eastAsia="Times New Roman"/>
          <w:iCs/>
        </w:rPr>
        <w:lastRenderedPageBreak/>
        <w:t>невмешательство, за исключением помощи при взаимодействии детей и в целях развития детской игры.</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Задачи педагога:</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создавать условия для детских игр (время, место, материал);</w:t>
      </w:r>
    </w:p>
    <w:p w:rsidR="005814A2" w:rsidRPr="005814A2"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развивать детскую игру;</w:t>
      </w:r>
    </w:p>
    <w:p w:rsidR="008B5BD6" w:rsidRDefault="005814A2" w:rsidP="00A60BB9">
      <w:pPr>
        <w:autoSpaceDE w:val="0"/>
        <w:autoSpaceDN w:val="0"/>
        <w:adjustRightInd w:val="0"/>
        <w:spacing w:after="0" w:line="240" w:lineRule="auto"/>
        <w:ind w:firstLine="709"/>
        <w:jc w:val="both"/>
        <w:rPr>
          <w:rFonts w:eastAsia="Times New Roman"/>
          <w:iCs/>
        </w:rPr>
      </w:pPr>
      <w:r w:rsidRPr="005814A2">
        <w:rPr>
          <w:rFonts w:eastAsia="Times New Roman"/>
          <w:iCs/>
        </w:rPr>
        <w:t>-</w:t>
      </w:r>
      <w:r w:rsidRPr="005814A2">
        <w:rPr>
          <w:rFonts w:eastAsia="Times New Roman"/>
          <w:iCs/>
        </w:rPr>
        <w:tab/>
        <w:t>помогать детям взаимодействовать в игре;</w:t>
      </w:r>
    </w:p>
    <w:p w:rsidR="002424D1" w:rsidRDefault="002424D1" w:rsidP="00A60BB9">
      <w:pPr>
        <w:autoSpaceDE w:val="0"/>
        <w:autoSpaceDN w:val="0"/>
        <w:adjustRightInd w:val="0"/>
        <w:spacing w:after="0" w:line="240" w:lineRule="auto"/>
        <w:ind w:firstLine="709"/>
        <w:jc w:val="both"/>
        <w:rPr>
          <w:rFonts w:eastAsia="Times New Roman"/>
          <w:iCs/>
        </w:rPr>
      </w:pPr>
    </w:p>
    <w:p w:rsidR="00F64ED8" w:rsidRDefault="000F4E2D" w:rsidP="00A60BB9">
      <w:pPr>
        <w:autoSpaceDE w:val="0"/>
        <w:autoSpaceDN w:val="0"/>
        <w:adjustRightInd w:val="0"/>
        <w:spacing w:after="0" w:line="240" w:lineRule="auto"/>
        <w:ind w:firstLine="709"/>
        <w:jc w:val="both"/>
        <w:rPr>
          <w:rFonts w:eastAsia="Times New Roman"/>
          <w:b/>
          <w:iCs/>
        </w:rPr>
      </w:pPr>
      <w:r>
        <w:rPr>
          <w:rFonts w:eastAsia="Times New Roman"/>
          <w:b/>
          <w:iCs/>
        </w:rPr>
        <w:t>2.12.</w:t>
      </w:r>
      <w:r w:rsidR="00F64ED8" w:rsidRPr="00F64ED8">
        <w:rPr>
          <w:rFonts w:eastAsia="Times New Roman"/>
          <w:b/>
          <w:iCs/>
        </w:rPr>
        <w:t>2.</w:t>
      </w:r>
      <w:r w:rsidR="002424D1">
        <w:rPr>
          <w:rFonts w:eastAsia="Times New Roman"/>
          <w:b/>
          <w:iCs/>
        </w:rPr>
        <w:t>6</w:t>
      </w:r>
      <w:r w:rsidR="00F64ED8" w:rsidRPr="00F64ED8">
        <w:rPr>
          <w:rFonts w:eastAsia="Times New Roman"/>
          <w:b/>
          <w:iCs/>
        </w:rPr>
        <w:tab/>
        <w:t>Организация предметно-пространственной среды.</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Предметно-развивающая среда в М</w:t>
      </w:r>
      <w:r>
        <w:rPr>
          <w:rFonts w:eastAsia="Times New Roman"/>
          <w:iCs/>
        </w:rPr>
        <w:t>А</w:t>
      </w:r>
      <w:r w:rsidRPr="00F64ED8">
        <w:rPr>
          <w:rFonts w:eastAsia="Times New Roman"/>
          <w:iCs/>
        </w:rPr>
        <w:t xml:space="preserve">ДОУ «Детский сад </w:t>
      </w:r>
      <w:r>
        <w:rPr>
          <w:rFonts w:eastAsia="Times New Roman"/>
          <w:iCs/>
        </w:rPr>
        <w:t>комбинированного вида с группами для детей с нарушениями речи №57</w:t>
      </w:r>
      <w:r w:rsidRPr="00F64ED8">
        <w:rPr>
          <w:rFonts w:eastAsia="Times New Roman"/>
          <w:iCs/>
        </w:rPr>
        <w:t>» выполняет образовательную, развивающую, воспитывающую, стимулирующую, организационную, коммуникационную, социализирующую и другие функции. Она направлена на развитие инициативности, самостоятельности, творческих проявлений ребёнка, имеет характер открытой незамкнутой системы, способной к</w:t>
      </w:r>
      <w:r>
        <w:rPr>
          <w:rFonts w:eastAsia="Times New Roman"/>
          <w:iCs/>
        </w:rPr>
        <w:t xml:space="preserve"> </w:t>
      </w:r>
      <w:r w:rsidRPr="00F64ED8">
        <w:rPr>
          <w:rFonts w:eastAsia="Times New Roman"/>
          <w:iCs/>
        </w:rPr>
        <w:t>корректировке и развитию. Окружающий предметный мир пополняется, обновляется в соответствии с возрастными возможностями ребёнка.</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Среда обеспечивает:</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максимальную реализацию образовательного потенциала пространства детского сада (группы, участка);</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наличие материалов, оборудования и инвентаря для развития детей в разных видах детской деятельности;</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охрану и укрепление их здоровья, учёт особенностей и коррекцию недостатков их развития;</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возможность общения и совместной деятельности детей (в том числе раннего и дошкольного возрастов) и взрослых со всей группой и в малых группах;</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двигательную активность детей, а также возможности для уединения;</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учёт национально-культурных, климатических условий, в которых осуществляется образовательная деятельность;</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учёт возрастных особенностей детей младенческого, раннего и дошкольного возрастов. При создании предметно-пространственной развивающей среды педагогический коллектив придерживается следующих принципов:</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Насыщенность среды: среда соответствует содержанию программы воспитания, в том числе при реализации комплексно-тематического принципа её построения (ориентирована на примерный календарь праздников, тематика которых отражает все направления развития ребёнка), а также возрастным особенностям детей (учитывая ведущий вид деятельности).</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Образовательное пространство включает средства реализации программы воспитания, игровое, спортивное, оздоровительное оборудование и инвентарь (в здании и на участке) для возможности самовыражения и реализации творческих проявлений.</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Трансформируемость: обеспечение возможности менять функциональную составляющую предметного пространства в зависимости от образовательной ситуации и меняющихся интересов и возможностей детей (в зависимости от времени года, возрастных, гендерных особенностей, конкретного содержания программы воспитания, реализуемого здесь и сейчас).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Полифункциональность: использование в детском саду множества возможностей предметов пространственной среды, их изменение в зависимости от образовательной ситуации и интересов детей, возможности для совместной деятельности взрослого с детьми, самостоятельной детской активности, позволяет организовать пространство группового помещения со специализацией его отдельных частей: для спокойных видов деятельности (центры «Книги», «Театрализованная деятельность»), активной деятельности (двигательный центр (физкультурный инвентарь), центр экспериментирования, центр конструирования, центр сюжетно- ролевых игр) и др.</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 xml:space="preserve">Вариативность: возможность выбора ребёнком пространства для осуществления различных видов деятельности (игровой, двигательной, конструирования, изобразительной, </w:t>
      </w:r>
      <w:r w:rsidRPr="00F64ED8">
        <w:rPr>
          <w:rFonts w:eastAsia="Times New Roman"/>
          <w:iCs/>
        </w:rPr>
        <w:lastRenderedPageBreak/>
        <w:t>музыкальной и т. д.), а также материалов, игрушек, оборудования, обеспечивающих самостоятельную деятельность детей.</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Доступность: свободный доступ детей к играм, игрушкам, материалам и пособиям в ра</w:t>
      </w:r>
      <w:r>
        <w:rPr>
          <w:rFonts w:eastAsia="Times New Roman"/>
          <w:iCs/>
        </w:rPr>
        <w:t>зных видах детской деятельности (</w:t>
      </w:r>
      <w:r w:rsidRPr="00F64ED8">
        <w:rPr>
          <w:rFonts w:eastAsia="Times New Roman"/>
          <w:iCs/>
        </w:rPr>
        <w:t>используемые игровые средства располагаются так, чтобы ребёнок мог дотянуться до них без помощи взрослых, что способствует развитию</w:t>
      </w:r>
      <w:r>
        <w:rPr>
          <w:rFonts w:eastAsia="Times New Roman"/>
          <w:iCs/>
        </w:rPr>
        <w:t xml:space="preserve"> </w:t>
      </w:r>
      <w:r w:rsidRPr="00F64ED8">
        <w:rPr>
          <w:rFonts w:eastAsia="Times New Roman"/>
          <w:iCs/>
        </w:rPr>
        <w:t>самостоятельности). В том числе - доступ к объектам природного характера, побуждающий к наблюдениям на участке детского сада (постоянным и эпизодическим) за ростом растений, участию в</w:t>
      </w:r>
      <w:r>
        <w:rPr>
          <w:rFonts w:eastAsia="Times New Roman"/>
          <w:iCs/>
        </w:rPr>
        <w:t xml:space="preserve"> </w:t>
      </w:r>
      <w:r w:rsidRPr="00F64ED8">
        <w:rPr>
          <w:rFonts w:eastAsia="Times New Roman"/>
          <w:iCs/>
        </w:rPr>
        <w:t>элементарном труде, проведению опытов и экспериментов с природным материалом.</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Безопасность: соответствие предметно-развивающей среды требованиям по обеспечению надёжности и безопасности (в помещении отсутствуют опасные предметы (острые, бьющиеся, тяжёлые), углы – закрыты; безопасность при организации пространства и использования оборудования для двигательной деятельности и т.д.).</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Гендерный принцип: среда обеспечивается материалами и игрушками как общими, так и специфичными для мальчиков и девочек.</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Материалы, игрушки и оборудование имеют сертификат качества и отвечают педагогическим и эстетическим требованиям (способствуют развитию творчества, воображения; возможности применять игрушки</w:t>
      </w:r>
      <w:r>
        <w:rPr>
          <w:rFonts w:eastAsia="Times New Roman"/>
          <w:iCs/>
        </w:rPr>
        <w:t>,</w:t>
      </w:r>
      <w:r w:rsidRPr="00F64ED8">
        <w:rPr>
          <w:rFonts w:eastAsia="Times New Roman"/>
          <w:iCs/>
        </w:rPr>
        <w:t xml:space="preserve"> как в индивидуальных, так и коллективных играх; обладают дидактическими свойствами (способствуют обучению конструированию, ознакомлению с цветом, формой и т. д.); и способствуют приобщению детей к миру искусства.</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Развивающая предметно-пространственная среда ДОУ организована как культурное пространство, которое оказывает воспитывающее влияние на детей (изделия народного искусства, репродукции, портреты великих людей и пр.) Наполняемость развивающей предметно-пространственной среды отвечает принципу целостности образовательного процесса.</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Компьютерно-техническое оснащение ОО используется для различных целей:</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для демонстрации детям познавательных, художественных, мультипликационных фильмов, литературных, музыкальных произведений и др.;</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для поиска в информационной среде материалов, обеспечивающих реализацию основной</w:t>
      </w:r>
      <w:r>
        <w:rPr>
          <w:rFonts w:eastAsia="Times New Roman"/>
          <w:iCs/>
        </w:rPr>
        <w:t xml:space="preserve"> </w:t>
      </w:r>
      <w:r w:rsidRPr="00F64ED8">
        <w:rPr>
          <w:rFonts w:eastAsia="Times New Roman"/>
          <w:iCs/>
        </w:rPr>
        <w:t>образовательной программы;</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для предоставления информации о программе воспитания семье, всем заинтересованным лицам, вовлеченным в образовательную деятельность, а также широкой общественности;</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для обсуждения с родителями (законными представителями) детей вопросов, связанных с реализацией программы воспитания и т. п.</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Воспитательный процесс в М</w:t>
      </w:r>
      <w:r>
        <w:rPr>
          <w:rFonts w:eastAsia="Times New Roman"/>
          <w:iCs/>
        </w:rPr>
        <w:t>А</w:t>
      </w:r>
      <w:r w:rsidRPr="00F64ED8">
        <w:rPr>
          <w:rFonts w:eastAsia="Times New Roman"/>
          <w:iCs/>
        </w:rPr>
        <w:t>ДОУ</w:t>
      </w:r>
      <w:r>
        <w:rPr>
          <w:rFonts w:eastAsia="Times New Roman"/>
          <w:iCs/>
        </w:rPr>
        <w:t>№57</w:t>
      </w:r>
      <w:r w:rsidRPr="00F64ED8">
        <w:rPr>
          <w:rFonts w:eastAsia="Times New Roman"/>
          <w:iCs/>
        </w:rPr>
        <w:t xml:space="preserve"> организуется в развивающей предметно-пространственной среде, которая образуется совокупностью природных, предметных, социальных условий и пространством собственного «Я» ребенка.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ее составляющим, умели самостоятельно действовать в ней, придерживаясь норм и правил пребывания в различных помещениях и пользования материалами, оборудованием. Окружающая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Pr>
          <w:rFonts w:eastAsia="Times New Roman"/>
          <w:iCs/>
        </w:rPr>
        <w:t xml:space="preserve"> </w:t>
      </w:r>
      <w:r w:rsidRPr="00F64ED8">
        <w:rPr>
          <w:rFonts w:eastAsia="Times New Roman"/>
          <w:iCs/>
        </w:rPr>
        <w:t>оформление интерьера дошкольных помещений (групп, спален, коридоров, залов, лестничных пролетов и т.п.) и их периодическая переориентация;</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размещение на стенах ДОУ регулярно сменяемых экспозиций;</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lastRenderedPageBreak/>
        <w:t>-</w:t>
      </w:r>
      <w:r w:rsidRPr="00F64ED8">
        <w:rPr>
          <w:rFonts w:eastAsia="Times New Roman"/>
          <w:iCs/>
        </w:rPr>
        <w:tab/>
        <w:t>озеленение присадовой территории, разбивка клумб, посадка деревьев, оборудование спортивных и игровых площадок, доступных и</w:t>
      </w:r>
      <w:r>
        <w:rPr>
          <w:rFonts w:eastAsia="Times New Roman"/>
          <w:iCs/>
        </w:rPr>
        <w:t xml:space="preserve"> </w:t>
      </w:r>
      <w:r w:rsidRPr="00F64ED8">
        <w:rPr>
          <w:rFonts w:eastAsia="Times New Roman"/>
          <w:iCs/>
        </w:rPr>
        <w:t>приспособленных для дошкольников разных возрастных категорий, разделяющих свободное пространство ДОУ на зоны активного и тихого отдыха;</w:t>
      </w:r>
    </w:p>
    <w:p w:rsidR="00F64ED8" w:rsidRPr="00F64ED8"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w:t>
      </w:r>
    </w:p>
    <w:p w:rsidR="008B5BD6" w:rsidRDefault="00F64ED8" w:rsidP="00A60BB9">
      <w:pPr>
        <w:autoSpaceDE w:val="0"/>
        <w:autoSpaceDN w:val="0"/>
        <w:adjustRightInd w:val="0"/>
        <w:spacing w:after="0" w:line="240" w:lineRule="auto"/>
        <w:ind w:firstLine="709"/>
        <w:jc w:val="both"/>
        <w:rPr>
          <w:rFonts w:eastAsia="Times New Roman"/>
          <w:iCs/>
        </w:rPr>
      </w:pPr>
      <w:r w:rsidRPr="00F64ED8">
        <w:rPr>
          <w:rFonts w:eastAsia="Times New Roman"/>
          <w:iCs/>
        </w:rPr>
        <w:t>-</w:t>
      </w:r>
      <w:r w:rsidRPr="00F64ED8">
        <w:rPr>
          <w:rFonts w:eastAsia="Times New Roman"/>
          <w:iCs/>
        </w:rPr>
        <w:tab/>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w:t>
      </w:r>
    </w:p>
    <w:p w:rsidR="002424D1" w:rsidRDefault="002424D1" w:rsidP="00A60BB9">
      <w:pPr>
        <w:autoSpaceDE w:val="0"/>
        <w:autoSpaceDN w:val="0"/>
        <w:adjustRightInd w:val="0"/>
        <w:spacing w:after="0" w:line="240" w:lineRule="auto"/>
        <w:ind w:firstLine="709"/>
        <w:jc w:val="both"/>
        <w:rPr>
          <w:rFonts w:eastAsia="Times New Roman"/>
          <w:iCs/>
        </w:rPr>
      </w:pPr>
    </w:p>
    <w:p w:rsidR="00734059" w:rsidRDefault="000F4E2D" w:rsidP="00A60BB9">
      <w:pPr>
        <w:autoSpaceDE w:val="0"/>
        <w:autoSpaceDN w:val="0"/>
        <w:adjustRightInd w:val="0"/>
        <w:spacing w:after="0" w:line="240" w:lineRule="auto"/>
        <w:ind w:firstLine="709"/>
        <w:jc w:val="both"/>
        <w:rPr>
          <w:rFonts w:eastAsia="Times New Roman"/>
          <w:b/>
          <w:iCs/>
        </w:rPr>
      </w:pPr>
      <w:r>
        <w:rPr>
          <w:rFonts w:eastAsia="Times New Roman"/>
          <w:b/>
          <w:iCs/>
        </w:rPr>
        <w:t>2.12.</w:t>
      </w:r>
      <w:r w:rsidR="00734059" w:rsidRPr="00734059">
        <w:rPr>
          <w:rFonts w:eastAsia="Times New Roman"/>
          <w:b/>
          <w:iCs/>
        </w:rPr>
        <w:t>2.</w:t>
      </w:r>
      <w:r w:rsidR="002424D1">
        <w:rPr>
          <w:rFonts w:eastAsia="Times New Roman"/>
          <w:b/>
          <w:iCs/>
        </w:rPr>
        <w:t>7</w:t>
      </w:r>
      <w:r w:rsidR="00734059" w:rsidRPr="00734059">
        <w:rPr>
          <w:rFonts w:eastAsia="Times New Roman"/>
          <w:b/>
          <w:iCs/>
        </w:rPr>
        <w:tab/>
        <w:t>Социальное партнерство</w:t>
      </w:r>
    </w:p>
    <w:p w:rsidR="00734059" w:rsidRPr="00734059" w:rsidRDefault="00734059" w:rsidP="00A60BB9">
      <w:pPr>
        <w:autoSpaceDE w:val="0"/>
        <w:autoSpaceDN w:val="0"/>
        <w:adjustRightInd w:val="0"/>
        <w:spacing w:after="0" w:line="240" w:lineRule="auto"/>
        <w:ind w:firstLine="709"/>
        <w:jc w:val="both"/>
        <w:rPr>
          <w:rFonts w:eastAsia="Times New Roman"/>
          <w:iCs/>
        </w:rPr>
      </w:pPr>
      <w:r w:rsidRPr="00734059">
        <w:rPr>
          <w:rFonts w:eastAsia="Times New Roman"/>
          <w:iCs/>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734059" w:rsidRPr="00734059" w:rsidRDefault="00734059" w:rsidP="00A60BB9">
      <w:pPr>
        <w:autoSpaceDE w:val="0"/>
        <w:autoSpaceDN w:val="0"/>
        <w:adjustRightInd w:val="0"/>
        <w:spacing w:after="0" w:line="240" w:lineRule="auto"/>
        <w:ind w:firstLine="709"/>
        <w:jc w:val="both"/>
        <w:rPr>
          <w:rFonts w:eastAsia="Times New Roman"/>
          <w:iCs/>
        </w:rPr>
      </w:pPr>
      <w:r w:rsidRPr="00734059">
        <w:rPr>
          <w:rFonts w:eastAsia="Times New Roman"/>
          <w:iCs/>
        </w:rPr>
        <w:t>Социокультурные</w:t>
      </w:r>
      <w:r w:rsidRPr="00734059">
        <w:rPr>
          <w:rFonts w:eastAsia="Times New Roman"/>
          <w:iCs/>
        </w:rPr>
        <w:tab/>
        <w:t>ценности</w:t>
      </w:r>
      <w:r w:rsidRPr="00734059">
        <w:rPr>
          <w:rFonts w:eastAsia="Times New Roman"/>
          <w:iCs/>
        </w:rPr>
        <w:tab/>
        <w:t>являются</w:t>
      </w:r>
      <w:r w:rsidRPr="00734059">
        <w:rPr>
          <w:rFonts w:eastAsia="Times New Roman"/>
          <w:iCs/>
        </w:rPr>
        <w:tab/>
        <w:t>определяющими</w:t>
      </w:r>
      <w:r w:rsidRPr="00734059">
        <w:rPr>
          <w:rFonts w:eastAsia="Times New Roman"/>
          <w:iCs/>
        </w:rPr>
        <w:tab/>
        <w:t>в</w:t>
      </w:r>
      <w:r w:rsidRPr="00734059">
        <w:rPr>
          <w:rFonts w:eastAsia="Times New Roman"/>
          <w:iCs/>
        </w:rPr>
        <w:tab/>
        <w:t>структурно- содержательной основе Программы воспитания.</w:t>
      </w:r>
    </w:p>
    <w:p w:rsidR="00734059" w:rsidRPr="00734059" w:rsidRDefault="00734059" w:rsidP="00A60BB9">
      <w:pPr>
        <w:autoSpaceDE w:val="0"/>
        <w:autoSpaceDN w:val="0"/>
        <w:adjustRightInd w:val="0"/>
        <w:spacing w:after="0" w:line="240" w:lineRule="auto"/>
        <w:ind w:firstLine="709"/>
        <w:jc w:val="both"/>
        <w:rPr>
          <w:rFonts w:eastAsia="Times New Roman"/>
          <w:iCs/>
        </w:rPr>
      </w:pPr>
      <w:r w:rsidRPr="00734059">
        <w:rPr>
          <w:rFonts w:eastAsia="Times New Roman"/>
          <w:iCs/>
        </w:rPr>
        <w:t>Реализация</w:t>
      </w:r>
      <w:r w:rsidRPr="00734059">
        <w:rPr>
          <w:rFonts w:eastAsia="Times New Roman"/>
          <w:iCs/>
        </w:rPr>
        <w:tab/>
        <w:t>социокультурного</w:t>
      </w:r>
      <w:r w:rsidRPr="00734059">
        <w:rPr>
          <w:rFonts w:eastAsia="Times New Roman"/>
          <w:iCs/>
        </w:rPr>
        <w:tab/>
        <w:t>контекста</w:t>
      </w:r>
      <w:r w:rsidRPr="00734059">
        <w:rPr>
          <w:rFonts w:eastAsia="Times New Roman"/>
          <w:iCs/>
        </w:rPr>
        <w:tab/>
        <w:t>опирается</w:t>
      </w:r>
      <w:r w:rsidRPr="00734059">
        <w:rPr>
          <w:rFonts w:eastAsia="Times New Roman"/>
          <w:iCs/>
        </w:rPr>
        <w:tab/>
        <w:t>на</w:t>
      </w:r>
      <w:r w:rsidRPr="00734059">
        <w:rPr>
          <w:rFonts w:eastAsia="Times New Roman"/>
          <w:iCs/>
        </w:rPr>
        <w:tab/>
        <w:t>построение социального партнерства образовательной организации.</w:t>
      </w:r>
    </w:p>
    <w:p w:rsidR="00734059" w:rsidRPr="00734059" w:rsidRDefault="00734059" w:rsidP="00A60BB9">
      <w:pPr>
        <w:autoSpaceDE w:val="0"/>
        <w:autoSpaceDN w:val="0"/>
        <w:adjustRightInd w:val="0"/>
        <w:spacing w:after="0" w:line="240" w:lineRule="auto"/>
        <w:ind w:firstLine="709"/>
        <w:jc w:val="both"/>
        <w:rPr>
          <w:rFonts w:eastAsia="Times New Roman"/>
          <w:iCs/>
        </w:rPr>
      </w:pPr>
      <w:r w:rsidRPr="00734059">
        <w:rPr>
          <w:rFonts w:eastAsia="Times New Roman"/>
          <w:iCs/>
        </w:rPr>
        <w:t>Социальные партнеры М</w:t>
      </w:r>
      <w:r>
        <w:rPr>
          <w:rFonts w:eastAsia="Times New Roman"/>
          <w:iCs/>
        </w:rPr>
        <w:t>А</w:t>
      </w:r>
      <w:r w:rsidRPr="00734059">
        <w:rPr>
          <w:rFonts w:eastAsia="Times New Roman"/>
          <w:iCs/>
        </w:rPr>
        <w:t xml:space="preserve">ДОУ «Детский сад </w:t>
      </w:r>
      <w:r>
        <w:rPr>
          <w:rFonts w:eastAsia="Times New Roman"/>
          <w:iCs/>
        </w:rPr>
        <w:t>комбинированного вида с группами для детей с нарушениями речи №57</w:t>
      </w:r>
      <w:r w:rsidRPr="00734059">
        <w:rPr>
          <w:rFonts w:eastAsia="Times New Roman"/>
          <w:iCs/>
        </w:rPr>
        <w:t>»:</w:t>
      </w:r>
    </w:p>
    <w:tbl>
      <w:tblPr>
        <w:tblStyle w:val="ad"/>
        <w:tblW w:w="0" w:type="auto"/>
        <w:tblLook w:val="04A0" w:firstRow="1" w:lastRow="0" w:firstColumn="1" w:lastColumn="0" w:noHBand="0" w:noVBand="1"/>
      </w:tblPr>
      <w:tblGrid>
        <w:gridCol w:w="7247"/>
        <w:gridCol w:w="2608"/>
      </w:tblGrid>
      <w:tr w:rsidR="00734059" w:rsidTr="00734059">
        <w:tc>
          <w:tcPr>
            <w:tcW w:w="7905" w:type="dxa"/>
          </w:tcPr>
          <w:p w:rsidR="00734059" w:rsidRDefault="00734059" w:rsidP="00734059">
            <w:pPr>
              <w:tabs>
                <w:tab w:val="left" w:pos="4125"/>
              </w:tabs>
              <w:spacing w:after="0"/>
              <w:jc w:val="both"/>
            </w:pPr>
            <w:r>
              <w:t>1. Совместная работа ЦДиК г. Нижнекамска и д/с по раннему выявлению детей, имеющих нарушения в развитии.</w:t>
            </w:r>
          </w:p>
        </w:tc>
        <w:tc>
          <w:tcPr>
            <w:tcW w:w="2801" w:type="dxa"/>
          </w:tcPr>
          <w:p w:rsidR="00734059" w:rsidRPr="00DC12FE" w:rsidRDefault="00734059" w:rsidP="00734059">
            <w:pPr>
              <w:tabs>
                <w:tab w:val="left" w:pos="4125"/>
              </w:tabs>
              <w:spacing w:after="0"/>
              <w:jc w:val="both"/>
            </w:pPr>
            <w:r>
              <w:t>В течение года.</w:t>
            </w:r>
          </w:p>
        </w:tc>
      </w:tr>
      <w:tr w:rsidR="00734059" w:rsidTr="00734059">
        <w:tc>
          <w:tcPr>
            <w:tcW w:w="7905" w:type="dxa"/>
          </w:tcPr>
          <w:p w:rsidR="00734059" w:rsidRDefault="00734059" w:rsidP="00734059">
            <w:pPr>
              <w:tabs>
                <w:tab w:val="left" w:pos="4125"/>
              </w:tabs>
              <w:spacing w:after="0"/>
              <w:jc w:val="both"/>
            </w:pPr>
            <w:r>
              <w:t>2. Совместная работа со средней общеобразовательной школой г. Нижнекамска № 21.</w:t>
            </w:r>
          </w:p>
        </w:tc>
        <w:tc>
          <w:tcPr>
            <w:tcW w:w="2801" w:type="dxa"/>
          </w:tcPr>
          <w:p w:rsidR="00734059" w:rsidRPr="00DC12FE" w:rsidRDefault="00734059" w:rsidP="00734059">
            <w:pPr>
              <w:tabs>
                <w:tab w:val="left" w:pos="4125"/>
              </w:tabs>
              <w:spacing w:after="0"/>
              <w:jc w:val="both"/>
            </w:pPr>
            <w:r>
              <w:t>В течение года.</w:t>
            </w:r>
          </w:p>
        </w:tc>
      </w:tr>
      <w:tr w:rsidR="00734059" w:rsidTr="00734059">
        <w:tc>
          <w:tcPr>
            <w:tcW w:w="7905" w:type="dxa"/>
          </w:tcPr>
          <w:p w:rsidR="00734059" w:rsidRDefault="00734059" w:rsidP="00734059">
            <w:pPr>
              <w:tabs>
                <w:tab w:val="left" w:pos="4125"/>
              </w:tabs>
              <w:spacing w:after="0"/>
              <w:jc w:val="both"/>
            </w:pPr>
            <w:r>
              <w:t xml:space="preserve">3.Сотрудничество с инфраструктурами – рассылка  газет и журнал. </w:t>
            </w:r>
          </w:p>
          <w:p w:rsidR="00734059" w:rsidRDefault="00734059" w:rsidP="00734059">
            <w:pPr>
              <w:tabs>
                <w:tab w:val="left" w:pos="4125"/>
              </w:tabs>
              <w:spacing w:after="0"/>
              <w:jc w:val="both"/>
            </w:pPr>
            <w:r>
              <w:t>-предоставлении материалов в газеты и журналы</w:t>
            </w:r>
          </w:p>
        </w:tc>
        <w:tc>
          <w:tcPr>
            <w:tcW w:w="2801" w:type="dxa"/>
          </w:tcPr>
          <w:p w:rsidR="00734059" w:rsidRPr="00DC12FE" w:rsidRDefault="00734059" w:rsidP="00734059">
            <w:pPr>
              <w:tabs>
                <w:tab w:val="left" w:pos="4125"/>
              </w:tabs>
              <w:spacing w:after="0"/>
              <w:jc w:val="both"/>
            </w:pPr>
            <w:r>
              <w:t>В течение года.</w:t>
            </w:r>
          </w:p>
        </w:tc>
      </w:tr>
      <w:tr w:rsidR="00734059" w:rsidTr="00734059">
        <w:tc>
          <w:tcPr>
            <w:tcW w:w="7905" w:type="dxa"/>
          </w:tcPr>
          <w:p w:rsidR="00734059" w:rsidRDefault="00734059" w:rsidP="00734059">
            <w:pPr>
              <w:tabs>
                <w:tab w:val="left" w:pos="4125"/>
              </w:tabs>
              <w:spacing w:after="0"/>
              <w:jc w:val="both"/>
            </w:pPr>
            <w:r>
              <w:t xml:space="preserve">4. Посещение школы № 21, с детьми подготовительной  к школе группе. </w:t>
            </w:r>
          </w:p>
        </w:tc>
        <w:tc>
          <w:tcPr>
            <w:tcW w:w="2801" w:type="dxa"/>
          </w:tcPr>
          <w:p w:rsidR="00734059" w:rsidRPr="00DC12FE" w:rsidRDefault="00734059" w:rsidP="00734059">
            <w:pPr>
              <w:tabs>
                <w:tab w:val="left" w:pos="4125"/>
              </w:tabs>
              <w:spacing w:after="0"/>
              <w:jc w:val="both"/>
            </w:pPr>
            <w:r>
              <w:t>1 сентября-май</w:t>
            </w:r>
          </w:p>
        </w:tc>
      </w:tr>
      <w:tr w:rsidR="00734059" w:rsidTr="00734059">
        <w:tc>
          <w:tcPr>
            <w:tcW w:w="7905" w:type="dxa"/>
          </w:tcPr>
          <w:p w:rsidR="00734059" w:rsidRDefault="00734059" w:rsidP="00734059">
            <w:pPr>
              <w:tabs>
                <w:tab w:val="left" w:pos="4125"/>
              </w:tabs>
              <w:spacing w:after="0"/>
              <w:jc w:val="both"/>
            </w:pPr>
            <w:r>
              <w:t xml:space="preserve">5. Принять активное участие в городских смотрах-конкурсах организованных работниками ГИБДД. </w:t>
            </w:r>
          </w:p>
        </w:tc>
        <w:tc>
          <w:tcPr>
            <w:tcW w:w="2801" w:type="dxa"/>
          </w:tcPr>
          <w:p w:rsidR="00734059" w:rsidRPr="00DC12FE" w:rsidRDefault="00734059" w:rsidP="00734059">
            <w:pPr>
              <w:tabs>
                <w:tab w:val="left" w:pos="4125"/>
              </w:tabs>
              <w:spacing w:after="0"/>
              <w:jc w:val="both"/>
            </w:pPr>
            <w:r>
              <w:t>В течение года.</w:t>
            </w:r>
          </w:p>
        </w:tc>
      </w:tr>
      <w:tr w:rsidR="00734059" w:rsidTr="00734059">
        <w:trPr>
          <w:trHeight w:val="303"/>
        </w:trPr>
        <w:tc>
          <w:tcPr>
            <w:tcW w:w="7905" w:type="dxa"/>
          </w:tcPr>
          <w:p w:rsidR="00734059" w:rsidRDefault="00734059" w:rsidP="00734059">
            <w:pPr>
              <w:tabs>
                <w:tab w:val="left" w:pos="4125"/>
              </w:tabs>
              <w:spacing w:after="0"/>
              <w:jc w:val="both"/>
            </w:pPr>
            <w:r>
              <w:t>6.Участие в объявленных конкурсах центральной библиотеки им. Г.Тукая.</w:t>
            </w:r>
          </w:p>
        </w:tc>
        <w:tc>
          <w:tcPr>
            <w:tcW w:w="2801" w:type="dxa"/>
          </w:tcPr>
          <w:p w:rsidR="00734059" w:rsidRPr="00DC12FE" w:rsidRDefault="00734059" w:rsidP="00734059">
            <w:pPr>
              <w:tabs>
                <w:tab w:val="left" w:pos="4125"/>
              </w:tabs>
              <w:spacing w:after="0"/>
              <w:jc w:val="both"/>
            </w:pPr>
            <w:r>
              <w:t>По плану.</w:t>
            </w:r>
          </w:p>
        </w:tc>
      </w:tr>
      <w:tr w:rsidR="00734059" w:rsidTr="00734059">
        <w:tc>
          <w:tcPr>
            <w:tcW w:w="7905" w:type="dxa"/>
          </w:tcPr>
          <w:p w:rsidR="00734059" w:rsidRDefault="00734059" w:rsidP="00734059">
            <w:pPr>
              <w:tabs>
                <w:tab w:val="left" w:pos="4125"/>
              </w:tabs>
              <w:spacing w:after="0"/>
              <w:jc w:val="both"/>
            </w:pPr>
            <w:r>
              <w:t>7. Приглашение с выступлениями артистов театров, имеющих договор с МБУ «УДО».</w:t>
            </w:r>
          </w:p>
        </w:tc>
        <w:tc>
          <w:tcPr>
            <w:tcW w:w="2801" w:type="dxa"/>
          </w:tcPr>
          <w:p w:rsidR="00734059" w:rsidRDefault="00734059" w:rsidP="00734059">
            <w:pPr>
              <w:tabs>
                <w:tab w:val="left" w:pos="4125"/>
              </w:tabs>
              <w:spacing w:after="0"/>
              <w:jc w:val="both"/>
            </w:pPr>
            <w:r>
              <w:t>В течение года.</w:t>
            </w:r>
          </w:p>
        </w:tc>
      </w:tr>
      <w:tr w:rsidR="00734059" w:rsidTr="00734059">
        <w:tc>
          <w:tcPr>
            <w:tcW w:w="7905" w:type="dxa"/>
          </w:tcPr>
          <w:p w:rsidR="00734059" w:rsidRDefault="00734059" w:rsidP="00734059">
            <w:pPr>
              <w:tabs>
                <w:tab w:val="left" w:pos="4125"/>
              </w:tabs>
              <w:spacing w:after="0"/>
              <w:jc w:val="both"/>
            </w:pPr>
            <w:r>
              <w:t>8. Участие детей с концертными номерами в центре «Милосердия».</w:t>
            </w:r>
          </w:p>
        </w:tc>
        <w:tc>
          <w:tcPr>
            <w:tcW w:w="2801" w:type="dxa"/>
          </w:tcPr>
          <w:p w:rsidR="00734059" w:rsidRPr="007402DA" w:rsidRDefault="00734059" w:rsidP="00734059">
            <w:pPr>
              <w:spacing w:after="0"/>
            </w:pPr>
            <w:r>
              <w:t>В течение года.</w:t>
            </w:r>
          </w:p>
        </w:tc>
      </w:tr>
      <w:tr w:rsidR="00734059" w:rsidTr="00734059">
        <w:tc>
          <w:tcPr>
            <w:tcW w:w="7905" w:type="dxa"/>
          </w:tcPr>
          <w:p w:rsidR="00734059" w:rsidRDefault="00734059" w:rsidP="00734059">
            <w:pPr>
              <w:tabs>
                <w:tab w:val="left" w:pos="4125"/>
              </w:tabs>
              <w:spacing w:after="0"/>
              <w:jc w:val="both"/>
            </w:pPr>
            <w:r>
              <w:t>9. Совместная работа с детской библиотекой №17</w:t>
            </w:r>
          </w:p>
        </w:tc>
        <w:tc>
          <w:tcPr>
            <w:tcW w:w="2801" w:type="dxa"/>
          </w:tcPr>
          <w:p w:rsidR="00734059" w:rsidRPr="00610BF4" w:rsidRDefault="00734059" w:rsidP="00734059">
            <w:pPr>
              <w:spacing w:after="0"/>
            </w:pPr>
            <w:r>
              <w:t>В течение года.</w:t>
            </w:r>
          </w:p>
        </w:tc>
      </w:tr>
    </w:tbl>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0C46FC" w:rsidRDefault="000C46FC" w:rsidP="00734059">
      <w:pPr>
        <w:spacing w:after="0" w:line="240" w:lineRule="auto"/>
        <w:ind w:firstLine="709"/>
        <w:jc w:val="center"/>
        <w:rPr>
          <w:b/>
        </w:rPr>
      </w:pPr>
    </w:p>
    <w:p w:rsidR="00734059" w:rsidRDefault="000F4E2D" w:rsidP="00734059">
      <w:pPr>
        <w:spacing w:after="0" w:line="240" w:lineRule="auto"/>
        <w:ind w:firstLine="709"/>
        <w:jc w:val="center"/>
        <w:rPr>
          <w:b/>
        </w:rPr>
      </w:pPr>
      <w:r>
        <w:rPr>
          <w:b/>
        </w:rPr>
        <w:lastRenderedPageBreak/>
        <w:t>2.12.</w:t>
      </w:r>
      <w:r w:rsidR="00734059" w:rsidRPr="00734059">
        <w:rPr>
          <w:b/>
        </w:rPr>
        <w:t>3. ОРГАНИЗАЦИОННЫЙ РАЗДЕЛ</w:t>
      </w:r>
    </w:p>
    <w:p w:rsidR="00A85EC4" w:rsidRPr="00734059" w:rsidRDefault="00A85EC4" w:rsidP="00734059">
      <w:pPr>
        <w:spacing w:after="0" w:line="240" w:lineRule="auto"/>
        <w:ind w:firstLine="709"/>
        <w:jc w:val="center"/>
        <w:rPr>
          <w:b/>
        </w:rPr>
      </w:pPr>
    </w:p>
    <w:p w:rsidR="00734059" w:rsidRPr="00734059" w:rsidRDefault="000F4E2D" w:rsidP="00734059">
      <w:pPr>
        <w:spacing w:after="0" w:line="240" w:lineRule="auto"/>
        <w:ind w:firstLine="709"/>
        <w:rPr>
          <w:b/>
        </w:rPr>
      </w:pPr>
      <w:r>
        <w:rPr>
          <w:rFonts w:eastAsia="Times New Roman"/>
          <w:b/>
          <w:iCs/>
        </w:rPr>
        <w:t>2.12.</w:t>
      </w:r>
      <w:r w:rsidR="00734059" w:rsidRPr="00734059">
        <w:rPr>
          <w:b/>
        </w:rPr>
        <w:t>3.1. Кадровое обеспечение рабочей программы воспитания</w:t>
      </w:r>
    </w:p>
    <w:p w:rsidR="00734059" w:rsidRPr="00734059" w:rsidRDefault="00734059" w:rsidP="00734059">
      <w:pPr>
        <w:autoSpaceDE w:val="0"/>
        <w:autoSpaceDN w:val="0"/>
        <w:adjustRightInd w:val="0"/>
        <w:spacing w:after="0" w:line="240" w:lineRule="auto"/>
        <w:ind w:firstLine="709"/>
        <w:jc w:val="both"/>
        <w:rPr>
          <w:rFonts w:eastAsia="Times New Roman"/>
          <w:iCs/>
        </w:rPr>
      </w:pPr>
      <w:r>
        <w:rPr>
          <w:rFonts w:eastAsia="Times New Roman"/>
          <w:iCs/>
        </w:rPr>
        <w:t>П</w:t>
      </w:r>
      <w:r w:rsidRPr="00734059">
        <w:rPr>
          <w:rFonts w:eastAsia="Times New Roman"/>
          <w:iCs/>
        </w:rPr>
        <w:t>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Формирование личностных качеств</w:t>
      </w:r>
      <w:r w:rsidR="001A2E44">
        <w:rPr>
          <w:rFonts w:eastAsia="Times New Roman"/>
          <w:iCs/>
        </w:rPr>
        <w:t>,</w:t>
      </w:r>
      <w:r w:rsidRPr="00734059">
        <w:rPr>
          <w:rFonts w:eastAsia="Times New Roman"/>
          <w:iCs/>
        </w:rPr>
        <w:t xml:space="preserve"> происходит не поочередно, а одновременно, в комплексе, поэтому и педагогическое воздействие должно иметь комплексный характер. Это не исключает, что в какой-то момент приходится уделять большее внимание тем качествам, которые по уровню сформированности не соответствуют развитию других качеств. Комплексный характер воспитательного процесса требует соблюдения целого ряда важных педагогических требований, тщательной организации взаимодействия между воспитателями и воспитанниками. Воспитательному процессу присущ</w:t>
      </w:r>
      <w:r w:rsidR="001A2E44">
        <w:rPr>
          <w:rFonts w:eastAsia="Times New Roman"/>
          <w:iCs/>
        </w:rPr>
        <w:t>е</w:t>
      </w:r>
      <w:r w:rsidRPr="00734059">
        <w:rPr>
          <w:rFonts w:eastAsia="Times New Roman"/>
          <w:iCs/>
        </w:rPr>
        <w:t xml:space="preserve"> значительная вариативность и неопределенность результатов. В одних и тех же условиях последние могут существенно отличаться. Это обусловлено действиями названных выше субъективных факторов: большими индивидуальными различиями воспитанников, их социальным опытом, отношением к воспитанию. Уровень профессиональной подготовленности воспитателей, их мастерство, умение руководить процессом также оказывают большое влияние на его ход и результаты. Процесс воспитания имеет двусторонний характер. Его течение необычно тем, что идет в двух направлениях: от воспитателя к воспитаннику и от воспитанника к воспитателю. Управление процессом строится главным образом на обратных связях, т. е. на той информации, которая поступает от</w:t>
      </w:r>
      <w:r w:rsidR="001A2E44">
        <w:rPr>
          <w:rFonts w:eastAsia="Times New Roman"/>
          <w:iCs/>
        </w:rPr>
        <w:t xml:space="preserve"> </w:t>
      </w:r>
      <w:r w:rsidRPr="00734059">
        <w:rPr>
          <w:rFonts w:eastAsia="Times New Roman"/>
          <w:iCs/>
        </w:rPr>
        <w:t>воспитанников. Чем больше ее в распоряжении воспитателя, тем целесообразнее воспитательное воздействие.</w:t>
      </w:r>
    </w:p>
    <w:p w:rsidR="00A806C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w:t>
      </w:r>
      <w:r w:rsidR="00A806C9">
        <w:rPr>
          <w:rFonts w:eastAsia="Times New Roman"/>
          <w:iCs/>
        </w:rPr>
        <w:t xml:space="preserve"> деятельность, направленную на:</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формирование у детей гражданственности и патриотизма;</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опыта взаимодействия со сверстниками и взрослыми в соответствии с общепринятыми нравственными нормами;</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приобщение к системе культурных ценностей;</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готовности к осознанному выбору профессии;</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экологической культуры, предполагающей ценностное отношение к природе, людям, собственному здоровью;</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эстетическое отношение к окружающему миру;</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потребности</w:t>
      </w:r>
      <w:r w:rsidRPr="00734059">
        <w:rPr>
          <w:rFonts w:eastAsia="Times New Roman"/>
          <w:iCs/>
        </w:rPr>
        <w:tab/>
        <w:t>самовыражения</w:t>
      </w:r>
      <w:r w:rsidRPr="00734059">
        <w:rPr>
          <w:rFonts w:eastAsia="Times New Roman"/>
          <w:iCs/>
        </w:rPr>
        <w:tab/>
        <w:t>в</w:t>
      </w:r>
      <w:r w:rsidRPr="00734059">
        <w:rPr>
          <w:rFonts w:eastAsia="Times New Roman"/>
          <w:iCs/>
        </w:rPr>
        <w:tab/>
        <w:t>творческой</w:t>
      </w:r>
      <w:r w:rsidRPr="00734059">
        <w:rPr>
          <w:rFonts w:eastAsia="Times New Roman"/>
          <w:iCs/>
        </w:rPr>
        <w:tab/>
        <w:t>деятельности, организационной культуры, активной жизненной позиции.</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Воспитательная деятельность педагога включает в себя реализацию комплекса организационных и психолого-педагогических задач, решаемых педагогом с целью обеспечения оптимального развития личности ребенка. Методическая</w:t>
      </w:r>
      <w:r w:rsidR="00A806C9">
        <w:rPr>
          <w:rFonts w:eastAsia="Times New Roman"/>
          <w:iCs/>
        </w:rPr>
        <w:t xml:space="preserve"> </w:t>
      </w:r>
      <w:r w:rsidRPr="00734059">
        <w:rPr>
          <w:rFonts w:eastAsia="Times New Roman"/>
          <w:iCs/>
        </w:rPr>
        <w:t>детализация</w:t>
      </w:r>
      <w:r w:rsidR="00A806C9">
        <w:rPr>
          <w:rFonts w:eastAsia="Times New Roman"/>
          <w:iCs/>
        </w:rPr>
        <w:t xml:space="preserve"> </w:t>
      </w:r>
      <w:r w:rsidRPr="00734059">
        <w:rPr>
          <w:rFonts w:eastAsia="Times New Roman"/>
          <w:iCs/>
        </w:rPr>
        <w:t>реализации</w:t>
      </w:r>
      <w:r w:rsidR="00A806C9">
        <w:rPr>
          <w:rFonts w:eastAsia="Times New Roman"/>
          <w:iCs/>
        </w:rPr>
        <w:t xml:space="preserve"> в</w:t>
      </w:r>
      <w:r w:rsidRPr="00734059">
        <w:rPr>
          <w:rFonts w:eastAsia="Times New Roman"/>
          <w:iCs/>
        </w:rPr>
        <w:t>оспитательной</w:t>
      </w:r>
      <w:r w:rsidR="00A806C9">
        <w:rPr>
          <w:rFonts w:eastAsia="Times New Roman"/>
          <w:iCs/>
        </w:rPr>
        <w:t xml:space="preserve"> </w:t>
      </w:r>
      <w:r w:rsidRPr="00734059">
        <w:rPr>
          <w:rFonts w:eastAsia="Times New Roman"/>
          <w:iCs/>
        </w:rPr>
        <w:t>деятельности педагога осуществляется в процессе ее проектирования и организации.</w:t>
      </w:r>
    </w:p>
    <w:p w:rsidR="00734059" w:rsidRPr="00A806C9" w:rsidRDefault="00734059" w:rsidP="00734059">
      <w:pPr>
        <w:autoSpaceDE w:val="0"/>
        <w:autoSpaceDN w:val="0"/>
        <w:adjustRightInd w:val="0"/>
        <w:spacing w:after="0" w:line="240" w:lineRule="auto"/>
        <w:ind w:firstLine="709"/>
        <w:jc w:val="both"/>
        <w:rPr>
          <w:rFonts w:eastAsia="Times New Roman"/>
          <w:iCs/>
          <w:u w:val="single"/>
        </w:rPr>
      </w:pPr>
      <w:r w:rsidRPr="00A806C9">
        <w:rPr>
          <w:rFonts w:eastAsia="Times New Roman"/>
          <w:iCs/>
          <w:u w:val="single"/>
        </w:rPr>
        <w:t>Заведующий детским садом:</w:t>
      </w:r>
    </w:p>
    <w:p w:rsidR="00734059" w:rsidRPr="00734059" w:rsidRDefault="00734059" w:rsidP="00A806C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управляет воспитательно</w:t>
      </w:r>
      <w:r w:rsidR="00A806C9">
        <w:rPr>
          <w:rFonts w:eastAsia="Times New Roman"/>
          <w:iCs/>
        </w:rPr>
        <w:t>й деятельностью на уровне ДОУ;</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создает условия, позволяющие педагогическому составу реализовать воспитательную деятельность;</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проводит анализ итогов воспитательной деятельности в ДОУ за учебный год;</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регулирование воспитательной деятельности в ДОУ;</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контроль за исполнением управленческих решений по воспитательной деятельности в ДОУ (в том числе осуществляется через мониторинг качества организации воспитательной деятельности в ДОУ).</w:t>
      </w:r>
    </w:p>
    <w:p w:rsidR="00734059" w:rsidRPr="00A806C9" w:rsidRDefault="00734059" w:rsidP="00734059">
      <w:pPr>
        <w:autoSpaceDE w:val="0"/>
        <w:autoSpaceDN w:val="0"/>
        <w:adjustRightInd w:val="0"/>
        <w:spacing w:after="0" w:line="240" w:lineRule="auto"/>
        <w:ind w:firstLine="709"/>
        <w:jc w:val="both"/>
        <w:rPr>
          <w:rFonts w:eastAsia="Times New Roman"/>
          <w:iCs/>
          <w:u w:val="single"/>
        </w:rPr>
      </w:pPr>
      <w:r w:rsidRPr="00A806C9">
        <w:rPr>
          <w:rFonts w:eastAsia="Times New Roman"/>
          <w:iCs/>
          <w:u w:val="single"/>
        </w:rPr>
        <w:t>Старший воспитатель</w:t>
      </w:r>
      <w:r w:rsidR="00A806C9">
        <w:rPr>
          <w:rFonts w:eastAsia="Times New Roman"/>
          <w:iCs/>
          <w:u w:val="single"/>
        </w:rPr>
        <w:t>:</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организация воспитательной деятельности в ДОУ;</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lastRenderedPageBreak/>
        <w:t>-</w:t>
      </w:r>
      <w:r w:rsidRPr="00734059">
        <w:rPr>
          <w:rFonts w:eastAsia="Times New Roman"/>
          <w:iCs/>
        </w:rPr>
        <w:tab/>
        <w:t>разработка необходимых для организации воспитательной деятельности в ДОУ нормативных документов (положений, инструкций, должностных</w:t>
      </w:r>
      <w:r w:rsidR="00A806C9">
        <w:rPr>
          <w:rFonts w:eastAsia="Times New Roman"/>
          <w:iCs/>
        </w:rPr>
        <w:t xml:space="preserve"> </w:t>
      </w:r>
      <w:r w:rsidRPr="00734059">
        <w:rPr>
          <w:rFonts w:eastAsia="Times New Roman"/>
          <w:iCs/>
        </w:rPr>
        <w:t>и функциональных обязанностей, проектов и программ воспитательной работы и др.);</w:t>
      </w:r>
    </w:p>
    <w:p w:rsid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планирование работы в организации воспитательной деятельности;</w:t>
      </w:r>
    </w:p>
    <w:p w:rsidR="00A806C9" w:rsidRPr="00734059" w:rsidRDefault="00A806C9" w:rsidP="00A806C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планирует воспитательную деятельность в ДОУ на учебный год, включая календарный план воспитательной работы на учебный год;</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организация практической работы в ДОУ в соответствии с календарным планом воспитательной работы;</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проведение мониторинга состояния воспитательной деятельности в ДОУ совместно с Педагогическим советом;</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организация повышения квалификации и профессиональной переподготовки педагогов для совершенствования их психолого- педагогической и управленческой компетентностей</w:t>
      </w:r>
      <w:r w:rsidR="00A806C9">
        <w:rPr>
          <w:rFonts w:eastAsia="Times New Roman"/>
          <w:iCs/>
        </w:rPr>
        <w:t>;</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проведение анализа и контроля воспитательной деятельности, распространение передового опыта других образовательных организаций;</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формирование мотивации педагогов к участию в разработке и реализации разнообразных образовательных и социально значимых проектов;</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наполнение сайта ДОУ информацией о воспитательной деятельности;</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 xml:space="preserve"> -</w:t>
      </w:r>
      <w:r w:rsidRPr="00734059">
        <w:rPr>
          <w:rFonts w:eastAsia="Times New Roman"/>
          <w:iCs/>
        </w:rPr>
        <w:tab/>
        <w:t>организационно-координационная работа при проведении общесадовых воспитательных мероприятий;</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участие обучающихся в районных и городских, конкурсах и т.д.;</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организационно-методическое</w:t>
      </w:r>
      <w:r w:rsidRPr="00734059">
        <w:rPr>
          <w:rFonts w:eastAsia="Times New Roman"/>
          <w:iCs/>
        </w:rPr>
        <w:tab/>
        <w:t>сопровождение</w:t>
      </w:r>
      <w:r w:rsidRPr="00734059">
        <w:rPr>
          <w:rFonts w:eastAsia="Times New Roman"/>
          <w:iCs/>
        </w:rPr>
        <w:tab/>
        <w:t>воспитательной деятельности педагогических инициатив;</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создание необходимой для осуществления воспитательной деятельности инфраструктуры;</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развитие сотрудничества с социальными партнерами;</w:t>
      </w:r>
    </w:p>
    <w:p w:rsidR="00A806C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 xml:space="preserve">стимулирование активной воспитательной деятельности педагогов; </w:t>
      </w:r>
    </w:p>
    <w:p w:rsidR="00734059" w:rsidRPr="00A806C9" w:rsidRDefault="00734059" w:rsidP="00734059">
      <w:pPr>
        <w:autoSpaceDE w:val="0"/>
        <w:autoSpaceDN w:val="0"/>
        <w:adjustRightInd w:val="0"/>
        <w:spacing w:after="0" w:line="240" w:lineRule="auto"/>
        <w:ind w:firstLine="709"/>
        <w:jc w:val="both"/>
        <w:rPr>
          <w:rFonts w:eastAsia="Times New Roman"/>
          <w:iCs/>
          <w:u w:val="single"/>
        </w:rPr>
      </w:pPr>
      <w:r w:rsidRPr="00A806C9">
        <w:rPr>
          <w:rFonts w:eastAsia="Times New Roman"/>
          <w:iCs/>
          <w:u w:val="single"/>
        </w:rPr>
        <w:t>Педагог-психолог:</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оказание психолого-педагогической помощи;</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осуществление социологических исследований обучающихся;</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организация и проведение различных видов воспитательной работы;</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подготовка предложений по поощрению обучающихся и педагогов за активное участие в воспитательном процессе.</w:t>
      </w:r>
    </w:p>
    <w:p w:rsidR="00734059" w:rsidRPr="00A806C9" w:rsidRDefault="00734059" w:rsidP="00734059">
      <w:pPr>
        <w:autoSpaceDE w:val="0"/>
        <w:autoSpaceDN w:val="0"/>
        <w:adjustRightInd w:val="0"/>
        <w:spacing w:after="0" w:line="240" w:lineRule="auto"/>
        <w:ind w:firstLine="709"/>
        <w:jc w:val="both"/>
        <w:rPr>
          <w:rFonts w:eastAsia="Times New Roman"/>
          <w:iCs/>
          <w:u w:val="single"/>
        </w:rPr>
      </w:pPr>
      <w:r w:rsidRPr="00A806C9">
        <w:rPr>
          <w:rFonts w:eastAsia="Times New Roman"/>
          <w:iCs/>
          <w:u w:val="single"/>
        </w:rPr>
        <w:t>Воспитатель,</w:t>
      </w:r>
      <w:r w:rsidRPr="00A806C9">
        <w:rPr>
          <w:rFonts w:eastAsia="Times New Roman"/>
          <w:iCs/>
          <w:u w:val="single"/>
        </w:rPr>
        <w:tab/>
        <w:t>инструктор</w:t>
      </w:r>
      <w:r w:rsidRPr="00A806C9">
        <w:rPr>
          <w:rFonts w:eastAsia="Times New Roman"/>
          <w:iCs/>
          <w:u w:val="single"/>
        </w:rPr>
        <w:tab/>
        <w:t>по</w:t>
      </w:r>
      <w:r w:rsidRPr="00A806C9">
        <w:rPr>
          <w:rFonts w:eastAsia="Times New Roman"/>
          <w:iCs/>
          <w:u w:val="single"/>
        </w:rPr>
        <w:tab/>
        <w:t>физической</w:t>
      </w:r>
      <w:r w:rsidRPr="00A806C9">
        <w:rPr>
          <w:rFonts w:eastAsia="Times New Roman"/>
          <w:iCs/>
          <w:u w:val="single"/>
        </w:rPr>
        <w:tab/>
        <w:t>культуре,</w:t>
      </w:r>
      <w:r w:rsidR="00A806C9" w:rsidRPr="00A806C9">
        <w:rPr>
          <w:rFonts w:eastAsia="Times New Roman"/>
          <w:iCs/>
          <w:u w:val="single"/>
        </w:rPr>
        <w:t xml:space="preserve"> </w:t>
      </w:r>
      <w:r w:rsidRPr="00A806C9">
        <w:rPr>
          <w:rFonts w:eastAsia="Times New Roman"/>
          <w:iCs/>
          <w:u w:val="single"/>
        </w:rPr>
        <w:t>музыкальный руководитель, учитель-логопед:</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обеспечивает занятие обучающихся творчеством, медиа, физической культурой;</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ДОУ;</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организация работы по формированию общей культуры будущего школьника;</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внедрение здорового образа жизни;</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внедрение в практику воспитательной деятельности научных достижений, новых технологий образовательного процесса;</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 xml:space="preserve"> –</w:t>
      </w:r>
      <w:r w:rsidR="00A806C9">
        <w:rPr>
          <w:rFonts w:eastAsia="Times New Roman"/>
          <w:iCs/>
        </w:rPr>
        <w:t xml:space="preserve"> </w:t>
      </w:r>
      <w:r w:rsidRPr="00734059">
        <w:rPr>
          <w:rFonts w:eastAsia="Times New Roman"/>
          <w:iCs/>
        </w:rPr>
        <w:t>организация участия обучающихся в мероприятиях, проводимых районными, городскими и другими структурами в рамках воспитательной деятельности;</w:t>
      </w:r>
    </w:p>
    <w:p w:rsidR="00734059" w:rsidRPr="00A806C9" w:rsidRDefault="00734059" w:rsidP="00734059">
      <w:pPr>
        <w:autoSpaceDE w:val="0"/>
        <w:autoSpaceDN w:val="0"/>
        <w:adjustRightInd w:val="0"/>
        <w:spacing w:after="0" w:line="240" w:lineRule="auto"/>
        <w:ind w:firstLine="709"/>
        <w:jc w:val="both"/>
        <w:rPr>
          <w:rFonts w:eastAsia="Times New Roman"/>
          <w:iCs/>
          <w:u w:val="single"/>
        </w:rPr>
      </w:pPr>
      <w:r w:rsidRPr="00A806C9">
        <w:rPr>
          <w:rFonts w:eastAsia="Times New Roman"/>
          <w:iCs/>
          <w:u w:val="single"/>
        </w:rPr>
        <w:t>Помощник воспитателя:</w:t>
      </w:r>
    </w:p>
    <w:p w:rsidR="00734059" w:rsidRP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совместно</w:t>
      </w:r>
      <w:r w:rsidRPr="00734059">
        <w:rPr>
          <w:rFonts w:eastAsia="Times New Roman"/>
          <w:iCs/>
        </w:rPr>
        <w:tab/>
        <w:t>с</w:t>
      </w:r>
      <w:r w:rsidRPr="00734059">
        <w:rPr>
          <w:rFonts w:eastAsia="Times New Roman"/>
          <w:iCs/>
        </w:rPr>
        <w:tab/>
        <w:t>воспитателем</w:t>
      </w:r>
      <w:r w:rsidR="00A806C9">
        <w:rPr>
          <w:rFonts w:eastAsia="Times New Roman"/>
          <w:iCs/>
        </w:rPr>
        <w:t xml:space="preserve"> </w:t>
      </w:r>
      <w:r w:rsidRPr="00734059">
        <w:rPr>
          <w:rFonts w:eastAsia="Times New Roman"/>
          <w:iCs/>
        </w:rPr>
        <w:t>обеспечивает</w:t>
      </w:r>
      <w:r w:rsidRPr="00734059">
        <w:rPr>
          <w:rFonts w:eastAsia="Times New Roman"/>
          <w:iCs/>
        </w:rPr>
        <w:tab/>
      </w:r>
      <w:r w:rsidR="00A806C9">
        <w:rPr>
          <w:rFonts w:eastAsia="Times New Roman"/>
          <w:iCs/>
        </w:rPr>
        <w:t xml:space="preserve"> </w:t>
      </w:r>
      <w:r w:rsidRPr="00734059">
        <w:rPr>
          <w:rFonts w:eastAsia="Times New Roman"/>
          <w:iCs/>
        </w:rPr>
        <w:t>занятие</w:t>
      </w:r>
      <w:r w:rsidR="00A806C9">
        <w:rPr>
          <w:rFonts w:eastAsia="Times New Roman"/>
          <w:iCs/>
        </w:rPr>
        <w:t xml:space="preserve"> </w:t>
      </w:r>
      <w:r w:rsidRPr="00734059">
        <w:rPr>
          <w:rFonts w:eastAsia="Times New Roman"/>
          <w:iCs/>
        </w:rPr>
        <w:t>обучающихся творчеством, трудовой деятельностью;</w:t>
      </w:r>
    </w:p>
    <w:p w:rsidR="00734059" w:rsidRDefault="00734059" w:rsidP="00734059">
      <w:pPr>
        <w:autoSpaceDE w:val="0"/>
        <w:autoSpaceDN w:val="0"/>
        <w:adjustRightInd w:val="0"/>
        <w:spacing w:after="0" w:line="240" w:lineRule="auto"/>
        <w:ind w:firstLine="709"/>
        <w:jc w:val="both"/>
        <w:rPr>
          <w:rFonts w:eastAsia="Times New Roman"/>
          <w:iCs/>
        </w:rPr>
      </w:pPr>
      <w:r w:rsidRPr="00734059">
        <w:rPr>
          <w:rFonts w:eastAsia="Times New Roman"/>
          <w:iCs/>
        </w:rPr>
        <w:t>-</w:t>
      </w:r>
      <w:r w:rsidRPr="00734059">
        <w:rPr>
          <w:rFonts w:eastAsia="Times New Roman"/>
          <w:iCs/>
        </w:rPr>
        <w:tab/>
        <w:t>участвует в организации работы по формированию.</w:t>
      </w:r>
    </w:p>
    <w:p w:rsidR="008B5BD6" w:rsidRDefault="008B5BD6" w:rsidP="00A806C9">
      <w:pPr>
        <w:autoSpaceDE w:val="0"/>
        <w:autoSpaceDN w:val="0"/>
        <w:adjustRightInd w:val="0"/>
        <w:spacing w:after="0" w:line="240" w:lineRule="auto"/>
        <w:ind w:firstLine="709"/>
        <w:jc w:val="both"/>
        <w:rPr>
          <w:rFonts w:eastAsia="Times New Roman"/>
          <w:iCs/>
        </w:rPr>
      </w:pPr>
    </w:p>
    <w:p w:rsidR="000C46FC" w:rsidRDefault="000C46FC" w:rsidP="00A806C9">
      <w:pPr>
        <w:autoSpaceDE w:val="0"/>
        <w:autoSpaceDN w:val="0"/>
        <w:adjustRightInd w:val="0"/>
        <w:spacing w:after="0" w:line="240" w:lineRule="auto"/>
        <w:ind w:firstLine="709"/>
        <w:jc w:val="both"/>
        <w:rPr>
          <w:rFonts w:eastAsia="Times New Roman"/>
          <w:iCs/>
        </w:rPr>
      </w:pPr>
    </w:p>
    <w:p w:rsidR="000C46FC" w:rsidRDefault="000C46FC" w:rsidP="00A806C9">
      <w:pPr>
        <w:autoSpaceDE w:val="0"/>
        <w:autoSpaceDN w:val="0"/>
        <w:adjustRightInd w:val="0"/>
        <w:spacing w:after="0" w:line="240" w:lineRule="auto"/>
        <w:ind w:firstLine="709"/>
        <w:jc w:val="both"/>
        <w:rPr>
          <w:rFonts w:eastAsia="Times New Roman"/>
          <w:iCs/>
        </w:rPr>
      </w:pPr>
    </w:p>
    <w:p w:rsidR="000C46FC" w:rsidRDefault="000C46FC" w:rsidP="00A806C9">
      <w:pPr>
        <w:autoSpaceDE w:val="0"/>
        <w:autoSpaceDN w:val="0"/>
        <w:adjustRightInd w:val="0"/>
        <w:spacing w:after="0" w:line="240" w:lineRule="auto"/>
        <w:ind w:firstLine="709"/>
        <w:jc w:val="both"/>
        <w:rPr>
          <w:rFonts w:eastAsia="Times New Roman"/>
          <w:iCs/>
        </w:rPr>
      </w:pPr>
    </w:p>
    <w:p w:rsidR="004F73E2" w:rsidRPr="004F73E2" w:rsidRDefault="000F4E2D" w:rsidP="000C46FC">
      <w:pPr>
        <w:pStyle w:val="1"/>
        <w:widowControl w:val="0"/>
        <w:tabs>
          <w:tab w:val="left" w:pos="1621"/>
          <w:tab w:val="left" w:pos="1622"/>
        </w:tabs>
        <w:autoSpaceDE w:val="0"/>
        <w:autoSpaceDN w:val="0"/>
        <w:spacing w:before="0" w:beforeAutospacing="0" w:after="0" w:afterAutospacing="0"/>
        <w:ind w:left="709" w:right="892"/>
        <w:rPr>
          <w:sz w:val="24"/>
          <w:szCs w:val="24"/>
        </w:rPr>
      </w:pPr>
      <w:r>
        <w:rPr>
          <w:sz w:val="24"/>
          <w:szCs w:val="24"/>
        </w:rPr>
        <w:lastRenderedPageBreak/>
        <w:t>2.12.</w:t>
      </w:r>
      <w:r w:rsidR="004F73E2">
        <w:rPr>
          <w:sz w:val="24"/>
          <w:szCs w:val="24"/>
        </w:rPr>
        <w:t xml:space="preserve">3.2. </w:t>
      </w:r>
      <w:r w:rsidR="004F73E2" w:rsidRPr="004F73E2">
        <w:rPr>
          <w:sz w:val="24"/>
          <w:szCs w:val="24"/>
        </w:rPr>
        <w:t>Нормативно-методическое</w:t>
      </w:r>
      <w:r w:rsidR="004F73E2" w:rsidRPr="004F73E2">
        <w:rPr>
          <w:spacing w:val="-10"/>
          <w:sz w:val="24"/>
          <w:szCs w:val="24"/>
        </w:rPr>
        <w:t xml:space="preserve"> </w:t>
      </w:r>
      <w:r w:rsidR="004F73E2" w:rsidRPr="004F73E2">
        <w:rPr>
          <w:sz w:val="24"/>
          <w:szCs w:val="24"/>
        </w:rPr>
        <w:t>обеспечение</w:t>
      </w:r>
      <w:r w:rsidR="004F73E2" w:rsidRPr="004F73E2">
        <w:rPr>
          <w:spacing w:val="-9"/>
          <w:sz w:val="24"/>
          <w:szCs w:val="24"/>
        </w:rPr>
        <w:t xml:space="preserve"> </w:t>
      </w:r>
      <w:r w:rsidR="004F73E2" w:rsidRPr="004F73E2">
        <w:rPr>
          <w:sz w:val="24"/>
          <w:szCs w:val="24"/>
        </w:rPr>
        <w:t>реализации</w:t>
      </w:r>
      <w:r w:rsidR="004F73E2" w:rsidRPr="004F73E2">
        <w:rPr>
          <w:spacing w:val="-12"/>
          <w:sz w:val="24"/>
          <w:szCs w:val="24"/>
        </w:rPr>
        <w:t xml:space="preserve"> </w:t>
      </w:r>
      <w:r w:rsidR="000C46FC">
        <w:rPr>
          <w:sz w:val="24"/>
          <w:szCs w:val="24"/>
        </w:rPr>
        <w:t xml:space="preserve">Программы </w:t>
      </w:r>
      <w:r w:rsidR="004F73E2">
        <w:rPr>
          <w:sz w:val="24"/>
          <w:szCs w:val="24"/>
        </w:rPr>
        <w:t>воспитания</w:t>
      </w:r>
    </w:p>
    <w:p w:rsidR="004F73E2" w:rsidRPr="004F73E2" w:rsidRDefault="004F73E2" w:rsidP="000C46FC">
      <w:pPr>
        <w:pStyle w:val="ae"/>
        <w:widowControl w:val="0"/>
        <w:ind w:right="57" w:firstLine="709"/>
        <w:jc w:val="both"/>
      </w:pPr>
      <w:r w:rsidRPr="004F73E2">
        <w:t>Содержание</w:t>
      </w:r>
      <w:r w:rsidRPr="004F73E2">
        <w:rPr>
          <w:spacing w:val="-6"/>
        </w:rPr>
        <w:t xml:space="preserve"> </w:t>
      </w:r>
      <w:r w:rsidRPr="004F73E2">
        <w:t>нормативно-правового</w:t>
      </w:r>
      <w:r w:rsidRPr="004F73E2">
        <w:rPr>
          <w:spacing w:val="-8"/>
        </w:rPr>
        <w:t xml:space="preserve"> </w:t>
      </w:r>
      <w:r w:rsidRPr="004F73E2">
        <w:t>обеспечения</w:t>
      </w:r>
      <w:r w:rsidRPr="004F73E2">
        <w:rPr>
          <w:spacing w:val="-6"/>
        </w:rPr>
        <w:t xml:space="preserve"> </w:t>
      </w:r>
      <w:r w:rsidRPr="004F73E2">
        <w:t>как</w:t>
      </w:r>
      <w:r w:rsidRPr="004F73E2">
        <w:rPr>
          <w:spacing w:val="-8"/>
        </w:rPr>
        <w:t xml:space="preserve"> </w:t>
      </w:r>
      <w:r w:rsidRPr="004F73E2">
        <w:t>вида</w:t>
      </w:r>
      <w:r>
        <w:rPr>
          <w:spacing w:val="-6"/>
        </w:rPr>
        <w:t xml:space="preserve"> ресурсного </w:t>
      </w:r>
      <w:r w:rsidRPr="004F73E2">
        <w:rPr>
          <w:spacing w:val="-67"/>
        </w:rPr>
        <w:t xml:space="preserve"> </w:t>
      </w:r>
      <w:r>
        <w:rPr>
          <w:spacing w:val="-67"/>
        </w:rPr>
        <w:t xml:space="preserve"> </w:t>
      </w:r>
      <w:r w:rsidRPr="004F73E2">
        <w:t>обеспечения</w:t>
      </w:r>
      <w:r w:rsidRPr="004F73E2">
        <w:rPr>
          <w:spacing w:val="-2"/>
        </w:rPr>
        <w:t xml:space="preserve"> </w:t>
      </w:r>
      <w:r w:rsidRPr="004F73E2">
        <w:t>реализации</w:t>
      </w:r>
      <w:r w:rsidRPr="004F73E2">
        <w:rPr>
          <w:spacing w:val="-3"/>
        </w:rPr>
        <w:t xml:space="preserve"> </w:t>
      </w:r>
      <w:r w:rsidRPr="004F73E2">
        <w:t>программы</w:t>
      </w:r>
      <w:r w:rsidRPr="004F73E2">
        <w:rPr>
          <w:spacing w:val="-3"/>
        </w:rPr>
        <w:t xml:space="preserve"> </w:t>
      </w:r>
      <w:r w:rsidRPr="004F73E2">
        <w:t>воспитания</w:t>
      </w:r>
      <w:r w:rsidRPr="004F73E2">
        <w:rPr>
          <w:spacing w:val="-2"/>
        </w:rPr>
        <w:t xml:space="preserve"> </w:t>
      </w:r>
      <w:r w:rsidRPr="004F73E2">
        <w:t>в</w:t>
      </w:r>
      <w:r w:rsidRPr="004F73E2">
        <w:rPr>
          <w:spacing w:val="-3"/>
        </w:rPr>
        <w:t xml:space="preserve"> </w:t>
      </w:r>
      <w:r w:rsidRPr="004F73E2">
        <w:t>ДОУ</w:t>
      </w:r>
      <w:r w:rsidRPr="004F73E2">
        <w:rPr>
          <w:spacing w:val="-2"/>
        </w:rPr>
        <w:t xml:space="preserve"> </w:t>
      </w:r>
      <w:r w:rsidRPr="004F73E2">
        <w:t>включает:</w:t>
      </w:r>
    </w:p>
    <w:p w:rsidR="004F73E2" w:rsidRPr="004F73E2" w:rsidRDefault="004F73E2" w:rsidP="00A60BB9">
      <w:pPr>
        <w:pStyle w:val="a9"/>
        <w:widowControl w:val="0"/>
        <w:numPr>
          <w:ilvl w:val="0"/>
          <w:numId w:val="19"/>
        </w:numPr>
        <w:tabs>
          <w:tab w:val="left" w:pos="1056"/>
        </w:tabs>
        <w:autoSpaceDE w:val="0"/>
        <w:autoSpaceDN w:val="0"/>
        <w:spacing w:after="0" w:line="240" w:lineRule="auto"/>
        <w:ind w:left="0" w:right="57" w:firstLine="709"/>
        <w:jc w:val="both"/>
      </w:pPr>
      <w:r w:rsidRPr="004F73E2">
        <w:t>Федеральный</w:t>
      </w:r>
      <w:r w:rsidRPr="004F73E2">
        <w:rPr>
          <w:spacing w:val="-4"/>
        </w:rPr>
        <w:t xml:space="preserve"> </w:t>
      </w:r>
      <w:r w:rsidRPr="004F73E2">
        <w:t>закон</w:t>
      </w:r>
      <w:r w:rsidRPr="004F73E2">
        <w:rPr>
          <w:spacing w:val="-3"/>
        </w:rPr>
        <w:t xml:space="preserve"> </w:t>
      </w:r>
      <w:r w:rsidRPr="004F73E2">
        <w:t>от</w:t>
      </w:r>
      <w:r w:rsidRPr="004F73E2">
        <w:rPr>
          <w:spacing w:val="-5"/>
        </w:rPr>
        <w:t xml:space="preserve"> </w:t>
      </w:r>
      <w:r w:rsidRPr="004F73E2">
        <w:t>31</w:t>
      </w:r>
      <w:r w:rsidRPr="004F73E2">
        <w:rPr>
          <w:spacing w:val="-3"/>
        </w:rPr>
        <w:t xml:space="preserve"> </w:t>
      </w:r>
      <w:r w:rsidRPr="004F73E2">
        <w:t>июля</w:t>
      </w:r>
      <w:r w:rsidRPr="004F73E2">
        <w:rPr>
          <w:spacing w:val="-2"/>
        </w:rPr>
        <w:t xml:space="preserve"> </w:t>
      </w:r>
      <w:r w:rsidRPr="004F73E2">
        <w:t>2020</w:t>
      </w:r>
      <w:r w:rsidRPr="004F73E2">
        <w:rPr>
          <w:spacing w:val="-4"/>
        </w:rPr>
        <w:t xml:space="preserve"> </w:t>
      </w:r>
      <w:r w:rsidRPr="004F73E2">
        <w:t>г. №</w:t>
      </w:r>
      <w:r w:rsidRPr="004F73E2">
        <w:rPr>
          <w:spacing w:val="-5"/>
        </w:rPr>
        <w:t xml:space="preserve"> </w:t>
      </w:r>
      <w:r w:rsidRPr="004F73E2">
        <w:t>304-ФЗ</w:t>
      </w:r>
      <w:r w:rsidRPr="004F73E2">
        <w:rPr>
          <w:spacing w:val="-3"/>
        </w:rPr>
        <w:t xml:space="preserve"> </w:t>
      </w:r>
      <w:r w:rsidRPr="004F73E2">
        <w:t>“О</w:t>
      </w:r>
      <w:r w:rsidRPr="004F73E2">
        <w:rPr>
          <w:spacing w:val="-3"/>
        </w:rPr>
        <w:t xml:space="preserve"> </w:t>
      </w:r>
      <w:r w:rsidRPr="004F73E2">
        <w:t>внесении</w:t>
      </w:r>
      <w:r w:rsidRPr="004F73E2">
        <w:rPr>
          <w:spacing w:val="-3"/>
        </w:rPr>
        <w:t xml:space="preserve"> </w:t>
      </w:r>
      <w:r w:rsidRPr="004F73E2">
        <w:t>изменений</w:t>
      </w:r>
      <w:r>
        <w:t xml:space="preserve"> </w:t>
      </w:r>
      <w:r w:rsidRPr="004F73E2">
        <w:rPr>
          <w:spacing w:val="-67"/>
        </w:rPr>
        <w:t xml:space="preserve"> </w:t>
      </w:r>
      <w:r w:rsidRPr="004F73E2">
        <w:t>в</w:t>
      </w:r>
      <w:r>
        <w:t xml:space="preserve"> </w:t>
      </w:r>
      <w:r w:rsidRPr="004F73E2">
        <w:t>Федеральный</w:t>
      </w:r>
      <w:r w:rsidRPr="004F73E2">
        <w:rPr>
          <w:spacing w:val="-7"/>
        </w:rPr>
        <w:t xml:space="preserve"> </w:t>
      </w:r>
      <w:r w:rsidRPr="004F73E2">
        <w:t>закон</w:t>
      </w:r>
      <w:r w:rsidRPr="004F73E2">
        <w:rPr>
          <w:spacing w:val="-2"/>
        </w:rPr>
        <w:t xml:space="preserve"> </w:t>
      </w:r>
      <w:r w:rsidRPr="004F73E2">
        <w:t>«Об</w:t>
      </w:r>
      <w:r w:rsidRPr="004F73E2">
        <w:rPr>
          <w:spacing w:val="-4"/>
        </w:rPr>
        <w:t xml:space="preserve"> </w:t>
      </w:r>
      <w:r w:rsidRPr="004F73E2">
        <w:t>образовании</w:t>
      </w:r>
      <w:r w:rsidRPr="004F73E2">
        <w:rPr>
          <w:spacing w:val="-3"/>
        </w:rPr>
        <w:t xml:space="preserve"> </w:t>
      </w:r>
      <w:r w:rsidRPr="004F73E2">
        <w:t>в</w:t>
      </w:r>
      <w:r w:rsidRPr="004F73E2">
        <w:rPr>
          <w:spacing w:val="-3"/>
        </w:rPr>
        <w:t xml:space="preserve"> </w:t>
      </w:r>
      <w:r w:rsidRPr="004F73E2">
        <w:t>Российской</w:t>
      </w:r>
      <w:r w:rsidRPr="004F73E2">
        <w:rPr>
          <w:spacing w:val="-7"/>
        </w:rPr>
        <w:t xml:space="preserve"> </w:t>
      </w:r>
      <w:r w:rsidRPr="004F73E2">
        <w:t>Федерации»</w:t>
      </w:r>
      <w:r w:rsidRPr="004F73E2">
        <w:rPr>
          <w:spacing w:val="-10"/>
        </w:rPr>
        <w:t xml:space="preserve"> </w:t>
      </w:r>
      <w:r>
        <w:t xml:space="preserve">по </w:t>
      </w:r>
      <w:r w:rsidRPr="004F73E2">
        <w:t>вопросам</w:t>
      </w:r>
      <w:r>
        <w:rPr>
          <w:spacing w:val="2"/>
        </w:rPr>
        <w:t xml:space="preserve"> </w:t>
      </w:r>
      <w:r w:rsidRPr="004F73E2">
        <w:t>воспитания</w:t>
      </w:r>
      <w:r w:rsidRPr="004F73E2">
        <w:rPr>
          <w:spacing w:val="2"/>
        </w:rPr>
        <w:t xml:space="preserve"> </w:t>
      </w:r>
      <w:r w:rsidRPr="004F73E2">
        <w:t>обучающихся”.</w:t>
      </w:r>
    </w:p>
    <w:p w:rsidR="004F73E2" w:rsidRPr="004F73E2" w:rsidRDefault="004F73E2" w:rsidP="00A60BB9">
      <w:pPr>
        <w:pStyle w:val="a9"/>
        <w:widowControl w:val="0"/>
        <w:numPr>
          <w:ilvl w:val="0"/>
          <w:numId w:val="19"/>
        </w:numPr>
        <w:tabs>
          <w:tab w:val="left" w:pos="984"/>
        </w:tabs>
        <w:autoSpaceDE w:val="0"/>
        <w:autoSpaceDN w:val="0"/>
        <w:spacing w:after="0" w:line="240" w:lineRule="auto"/>
        <w:ind w:left="0" w:right="57" w:firstLine="709"/>
        <w:jc w:val="both"/>
      </w:pPr>
      <w:r w:rsidRPr="004F73E2">
        <w:t>Федеральный</w:t>
      </w:r>
      <w:r w:rsidRPr="004F73E2">
        <w:rPr>
          <w:spacing w:val="-10"/>
        </w:rPr>
        <w:t xml:space="preserve"> </w:t>
      </w:r>
      <w:r w:rsidRPr="004F73E2">
        <w:t>государственный</w:t>
      </w:r>
      <w:r w:rsidRPr="004F73E2">
        <w:rPr>
          <w:spacing w:val="-10"/>
        </w:rPr>
        <w:t xml:space="preserve"> </w:t>
      </w:r>
      <w:r w:rsidRPr="004F73E2">
        <w:t>образовательный</w:t>
      </w:r>
      <w:r w:rsidRPr="004F73E2">
        <w:rPr>
          <w:spacing w:val="-10"/>
        </w:rPr>
        <w:t xml:space="preserve"> </w:t>
      </w:r>
      <w:r w:rsidRPr="004F73E2">
        <w:t>стандарт</w:t>
      </w:r>
      <w:r w:rsidRPr="004F73E2">
        <w:rPr>
          <w:spacing w:val="-11"/>
        </w:rPr>
        <w:t xml:space="preserve"> </w:t>
      </w:r>
      <w:r w:rsidRPr="004F73E2">
        <w:t>дошкольного</w:t>
      </w:r>
      <w:r w:rsidRPr="004F73E2">
        <w:rPr>
          <w:spacing w:val="-67"/>
        </w:rPr>
        <w:t xml:space="preserve"> </w:t>
      </w:r>
      <w:r w:rsidRPr="004F73E2">
        <w:t>образования.</w:t>
      </w:r>
    </w:p>
    <w:p w:rsidR="004F73E2" w:rsidRDefault="004F73E2" w:rsidP="00A60BB9">
      <w:pPr>
        <w:widowControl w:val="0"/>
        <w:tabs>
          <w:tab w:val="left" w:pos="984"/>
        </w:tabs>
        <w:autoSpaceDE w:val="0"/>
        <w:autoSpaceDN w:val="0"/>
        <w:spacing w:after="0" w:line="240" w:lineRule="auto"/>
        <w:ind w:right="57"/>
        <w:jc w:val="both"/>
        <w:rPr>
          <w:spacing w:val="-67"/>
        </w:rPr>
      </w:pPr>
      <w:r>
        <w:t>П</w:t>
      </w:r>
      <w:r w:rsidRPr="004F73E2">
        <w:t>риказ Минобрнауки №1155 от 17.10.2013г, (ФГОС ДО).</w:t>
      </w:r>
      <w:r w:rsidRPr="004F73E2">
        <w:rPr>
          <w:spacing w:val="-67"/>
        </w:rPr>
        <w:t xml:space="preserve"> </w:t>
      </w:r>
    </w:p>
    <w:p w:rsidR="004F73E2" w:rsidRPr="004F73E2" w:rsidRDefault="004F73E2" w:rsidP="00A60BB9">
      <w:pPr>
        <w:widowControl w:val="0"/>
        <w:tabs>
          <w:tab w:val="left" w:pos="984"/>
        </w:tabs>
        <w:autoSpaceDE w:val="0"/>
        <w:autoSpaceDN w:val="0"/>
        <w:spacing w:after="0" w:line="240" w:lineRule="auto"/>
        <w:ind w:right="57" w:firstLine="709"/>
        <w:jc w:val="both"/>
      </w:pPr>
      <w:r w:rsidRPr="004F73E2">
        <w:t>Основные</w:t>
      </w:r>
      <w:r w:rsidRPr="004F73E2">
        <w:rPr>
          <w:spacing w:val="1"/>
        </w:rPr>
        <w:t xml:space="preserve"> </w:t>
      </w:r>
      <w:r w:rsidRPr="004F73E2">
        <w:t>локальные</w:t>
      </w:r>
      <w:r w:rsidRPr="004F73E2">
        <w:rPr>
          <w:spacing w:val="2"/>
        </w:rPr>
        <w:t xml:space="preserve"> </w:t>
      </w:r>
      <w:r w:rsidRPr="004F73E2">
        <w:t>акты:</w:t>
      </w:r>
    </w:p>
    <w:p w:rsidR="004F73E2" w:rsidRPr="004F73E2" w:rsidRDefault="004F73E2" w:rsidP="00A60BB9">
      <w:pPr>
        <w:pStyle w:val="a9"/>
        <w:widowControl w:val="0"/>
        <w:numPr>
          <w:ilvl w:val="0"/>
          <w:numId w:val="19"/>
        </w:numPr>
        <w:tabs>
          <w:tab w:val="left" w:pos="984"/>
        </w:tabs>
        <w:autoSpaceDE w:val="0"/>
        <w:autoSpaceDN w:val="0"/>
        <w:spacing w:after="0" w:line="240" w:lineRule="auto"/>
        <w:ind w:left="0" w:right="57" w:firstLine="709"/>
        <w:jc w:val="both"/>
      </w:pPr>
      <w:r w:rsidRPr="004F73E2">
        <w:t>Основная</w:t>
      </w:r>
      <w:r w:rsidRPr="004F73E2">
        <w:rPr>
          <w:spacing w:val="-10"/>
        </w:rPr>
        <w:t xml:space="preserve"> </w:t>
      </w:r>
      <w:r w:rsidRPr="004F73E2">
        <w:t>общеобразовательная</w:t>
      </w:r>
      <w:r w:rsidRPr="004F73E2">
        <w:rPr>
          <w:spacing w:val="-9"/>
        </w:rPr>
        <w:t xml:space="preserve"> </w:t>
      </w:r>
      <w:r w:rsidRPr="004F73E2">
        <w:t>программа</w:t>
      </w:r>
      <w:r w:rsidRPr="004F73E2">
        <w:rPr>
          <w:spacing w:val="-9"/>
        </w:rPr>
        <w:t xml:space="preserve"> </w:t>
      </w:r>
      <w:r w:rsidRPr="004F73E2">
        <w:t>дошкольного</w:t>
      </w:r>
      <w:r w:rsidRPr="004F73E2">
        <w:rPr>
          <w:spacing w:val="-11"/>
        </w:rPr>
        <w:t xml:space="preserve"> </w:t>
      </w:r>
      <w:r w:rsidRPr="004F73E2">
        <w:t>образова</w:t>
      </w:r>
      <w:r>
        <w:t xml:space="preserve">ния </w:t>
      </w:r>
      <w:r w:rsidRPr="004F73E2">
        <w:t>М</w:t>
      </w:r>
      <w:r>
        <w:t>А</w:t>
      </w:r>
      <w:r w:rsidRPr="004F73E2">
        <w:t>ДОУ</w:t>
      </w:r>
      <w:r w:rsidRPr="004F73E2">
        <w:rPr>
          <w:spacing w:val="1"/>
        </w:rPr>
        <w:t xml:space="preserve"> </w:t>
      </w:r>
      <w:r w:rsidRPr="004F73E2">
        <w:t xml:space="preserve">«Детский сад </w:t>
      </w:r>
      <w:r>
        <w:t xml:space="preserve">комбинированного вида с группами для детей с нарушениями речи </w:t>
      </w:r>
      <w:r w:rsidRPr="004F73E2">
        <w:t>№</w:t>
      </w:r>
      <w:r>
        <w:t>57</w:t>
      </w:r>
      <w:r w:rsidRPr="004F73E2">
        <w:t xml:space="preserve">» </w:t>
      </w:r>
      <w:r>
        <w:t>НМР РТ</w:t>
      </w:r>
    </w:p>
    <w:p w:rsidR="004F73E2" w:rsidRPr="004F73E2" w:rsidRDefault="004F73E2" w:rsidP="00A60BB9">
      <w:pPr>
        <w:pStyle w:val="a9"/>
        <w:widowControl w:val="0"/>
        <w:numPr>
          <w:ilvl w:val="0"/>
          <w:numId w:val="19"/>
        </w:numPr>
        <w:tabs>
          <w:tab w:val="left" w:pos="984"/>
        </w:tabs>
        <w:autoSpaceDE w:val="0"/>
        <w:autoSpaceDN w:val="0"/>
        <w:spacing w:after="0" w:line="240" w:lineRule="auto"/>
        <w:ind w:left="0" w:right="57" w:firstLine="709"/>
        <w:jc w:val="both"/>
      </w:pPr>
      <w:r w:rsidRPr="004F73E2">
        <w:t>План</w:t>
      </w:r>
      <w:r w:rsidRPr="004F73E2">
        <w:rPr>
          <w:spacing w:val="-5"/>
        </w:rPr>
        <w:t xml:space="preserve"> </w:t>
      </w:r>
      <w:r w:rsidRPr="004F73E2">
        <w:t>работы</w:t>
      </w:r>
      <w:r w:rsidRPr="004F73E2">
        <w:rPr>
          <w:spacing w:val="-4"/>
        </w:rPr>
        <w:t xml:space="preserve"> </w:t>
      </w:r>
      <w:r w:rsidRPr="004F73E2">
        <w:t>на</w:t>
      </w:r>
      <w:r w:rsidRPr="004F73E2">
        <w:rPr>
          <w:spacing w:val="1"/>
        </w:rPr>
        <w:t xml:space="preserve"> </w:t>
      </w:r>
      <w:r w:rsidRPr="004F73E2">
        <w:t>учебный</w:t>
      </w:r>
      <w:r w:rsidRPr="004F73E2">
        <w:rPr>
          <w:spacing w:val="-4"/>
        </w:rPr>
        <w:t xml:space="preserve"> </w:t>
      </w:r>
      <w:r w:rsidRPr="004F73E2">
        <w:t>год.</w:t>
      </w:r>
    </w:p>
    <w:p w:rsidR="004F73E2" w:rsidRPr="004F73E2" w:rsidRDefault="004F73E2" w:rsidP="00A60BB9">
      <w:pPr>
        <w:pStyle w:val="a9"/>
        <w:widowControl w:val="0"/>
        <w:numPr>
          <w:ilvl w:val="0"/>
          <w:numId w:val="19"/>
        </w:numPr>
        <w:tabs>
          <w:tab w:val="left" w:pos="984"/>
        </w:tabs>
        <w:autoSpaceDE w:val="0"/>
        <w:autoSpaceDN w:val="0"/>
        <w:spacing w:after="0" w:line="240" w:lineRule="auto"/>
        <w:ind w:left="0" w:right="57" w:firstLine="709"/>
        <w:jc w:val="both"/>
      </w:pPr>
      <w:r w:rsidRPr="004F73E2">
        <w:t>Календарный</w:t>
      </w:r>
      <w:r w:rsidRPr="004F73E2">
        <w:rPr>
          <w:spacing w:val="-5"/>
        </w:rPr>
        <w:t xml:space="preserve"> </w:t>
      </w:r>
      <w:r w:rsidRPr="004F73E2">
        <w:t>учебный</w:t>
      </w:r>
      <w:r w:rsidRPr="004F73E2">
        <w:rPr>
          <w:spacing w:val="-5"/>
        </w:rPr>
        <w:t xml:space="preserve"> </w:t>
      </w:r>
      <w:r w:rsidRPr="004F73E2">
        <w:t>график;</w:t>
      </w:r>
    </w:p>
    <w:p w:rsidR="004F73E2" w:rsidRDefault="004F73E2" w:rsidP="00A60BB9">
      <w:pPr>
        <w:pStyle w:val="a9"/>
        <w:widowControl w:val="0"/>
        <w:numPr>
          <w:ilvl w:val="0"/>
          <w:numId w:val="19"/>
        </w:numPr>
        <w:tabs>
          <w:tab w:val="left" w:pos="984"/>
        </w:tabs>
        <w:autoSpaceDE w:val="0"/>
        <w:autoSpaceDN w:val="0"/>
        <w:spacing w:after="0" w:line="240" w:lineRule="auto"/>
        <w:ind w:left="0" w:right="57" w:firstLine="709"/>
        <w:jc w:val="both"/>
      </w:pPr>
      <w:r w:rsidRPr="004F73E2">
        <w:t>Должностные инструкции специалистов, отвечающих за организаци</w:t>
      </w:r>
      <w:r>
        <w:t xml:space="preserve">ю </w:t>
      </w:r>
      <w:r w:rsidRPr="004F73E2">
        <w:rPr>
          <w:spacing w:val="-68"/>
        </w:rPr>
        <w:t xml:space="preserve"> </w:t>
      </w:r>
      <w:r>
        <w:rPr>
          <w:spacing w:val="-68"/>
        </w:rPr>
        <w:t xml:space="preserve"> </w:t>
      </w:r>
      <w:r w:rsidRPr="004F73E2">
        <w:t>воспитательной деятельности</w:t>
      </w:r>
      <w:r w:rsidRPr="004F73E2">
        <w:rPr>
          <w:spacing w:val="1"/>
        </w:rPr>
        <w:t xml:space="preserve"> </w:t>
      </w:r>
      <w:r w:rsidRPr="004F73E2">
        <w:t>в</w:t>
      </w:r>
      <w:r w:rsidRPr="004F73E2">
        <w:rPr>
          <w:spacing w:val="-1"/>
        </w:rPr>
        <w:t xml:space="preserve"> </w:t>
      </w:r>
      <w:r w:rsidRPr="004F73E2">
        <w:t>ДОУ;</w:t>
      </w:r>
    </w:p>
    <w:p w:rsidR="004F73E2" w:rsidRDefault="004F73E2" w:rsidP="00A60BB9">
      <w:pPr>
        <w:pStyle w:val="a9"/>
        <w:widowControl w:val="0"/>
        <w:numPr>
          <w:ilvl w:val="0"/>
          <w:numId w:val="19"/>
        </w:numPr>
        <w:tabs>
          <w:tab w:val="left" w:pos="984"/>
        </w:tabs>
        <w:autoSpaceDE w:val="0"/>
        <w:autoSpaceDN w:val="0"/>
        <w:spacing w:before="67" w:after="0" w:line="240" w:lineRule="auto"/>
        <w:ind w:left="0" w:right="58" w:firstLine="709"/>
        <w:jc w:val="both"/>
      </w:pPr>
      <w:r w:rsidRPr="004F73E2">
        <w:t>Документы,</w:t>
      </w:r>
      <w:r w:rsidRPr="004F73E2">
        <w:rPr>
          <w:spacing w:val="-4"/>
        </w:rPr>
        <w:t xml:space="preserve"> </w:t>
      </w:r>
      <w:r w:rsidRPr="004F73E2">
        <w:t>регламентирующие</w:t>
      </w:r>
      <w:r w:rsidRPr="004F73E2">
        <w:rPr>
          <w:spacing w:val="-5"/>
        </w:rPr>
        <w:t xml:space="preserve"> </w:t>
      </w:r>
      <w:r w:rsidRPr="004F73E2">
        <w:t>воспитательную</w:t>
      </w:r>
      <w:r w:rsidRPr="004F73E2">
        <w:rPr>
          <w:spacing w:val="-8"/>
        </w:rPr>
        <w:t xml:space="preserve"> </w:t>
      </w:r>
      <w:r w:rsidRPr="004F73E2">
        <w:t>деятельность</w:t>
      </w:r>
      <w:r w:rsidRPr="004F73E2">
        <w:rPr>
          <w:spacing w:val="-8"/>
        </w:rPr>
        <w:t xml:space="preserve"> </w:t>
      </w:r>
      <w:r w:rsidRPr="004F73E2">
        <w:t>в</w:t>
      </w:r>
      <w:r w:rsidRPr="004F73E2">
        <w:rPr>
          <w:spacing w:val="-7"/>
        </w:rPr>
        <w:t xml:space="preserve"> </w:t>
      </w:r>
      <w:r w:rsidRPr="004F73E2">
        <w:t>ДОУ</w:t>
      </w:r>
      <w:r>
        <w:t xml:space="preserve"> (штатное</w:t>
      </w:r>
      <w:r w:rsidRPr="004F73E2">
        <w:rPr>
          <w:spacing w:val="-8"/>
        </w:rPr>
        <w:t xml:space="preserve"> </w:t>
      </w:r>
      <w:r>
        <w:t>расписание,</w:t>
      </w:r>
      <w:r w:rsidRPr="004F73E2">
        <w:rPr>
          <w:spacing w:val="-7"/>
        </w:rPr>
        <w:t xml:space="preserve"> </w:t>
      </w:r>
      <w:r>
        <w:t>обеспечивающее</w:t>
      </w:r>
      <w:r w:rsidRPr="004F73E2">
        <w:rPr>
          <w:spacing w:val="-8"/>
        </w:rPr>
        <w:t xml:space="preserve"> </w:t>
      </w:r>
      <w:r>
        <w:t>кадровый</w:t>
      </w:r>
      <w:r w:rsidRPr="004F73E2">
        <w:rPr>
          <w:spacing w:val="-9"/>
        </w:rPr>
        <w:t xml:space="preserve"> </w:t>
      </w:r>
      <w:r>
        <w:t>состав,</w:t>
      </w:r>
      <w:r w:rsidRPr="004F73E2">
        <w:rPr>
          <w:spacing w:val="-6"/>
        </w:rPr>
        <w:t xml:space="preserve"> </w:t>
      </w:r>
      <w:r>
        <w:t>реализующий воспитательную</w:t>
      </w:r>
      <w:r w:rsidRPr="004F73E2">
        <w:rPr>
          <w:spacing w:val="-1"/>
        </w:rPr>
        <w:t xml:space="preserve"> </w:t>
      </w:r>
      <w:r>
        <w:t>деятельность</w:t>
      </w:r>
      <w:r w:rsidRPr="004F73E2">
        <w:rPr>
          <w:spacing w:val="-1"/>
        </w:rPr>
        <w:t xml:space="preserve"> </w:t>
      </w:r>
      <w:r>
        <w:t>в</w:t>
      </w:r>
      <w:r w:rsidRPr="004F73E2">
        <w:rPr>
          <w:spacing w:val="-1"/>
        </w:rPr>
        <w:t xml:space="preserve"> </w:t>
      </w:r>
      <w:r>
        <w:t>ДОУ).</w:t>
      </w:r>
    </w:p>
    <w:p w:rsidR="003C47E3" w:rsidRDefault="003C47E3" w:rsidP="003C47E3">
      <w:pPr>
        <w:pStyle w:val="ae"/>
        <w:ind w:firstLine="709"/>
        <w:rPr>
          <w:b/>
        </w:rPr>
      </w:pPr>
    </w:p>
    <w:p w:rsidR="004F73E2" w:rsidRDefault="003C47E3" w:rsidP="00A60BB9">
      <w:pPr>
        <w:pStyle w:val="ae"/>
        <w:ind w:firstLine="709"/>
        <w:jc w:val="both"/>
        <w:rPr>
          <w:b/>
        </w:rPr>
      </w:pPr>
      <w:r w:rsidRPr="003C47E3">
        <w:rPr>
          <w:b/>
        </w:rPr>
        <w:t>Методическое обеспечение программы</w:t>
      </w:r>
      <w:r>
        <w:rPr>
          <w:b/>
        </w:rPr>
        <w:t>:</w:t>
      </w:r>
    </w:p>
    <w:p w:rsidR="00056E0F" w:rsidRDefault="003C47E3" w:rsidP="00A60BB9">
      <w:pPr>
        <w:widowControl w:val="0"/>
        <w:spacing w:after="0" w:line="261" w:lineRule="exact"/>
        <w:ind w:firstLine="709"/>
        <w:jc w:val="both"/>
      </w:pPr>
      <w:r w:rsidRPr="003C47E3">
        <w:t>1. Воспитателю о воспитании детей 5-7 лет в детском саду и семье. Практическое руководство по реализации Программы воспитания. М.: ФГБНУ «Институт изучения детства, семьи и воспитания Российской академии образования», 2022</w:t>
      </w:r>
      <w:r>
        <w:t>г.,</w:t>
      </w:r>
      <w:r w:rsidR="00056E0F">
        <w:t xml:space="preserve"> </w:t>
      </w:r>
      <w:r>
        <w:t xml:space="preserve"> </w:t>
      </w:r>
      <w:r w:rsidR="00056E0F" w:rsidRPr="00056E0F">
        <w:t>материалы представлены в открытом доступе в электронной форме на платформе институтвоспитания.рф</w:t>
      </w:r>
      <w:r w:rsidR="00056E0F">
        <w:t>.</w:t>
      </w:r>
    </w:p>
    <w:p w:rsidR="003C47E3" w:rsidRDefault="00056E0F" w:rsidP="00A60BB9">
      <w:pPr>
        <w:pStyle w:val="ae"/>
        <w:widowControl w:val="0"/>
        <w:ind w:firstLine="709"/>
        <w:jc w:val="both"/>
      </w:pPr>
      <w:r>
        <w:t xml:space="preserve">Данные пособия </w:t>
      </w:r>
      <w:r w:rsidR="003C47E3">
        <w:t>включа</w:t>
      </w:r>
      <w:r>
        <w:t>ю</w:t>
      </w:r>
      <w:r w:rsidR="003C47E3">
        <w:t>т в себя:</w:t>
      </w:r>
    </w:p>
    <w:p w:rsidR="003C47E3" w:rsidRDefault="003C47E3" w:rsidP="00A60BB9">
      <w:pPr>
        <w:pStyle w:val="ae"/>
        <w:widowControl w:val="0"/>
        <w:ind w:firstLine="709"/>
        <w:jc w:val="both"/>
      </w:pPr>
      <w:r>
        <w:t>- 9 тетрадей для воспитателей – по количеству месяцев учебного года;</w:t>
      </w:r>
    </w:p>
    <w:p w:rsidR="003C47E3" w:rsidRDefault="003C47E3" w:rsidP="00A60BB9">
      <w:pPr>
        <w:pStyle w:val="ae"/>
        <w:widowControl w:val="0"/>
        <w:ind w:firstLine="709"/>
        <w:jc w:val="both"/>
      </w:pPr>
      <w:r>
        <w:t>- 3 формы взаимодействия – «Педагог–Дети», «Педагог–Родители», «Родители–Ребёнок»;</w:t>
      </w:r>
    </w:p>
    <w:p w:rsidR="003C47E3" w:rsidRDefault="003C47E3" w:rsidP="00A60BB9">
      <w:pPr>
        <w:pStyle w:val="ae"/>
        <w:widowControl w:val="0"/>
        <w:ind w:firstLine="709"/>
        <w:jc w:val="both"/>
      </w:pPr>
      <w:r>
        <w:t>- 6 содержательных форматов организации воспитательной работы в условиях взаимодействия образовательной организации и семьи – «Смотрим вместе», «Читаем вместе», «Рассуждаем вместе», «Играем вместе», «Мастерим вместе», «Трудимся вместе».</w:t>
      </w:r>
    </w:p>
    <w:p w:rsidR="003C47E3" w:rsidRDefault="003C47E3" w:rsidP="00A60BB9">
      <w:pPr>
        <w:pStyle w:val="ae"/>
        <w:widowControl w:val="0"/>
        <w:ind w:firstLine="709"/>
        <w:jc w:val="both"/>
      </w:pPr>
      <w:r>
        <w:t>- 4 модуля «Советы для родителей».</w:t>
      </w:r>
    </w:p>
    <w:p w:rsidR="00056E0F" w:rsidRPr="003C47E3" w:rsidRDefault="00056E0F" w:rsidP="003C47E3">
      <w:pPr>
        <w:pStyle w:val="ae"/>
        <w:ind w:firstLine="709"/>
      </w:pPr>
    </w:p>
    <w:p w:rsidR="003C47E3" w:rsidRPr="003C47E3" w:rsidRDefault="003C47E3" w:rsidP="003C47E3">
      <w:pPr>
        <w:widowControl w:val="0"/>
        <w:shd w:val="clear" w:color="auto" w:fill="FFFFFF"/>
        <w:spacing w:line="240" w:lineRule="auto"/>
        <w:jc w:val="center"/>
        <w:rPr>
          <w:b/>
          <w:bCs/>
          <w:i/>
          <w:color w:val="000000"/>
        </w:rPr>
      </w:pPr>
      <w:r w:rsidRPr="003C47E3">
        <w:rPr>
          <w:b/>
          <w:bCs/>
          <w:i/>
          <w:color w:val="000000"/>
        </w:rPr>
        <w:t>Методическое обеспечение  образовательной области  «Социально-коммуникативное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10"/>
        <w:gridCol w:w="8142"/>
      </w:tblGrid>
      <w:tr w:rsidR="003C47E3" w:rsidRPr="003C47E3" w:rsidTr="00FA589D">
        <w:tc>
          <w:tcPr>
            <w:tcW w:w="1728" w:type="dxa"/>
            <w:tcBorders>
              <w:top w:val="single" w:sz="4" w:space="0" w:color="000000"/>
              <w:left w:val="single" w:sz="4" w:space="0" w:color="000000"/>
              <w:bottom w:val="single" w:sz="4" w:space="0" w:color="000000"/>
              <w:right w:val="single" w:sz="4" w:space="0" w:color="000000"/>
            </w:tcBorders>
          </w:tcPr>
          <w:p w:rsidR="003C47E3" w:rsidRPr="003C47E3" w:rsidRDefault="003C47E3" w:rsidP="003C47E3">
            <w:pPr>
              <w:widowControl w:val="0"/>
              <w:spacing w:after="0" w:line="240" w:lineRule="auto"/>
              <w:jc w:val="both"/>
              <w:rPr>
                <w:b/>
                <w:bCs/>
              </w:rPr>
            </w:pPr>
            <w:r w:rsidRPr="003C47E3">
              <w:rPr>
                <w:b/>
                <w:bCs/>
              </w:rPr>
              <w:t>Перечень литературы</w:t>
            </w:r>
          </w:p>
          <w:p w:rsidR="003C47E3" w:rsidRPr="003C47E3" w:rsidRDefault="003C47E3" w:rsidP="003C47E3">
            <w:pPr>
              <w:widowControl w:val="0"/>
              <w:spacing w:after="0" w:line="240" w:lineRule="auto"/>
              <w:jc w:val="both"/>
              <w:rPr>
                <w:b/>
                <w:bCs/>
              </w:rPr>
            </w:pPr>
            <w:r w:rsidRPr="003C47E3">
              <w:rPr>
                <w:b/>
                <w:bCs/>
              </w:rPr>
              <w:t>и пособий</w:t>
            </w:r>
          </w:p>
          <w:p w:rsidR="003C47E3" w:rsidRPr="003C47E3" w:rsidRDefault="003C47E3" w:rsidP="003C47E3">
            <w:pPr>
              <w:widowControl w:val="0"/>
              <w:spacing w:after="0" w:line="240" w:lineRule="auto"/>
            </w:pPr>
          </w:p>
        </w:tc>
        <w:tc>
          <w:tcPr>
            <w:tcW w:w="8640" w:type="dxa"/>
            <w:tcBorders>
              <w:top w:val="single" w:sz="4" w:space="0" w:color="000000"/>
              <w:left w:val="single" w:sz="4" w:space="0" w:color="000000"/>
              <w:bottom w:val="single" w:sz="4" w:space="0" w:color="000000"/>
              <w:right w:val="single" w:sz="4" w:space="0" w:color="000000"/>
            </w:tcBorders>
          </w:tcPr>
          <w:p w:rsidR="003C47E3" w:rsidRPr="003C47E3" w:rsidRDefault="003C47E3" w:rsidP="003C47E3">
            <w:pPr>
              <w:widowControl w:val="0"/>
              <w:spacing w:after="0" w:line="240" w:lineRule="auto"/>
              <w:jc w:val="both"/>
            </w:pPr>
            <w:r w:rsidRPr="003C47E3">
              <w:t>- О.А. Соломенникова Ознакомление с природой в детском саду 5-6 лет,</w:t>
            </w:r>
            <w:r w:rsidR="000E5C69">
              <w:t xml:space="preserve"> </w:t>
            </w:r>
            <w:r w:rsidRPr="003C47E3">
              <w:t>2014г.</w:t>
            </w:r>
          </w:p>
          <w:p w:rsidR="003C47E3" w:rsidRPr="003C47E3" w:rsidRDefault="003C47E3" w:rsidP="003C47E3">
            <w:pPr>
              <w:widowControl w:val="0"/>
              <w:spacing w:after="0" w:line="240" w:lineRule="auto"/>
              <w:jc w:val="both"/>
            </w:pPr>
            <w:r w:rsidRPr="003C47E3">
              <w:t>- О.В. «Ознакомление с окружающим миром во второй младшей группе», 2014г.</w:t>
            </w:r>
          </w:p>
          <w:p w:rsidR="003C47E3" w:rsidRPr="003C47E3" w:rsidRDefault="003C47E3" w:rsidP="003C47E3">
            <w:pPr>
              <w:widowControl w:val="0"/>
              <w:spacing w:after="0" w:line="240" w:lineRule="auto"/>
              <w:jc w:val="both"/>
            </w:pPr>
            <w:r w:rsidRPr="003C47E3">
              <w:t>- И.В. Кравченко, Т.Л. Долгова 5-6,6-7 лет. 2015г.</w:t>
            </w:r>
          </w:p>
          <w:p w:rsidR="003C47E3" w:rsidRPr="003C47E3" w:rsidRDefault="003C47E3" w:rsidP="003C47E3">
            <w:pPr>
              <w:widowControl w:val="0"/>
              <w:spacing w:after="0" w:line="240" w:lineRule="auto"/>
              <w:jc w:val="both"/>
            </w:pPr>
            <w:r w:rsidRPr="003C47E3">
              <w:t>- Н.Ф. Губанова «Развитие игровой деятельности 2-3го»,2014г.</w:t>
            </w:r>
          </w:p>
          <w:p w:rsidR="003C47E3" w:rsidRPr="003C47E3" w:rsidRDefault="003C47E3" w:rsidP="003C47E3">
            <w:pPr>
              <w:widowControl w:val="0"/>
              <w:spacing w:after="0" w:line="240" w:lineRule="auto"/>
              <w:jc w:val="both"/>
              <w:rPr>
                <w:lang w:val="tt-RU"/>
              </w:rPr>
            </w:pPr>
            <w:r w:rsidRPr="003C47E3">
              <w:rPr>
                <w:lang w:val="tt-RU"/>
              </w:rPr>
              <w:t>-</w:t>
            </w:r>
            <w:r w:rsidRPr="003C47E3">
              <w:t xml:space="preserve"> Закирова К.В., «Балачак аланы», хрестоматия</w:t>
            </w:r>
          </w:p>
          <w:p w:rsidR="003C47E3" w:rsidRPr="003C47E3" w:rsidRDefault="003C47E3" w:rsidP="003C47E3">
            <w:pPr>
              <w:widowControl w:val="0"/>
              <w:spacing w:after="0" w:line="240" w:lineRule="auto"/>
            </w:pPr>
            <w:r w:rsidRPr="003C47E3">
              <w:rPr>
                <w:lang w:val="tt-RU"/>
              </w:rPr>
              <w:t>-</w:t>
            </w:r>
            <w:r w:rsidRPr="003C47E3">
              <w:t xml:space="preserve">Зарипова З.М., Хазратова Ф. В«Тугантелдәсөйләшәбез» </w:t>
            </w:r>
          </w:p>
          <w:p w:rsidR="003C47E3" w:rsidRPr="003C47E3" w:rsidRDefault="003C47E3" w:rsidP="003C47E3">
            <w:pPr>
              <w:widowControl w:val="0"/>
              <w:spacing w:after="0" w:line="240" w:lineRule="auto"/>
            </w:pPr>
            <w:r w:rsidRPr="003C47E3">
              <w:t>-Ишниязова Р.Ш.,ВоронинаЕ.Е. «Обучение детей дошкольного возраста правилам безопасности поведения на дорогах. Казань ,2008</w:t>
            </w:r>
          </w:p>
          <w:p w:rsidR="003C47E3" w:rsidRPr="003C47E3" w:rsidRDefault="003C47E3" w:rsidP="003C47E3">
            <w:pPr>
              <w:widowControl w:val="0"/>
              <w:spacing w:after="0" w:line="240" w:lineRule="auto"/>
            </w:pPr>
            <w:r w:rsidRPr="003C47E3">
              <w:t>-О.А. Соломенникова «Ознакомление с природой в детском саду 4-5 лет», 2016 г.</w:t>
            </w:r>
          </w:p>
          <w:p w:rsidR="003C47E3" w:rsidRPr="003C47E3" w:rsidRDefault="003C47E3" w:rsidP="003C47E3">
            <w:pPr>
              <w:widowControl w:val="0"/>
              <w:spacing w:after="0" w:line="240" w:lineRule="auto"/>
            </w:pPr>
            <w:r w:rsidRPr="003C47E3">
              <w:t xml:space="preserve">- И.В. Кравченко, Т.Л. Долгова «Прогулки в детском саду», младшая и </w:t>
            </w:r>
            <w:r w:rsidRPr="003C47E3">
              <w:lastRenderedPageBreak/>
              <w:t>средняя группа, 2015 г.</w:t>
            </w:r>
          </w:p>
          <w:p w:rsidR="003C47E3" w:rsidRPr="003C47E3" w:rsidRDefault="003C47E3" w:rsidP="003C47E3">
            <w:pPr>
              <w:widowControl w:val="0"/>
              <w:spacing w:after="0" w:line="240" w:lineRule="auto"/>
            </w:pPr>
            <w:r w:rsidRPr="003C47E3">
              <w:rPr>
                <w:lang w:val="tt-RU"/>
              </w:rPr>
              <w:t>-</w:t>
            </w:r>
            <w:r w:rsidRPr="003C47E3">
              <w:t>Куцакова Л.В. «Творим и мастерим» », Москва,  «Мозаика-Синтез», 2007-2010</w:t>
            </w:r>
          </w:p>
          <w:p w:rsidR="003C47E3" w:rsidRPr="003C47E3" w:rsidRDefault="003C47E3" w:rsidP="003C47E3">
            <w:pPr>
              <w:widowControl w:val="0"/>
              <w:tabs>
                <w:tab w:val="left" w:pos="252"/>
                <w:tab w:val="left" w:pos="453"/>
                <w:tab w:val="left" w:pos="612"/>
              </w:tabs>
              <w:spacing w:after="0" w:line="240" w:lineRule="auto"/>
              <w:jc w:val="both"/>
            </w:pPr>
            <w:r w:rsidRPr="003C47E3">
              <w:t>-Петрова В.И., Стульник Т. Д. Этические беседы с детьми 4–7 лет.</w:t>
            </w:r>
          </w:p>
          <w:p w:rsidR="003C47E3" w:rsidRPr="003C47E3" w:rsidRDefault="003C47E3" w:rsidP="003C47E3">
            <w:pPr>
              <w:widowControl w:val="0"/>
              <w:tabs>
                <w:tab w:val="left" w:pos="252"/>
                <w:tab w:val="left" w:pos="453"/>
              </w:tabs>
              <w:spacing w:after="0" w:line="240" w:lineRule="auto"/>
              <w:jc w:val="both"/>
            </w:pPr>
            <w:r w:rsidRPr="003C47E3">
              <w:t xml:space="preserve"> -Саулина Т.Ф. Знакомим дошкольников с правилами дорожного движения (3–7 лет)</w:t>
            </w:r>
          </w:p>
          <w:p w:rsidR="003C47E3" w:rsidRPr="003C47E3" w:rsidRDefault="003C47E3" w:rsidP="003C47E3">
            <w:pPr>
              <w:widowControl w:val="0"/>
              <w:spacing w:after="0" w:line="240" w:lineRule="auto"/>
              <w:jc w:val="both"/>
            </w:pPr>
            <w:r w:rsidRPr="003C47E3">
              <w:t>-Комарова Т.С, КуцаковаЛ.В,. Павлова Л.Ю «Трудовое воспитание в детском саду». Программа и методические рекомендации. – М.: Мозаика – Синтез, 2009.</w:t>
            </w:r>
          </w:p>
          <w:p w:rsidR="003C47E3" w:rsidRPr="003C47E3" w:rsidRDefault="003C47E3" w:rsidP="003C47E3">
            <w:pPr>
              <w:widowControl w:val="0"/>
              <w:spacing w:after="0" w:line="240" w:lineRule="auto"/>
              <w:rPr>
                <w:lang w:val="tt-RU"/>
              </w:rPr>
            </w:pPr>
            <w:r w:rsidRPr="003C47E3">
              <w:rPr>
                <w:lang w:val="tt-RU"/>
              </w:rPr>
              <w:t>-  Шаехова Р.К.      “Региональная программа  дошкольного образования» 2012</w:t>
            </w:r>
          </w:p>
        </w:tc>
      </w:tr>
    </w:tbl>
    <w:p w:rsidR="003C47E3" w:rsidRPr="003C47E3" w:rsidRDefault="003C47E3" w:rsidP="003C47E3">
      <w:pPr>
        <w:widowControl w:val="0"/>
        <w:autoSpaceDE w:val="0"/>
        <w:autoSpaceDN w:val="0"/>
        <w:adjustRightInd w:val="0"/>
        <w:spacing w:after="0" w:line="240" w:lineRule="auto"/>
        <w:jc w:val="both"/>
        <w:rPr>
          <w:rFonts w:eastAsia="Times New Roman"/>
          <w:bCs/>
        </w:rPr>
      </w:pPr>
    </w:p>
    <w:p w:rsidR="003C47E3" w:rsidRPr="003C47E3" w:rsidRDefault="003C47E3" w:rsidP="003C47E3">
      <w:pPr>
        <w:widowControl w:val="0"/>
        <w:autoSpaceDE w:val="0"/>
        <w:autoSpaceDN w:val="0"/>
        <w:adjustRightInd w:val="0"/>
        <w:spacing w:after="0" w:line="240" w:lineRule="auto"/>
        <w:jc w:val="center"/>
        <w:rPr>
          <w:b/>
          <w:bCs/>
          <w:i/>
          <w:color w:val="000000"/>
          <w:spacing w:val="-2"/>
        </w:rPr>
      </w:pPr>
      <w:r w:rsidRPr="003C47E3">
        <w:rPr>
          <w:b/>
          <w:bCs/>
          <w:i/>
          <w:color w:val="000000"/>
          <w:spacing w:val="-2"/>
        </w:rPr>
        <w:t>Методическое обеспечение образовательной области  «Познавательное развитие»</w:t>
      </w:r>
    </w:p>
    <w:p w:rsidR="003C47E3" w:rsidRPr="003C47E3" w:rsidRDefault="003C47E3" w:rsidP="003C47E3">
      <w:pPr>
        <w:widowControl w:val="0"/>
        <w:autoSpaceDE w:val="0"/>
        <w:autoSpaceDN w:val="0"/>
        <w:adjustRightInd w:val="0"/>
        <w:spacing w:after="0" w:line="240" w:lineRule="auto"/>
        <w:jc w:val="both"/>
        <w:rPr>
          <w:rFonts w:eastAsia="Times New Roman"/>
          <w:bCs/>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8435"/>
      </w:tblGrid>
      <w:tr w:rsidR="003C47E3" w:rsidRPr="003C47E3" w:rsidTr="0077621A">
        <w:tc>
          <w:tcPr>
            <w:tcW w:w="1526" w:type="dxa"/>
          </w:tcPr>
          <w:p w:rsidR="003C47E3" w:rsidRPr="003C47E3" w:rsidRDefault="003C47E3" w:rsidP="003C47E3">
            <w:pPr>
              <w:widowControl w:val="0"/>
              <w:spacing w:after="0" w:line="240" w:lineRule="auto"/>
              <w:jc w:val="both"/>
              <w:rPr>
                <w:b/>
                <w:bCs/>
              </w:rPr>
            </w:pPr>
            <w:r w:rsidRPr="003C47E3">
              <w:rPr>
                <w:b/>
                <w:bCs/>
              </w:rPr>
              <w:t>Перечень литературы</w:t>
            </w:r>
          </w:p>
          <w:p w:rsidR="003C47E3" w:rsidRPr="003C47E3" w:rsidRDefault="003C47E3" w:rsidP="003C47E3">
            <w:pPr>
              <w:widowControl w:val="0"/>
              <w:spacing w:after="0" w:line="240" w:lineRule="auto"/>
              <w:jc w:val="both"/>
              <w:rPr>
                <w:b/>
                <w:bCs/>
              </w:rPr>
            </w:pPr>
            <w:r w:rsidRPr="003C47E3">
              <w:rPr>
                <w:b/>
                <w:bCs/>
              </w:rPr>
              <w:t>и пособий</w:t>
            </w:r>
          </w:p>
          <w:p w:rsidR="003C47E3" w:rsidRPr="003C47E3" w:rsidRDefault="003C47E3" w:rsidP="003C47E3">
            <w:pPr>
              <w:widowControl w:val="0"/>
              <w:spacing w:after="0" w:line="240" w:lineRule="auto"/>
              <w:jc w:val="both"/>
              <w:rPr>
                <w:color w:val="000000"/>
              </w:rPr>
            </w:pPr>
          </w:p>
        </w:tc>
        <w:tc>
          <w:tcPr>
            <w:tcW w:w="8894" w:type="dxa"/>
          </w:tcPr>
          <w:p w:rsidR="003C47E3" w:rsidRPr="003C47E3" w:rsidRDefault="003C47E3" w:rsidP="003C47E3">
            <w:pPr>
              <w:widowControl w:val="0"/>
              <w:spacing w:after="0" w:line="240" w:lineRule="auto"/>
              <w:jc w:val="both"/>
            </w:pPr>
            <w:r w:rsidRPr="003C47E3">
              <w:t>1. Л.С. Метлина  Математика в детском саду.</w:t>
            </w:r>
          </w:p>
          <w:p w:rsidR="003C47E3" w:rsidRPr="003C47E3" w:rsidRDefault="003C47E3" w:rsidP="003C47E3">
            <w:pPr>
              <w:widowControl w:val="0"/>
              <w:spacing w:after="0" w:line="240" w:lineRule="auto"/>
              <w:jc w:val="both"/>
            </w:pPr>
            <w:r w:rsidRPr="003C47E3">
              <w:t xml:space="preserve">2. </w:t>
            </w:r>
            <w:r w:rsidRPr="003C47E3">
              <w:rPr>
                <w:lang w:val="tt-RU"/>
              </w:rPr>
              <w:t>Е.В. Колесникова “Математика для детей 5-6 лет”.</w:t>
            </w:r>
          </w:p>
          <w:p w:rsidR="003C47E3" w:rsidRPr="003C47E3" w:rsidRDefault="003C47E3" w:rsidP="003C47E3">
            <w:pPr>
              <w:widowControl w:val="0"/>
              <w:spacing w:after="0" w:line="240" w:lineRule="auto"/>
              <w:jc w:val="both"/>
            </w:pPr>
            <w:r w:rsidRPr="003C47E3">
              <w:t>3.</w:t>
            </w:r>
            <w:r w:rsidRPr="003C47E3">
              <w:rPr>
                <w:lang w:val="tt-RU"/>
              </w:rPr>
              <w:t xml:space="preserve"> Е.В. Колесникова “Математика для детей 4-5 лет”.</w:t>
            </w:r>
          </w:p>
          <w:p w:rsidR="003C47E3" w:rsidRPr="003C47E3" w:rsidRDefault="003C47E3" w:rsidP="003C47E3">
            <w:pPr>
              <w:widowControl w:val="0"/>
              <w:spacing w:after="0" w:line="240" w:lineRule="auto"/>
              <w:jc w:val="both"/>
            </w:pPr>
            <w:r w:rsidRPr="003C47E3">
              <w:t>4. И.А. Помораева, В.А. Позина « 4-5 лет формирование элементарных математических представлений»,2015г.</w:t>
            </w:r>
          </w:p>
          <w:p w:rsidR="003C47E3" w:rsidRPr="003C47E3" w:rsidRDefault="003C47E3" w:rsidP="003C47E3">
            <w:pPr>
              <w:widowControl w:val="0"/>
              <w:spacing w:after="0" w:line="240" w:lineRule="auto"/>
              <w:jc w:val="both"/>
            </w:pPr>
            <w:r w:rsidRPr="003C47E3">
              <w:t>5. И.А. Помораева, В.А. Позина «2-3 лет формирование элементарных математических представлений»,2014г.</w:t>
            </w:r>
          </w:p>
          <w:p w:rsidR="003C47E3" w:rsidRPr="003C47E3" w:rsidRDefault="003C47E3" w:rsidP="003C47E3">
            <w:pPr>
              <w:widowControl w:val="0"/>
              <w:spacing w:after="0" w:line="240" w:lineRule="auto"/>
              <w:jc w:val="both"/>
            </w:pPr>
            <w:r w:rsidRPr="003C47E3">
              <w:t>6. И.А. Помораева, В.А. Позина «6-7 лет формирование элементарных математических представлений»,2016г.</w:t>
            </w:r>
          </w:p>
          <w:p w:rsidR="003C47E3" w:rsidRPr="003C47E3" w:rsidRDefault="003C47E3" w:rsidP="003C47E3">
            <w:pPr>
              <w:widowControl w:val="0"/>
              <w:spacing w:after="0" w:line="240" w:lineRule="auto"/>
              <w:jc w:val="both"/>
            </w:pPr>
            <w:r w:rsidRPr="003C47E3">
              <w:t>7. И.А. Помораева, В.А. Позина «3-4 лет формирование элементарных математических представлений»,2016г.</w:t>
            </w:r>
          </w:p>
          <w:p w:rsidR="003C47E3" w:rsidRPr="003C47E3" w:rsidRDefault="003C47E3" w:rsidP="003C47E3">
            <w:pPr>
              <w:widowControl w:val="0"/>
              <w:spacing w:after="0" w:line="240" w:lineRule="auto"/>
              <w:jc w:val="both"/>
            </w:pPr>
            <w:r w:rsidRPr="003C47E3">
              <w:t>8. И.А. Помораева, В.А. Позина «5-6 лет формирование элементарных математических представлений»,2016г.</w:t>
            </w:r>
          </w:p>
          <w:p w:rsidR="003C47E3" w:rsidRPr="003C47E3" w:rsidRDefault="003C47E3" w:rsidP="003C47E3">
            <w:pPr>
              <w:widowControl w:val="0"/>
              <w:spacing w:after="0" w:line="240" w:lineRule="auto"/>
              <w:rPr>
                <w:lang w:val="tt-RU"/>
              </w:rPr>
            </w:pPr>
            <w:r w:rsidRPr="003C47E3">
              <w:rPr>
                <w:lang w:val="tt-RU"/>
              </w:rPr>
              <w:t>9.  Шаехова Р.К.      “Региональная программа  дошкольного образования» 2012</w:t>
            </w:r>
          </w:p>
          <w:p w:rsidR="003C47E3" w:rsidRPr="003C47E3" w:rsidRDefault="003C47E3" w:rsidP="003C47E3">
            <w:pPr>
              <w:widowControl w:val="0"/>
              <w:spacing w:after="0" w:line="240" w:lineRule="auto"/>
              <w:jc w:val="both"/>
              <w:rPr>
                <w:color w:val="000000"/>
                <w:lang w:val="tt-RU"/>
              </w:rPr>
            </w:pPr>
          </w:p>
        </w:tc>
      </w:tr>
    </w:tbl>
    <w:p w:rsidR="003C47E3" w:rsidRPr="003C47E3" w:rsidRDefault="003C47E3" w:rsidP="003C47E3">
      <w:pPr>
        <w:widowControl w:val="0"/>
        <w:autoSpaceDE w:val="0"/>
        <w:autoSpaceDN w:val="0"/>
        <w:adjustRightInd w:val="0"/>
        <w:spacing w:after="0" w:line="240" w:lineRule="auto"/>
        <w:jc w:val="both"/>
        <w:rPr>
          <w:rFonts w:eastAsia="Times New Roman"/>
          <w:bCs/>
          <w:lang w:val="tt-RU"/>
        </w:rPr>
      </w:pPr>
    </w:p>
    <w:p w:rsidR="003C47E3" w:rsidRPr="003C47E3" w:rsidRDefault="003C47E3" w:rsidP="003C47E3">
      <w:pPr>
        <w:widowControl w:val="0"/>
        <w:spacing w:line="240" w:lineRule="auto"/>
        <w:jc w:val="center"/>
        <w:rPr>
          <w:i/>
        </w:rPr>
      </w:pPr>
      <w:r w:rsidRPr="003C47E3">
        <w:rPr>
          <w:b/>
          <w:bCs/>
          <w:i/>
          <w:color w:val="000000"/>
        </w:rPr>
        <w:t>Методическое обеспечение образовательной области «Художественно-эстетическое развитие»</w:t>
      </w:r>
    </w:p>
    <w:tbl>
      <w:tblPr>
        <w:tblW w:w="10163"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26"/>
        <w:gridCol w:w="8637"/>
      </w:tblGrid>
      <w:tr w:rsidR="003C47E3" w:rsidRPr="003C47E3" w:rsidTr="00FA589D">
        <w:tc>
          <w:tcPr>
            <w:tcW w:w="1526" w:type="dxa"/>
            <w:tcBorders>
              <w:top w:val="single" w:sz="4" w:space="0" w:color="000000"/>
              <w:left w:val="single" w:sz="4" w:space="0" w:color="000000"/>
              <w:bottom w:val="single" w:sz="4" w:space="0" w:color="000000"/>
              <w:right w:val="single" w:sz="4" w:space="0" w:color="000000"/>
            </w:tcBorders>
          </w:tcPr>
          <w:p w:rsidR="003C47E3" w:rsidRPr="003C47E3" w:rsidRDefault="003C47E3" w:rsidP="003C47E3">
            <w:pPr>
              <w:widowControl w:val="0"/>
              <w:spacing w:after="0" w:line="240" w:lineRule="auto"/>
              <w:jc w:val="both"/>
              <w:rPr>
                <w:b/>
                <w:bCs/>
              </w:rPr>
            </w:pPr>
            <w:r w:rsidRPr="003C47E3">
              <w:rPr>
                <w:b/>
                <w:bCs/>
              </w:rPr>
              <w:t>Перечень литературы</w:t>
            </w:r>
          </w:p>
          <w:p w:rsidR="003C47E3" w:rsidRPr="003C47E3" w:rsidRDefault="003C47E3" w:rsidP="003C47E3">
            <w:pPr>
              <w:widowControl w:val="0"/>
              <w:spacing w:after="0" w:line="240" w:lineRule="auto"/>
              <w:jc w:val="both"/>
              <w:rPr>
                <w:b/>
                <w:bCs/>
              </w:rPr>
            </w:pPr>
            <w:r w:rsidRPr="003C47E3">
              <w:rPr>
                <w:b/>
                <w:bCs/>
              </w:rPr>
              <w:t>и пособий</w:t>
            </w:r>
          </w:p>
          <w:p w:rsidR="003C47E3" w:rsidRPr="003C47E3" w:rsidRDefault="003C47E3" w:rsidP="003C47E3">
            <w:pPr>
              <w:widowControl w:val="0"/>
              <w:spacing w:after="0" w:line="240" w:lineRule="auto"/>
            </w:pPr>
          </w:p>
        </w:tc>
        <w:tc>
          <w:tcPr>
            <w:tcW w:w="8637" w:type="dxa"/>
            <w:tcBorders>
              <w:top w:val="single" w:sz="4" w:space="0" w:color="000000"/>
              <w:left w:val="single" w:sz="4" w:space="0" w:color="000000"/>
              <w:bottom w:val="single" w:sz="4" w:space="0" w:color="000000"/>
              <w:right w:val="single" w:sz="4" w:space="0" w:color="000000"/>
            </w:tcBorders>
          </w:tcPr>
          <w:p w:rsidR="003C47E3" w:rsidRPr="003C47E3" w:rsidRDefault="003C47E3" w:rsidP="003C47E3">
            <w:pPr>
              <w:widowControl w:val="0"/>
              <w:suppressAutoHyphens/>
              <w:spacing w:after="0" w:line="240" w:lineRule="auto"/>
              <w:jc w:val="both"/>
              <w:rPr>
                <w:color w:val="000000"/>
              </w:rPr>
            </w:pPr>
            <w:r w:rsidRPr="003C47E3">
              <w:rPr>
                <w:color w:val="000000"/>
              </w:rPr>
              <w:t>-И.А. Лыкова «Изобразительная деятельность в детском саду» 2016г.</w:t>
            </w:r>
          </w:p>
          <w:p w:rsidR="003C47E3" w:rsidRPr="003C47E3" w:rsidRDefault="003C47E3" w:rsidP="003C47E3">
            <w:pPr>
              <w:widowControl w:val="0"/>
              <w:suppressAutoHyphens/>
              <w:spacing w:after="0" w:line="240" w:lineRule="auto"/>
              <w:jc w:val="both"/>
              <w:rPr>
                <w:color w:val="000000"/>
              </w:rPr>
            </w:pPr>
            <w:r w:rsidRPr="003C47E3">
              <w:rPr>
                <w:color w:val="000000"/>
              </w:rPr>
              <w:t>- Т.С. Комарова «Изобразительная деятельность в детском саду» 3-4 лет, 2016 г.</w:t>
            </w:r>
          </w:p>
          <w:p w:rsidR="003C47E3" w:rsidRPr="003C47E3" w:rsidRDefault="003C47E3" w:rsidP="003C47E3">
            <w:pPr>
              <w:widowControl w:val="0"/>
              <w:suppressAutoHyphens/>
              <w:spacing w:after="0" w:line="240" w:lineRule="auto"/>
              <w:jc w:val="both"/>
              <w:rPr>
                <w:color w:val="000000"/>
              </w:rPr>
            </w:pPr>
            <w:r w:rsidRPr="003C47E3">
              <w:rPr>
                <w:color w:val="000000"/>
              </w:rPr>
              <w:t>- Т. С. Комарова «Изобразительная деятельность в детском саду» 4-5 лет,2015 г.</w:t>
            </w:r>
          </w:p>
          <w:p w:rsidR="003C47E3" w:rsidRPr="003C47E3" w:rsidRDefault="003C47E3" w:rsidP="003C47E3">
            <w:pPr>
              <w:widowControl w:val="0"/>
              <w:suppressAutoHyphens/>
              <w:spacing w:after="0" w:line="240" w:lineRule="auto"/>
              <w:jc w:val="both"/>
              <w:rPr>
                <w:color w:val="000000"/>
              </w:rPr>
            </w:pPr>
            <w:r w:rsidRPr="003C47E3">
              <w:rPr>
                <w:color w:val="000000"/>
              </w:rPr>
              <w:t>- Т.С. Комарова «Изобразительная деятельность в детском саду» 5-6 лет, 2016 г.</w:t>
            </w:r>
          </w:p>
          <w:p w:rsidR="003C47E3" w:rsidRPr="003C47E3" w:rsidRDefault="003C47E3" w:rsidP="003C47E3">
            <w:pPr>
              <w:widowControl w:val="0"/>
              <w:suppressAutoHyphens/>
              <w:spacing w:after="0" w:line="240" w:lineRule="auto"/>
              <w:jc w:val="both"/>
              <w:rPr>
                <w:color w:val="000000"/>
              </w:rPr>
            </w:pPr>
            <w:r w:rsidRPr="003C47E3">
              <w:rPr>
                <w:color w:val="000000"/>
              </w:rPr>
              <w:t>- Л.В. Куцакова Конструирование из строительного материала 5-6 лет, 2016г</w:t>
            </w:r>
          </w:p>
          <w:p w:rsidR="003C47E3" w:rsidRPr="003C47E3" w:rsidRDefault="003C47E3" w:rsidP="003C47E3">
            <w:pPr>
              <w:widowControl w:val="0"/>
              <w:spacing w:after="0" w:line="240" w:lineRule="auto"/>
              <w:jc w:val="both"/>
            </w:pPr>
            <w:r w:rsidRPr="003C47E3">
              <w:rPr>
                <w:color w:val="000000"/>
              </w:rPr>
              <w:t>- Е.А. Янушко «Рисование с детьми раннего возраста»,2015г.</w:t>
            </w:r>
          </w:p>
          <w:p w:rsidR="003C47E3" w:rsidRPr="003C47E3" w:rsidRDefault="003C47E3" w:rsidP="003C47E3">
            <w:pPr>
              <w:widowControl w:val="0"/>
              <w:spacing w:after="0" w:line="240" w:lineRule="auto"/>
              <w:jc w:val="both"/>
              <w:rPr>
                <w:color w:val="000000"/>
              </w:rPr>
            </w:pPr>
            <w:r w:rsidRPr="003C47E3">
              <w:rPr>
                <w:color w:val="000000"/>
              </w:rPr>
              <w:t>- Е.А. Янушко «Аппликация»,2015г.</w:t>
            </w:r>
          </w:p>
          <w:p w:rsidR="003C47E3" w:rsidRPr="003C47E3" w:rsidRDefault="003C47E3" w:rsidP="003C47E3">
            <w:pPr>
              <w:widowControl w:val="0"/>
              <w:spacing w:after="0" w:line="240" w:lineRule="auto"/>
              <w:jc w:val="both"/>
              <w:rPr>
                <w:color w:val="000000"/>
              </w:rPr>
            </w:pPr>
            <w:r w:rsidRPr="003C47E3">
              <w:rPr>
                <w:color w:val="000000"/>
              </w:rPr>
              <w:t>- Д.Н. Колдина Аппликация с детьми 4-5 лет, Мозаика-синтез 2015 г.</w:t>
            </w:r>
          </w:p>
          <w:p w:rsidR="003C47E3" w:rsidRPr="003C47E3" w:rsidRDefault="003C47E3" w:rsidP="003C47E3">
            <w:pPr>
              <w:widowControl w:val="0"/>
              <w:spacing w:after="0" w:line="240" w:lineRule="auto"/>
              <w:jc w:val="both"/>
              <w:rPr>
                <w:color w:val="000000"/>
              </w:rPr>
            </w:pPr>
            <w:r w:rsidRPr="003C47E3">
              <w:rPr>
                <w:color w:val="000000"/>
              </w:rPr>
              <w:t>-Т.М. Бондаренко «Организация непосредственной образовательной деятельности в подготовительной группе детского сада» 2012г.</w:t>
            </w:r>
          </w:p>
          <w:p w:rsidR="003C47E3" w:rsidRPr="003C47E3" w:rsidRDefault="003C47E3" w:rsidP="003C47E3">
            <w:pPr>
              <w:widowControl w:val="0"/>
              <w:spacing w:after="0" w:line="240" w:lineRule="auto"/>
              <w:rPr>
                <w:lang w:val="tt-RU"/>
              </w:rPr>
            </w:pPr>
            <w:r w:rsidRPr="003C47E3">
              <w:rPr>
                <w:lang w:val="tt-RU"/>
              </w:rPr>
              <w:t>- Д.Н. Колдина “Аппликация для детей 5-6 лет”2013г.</w:t>
            </w:r>
          </w:p>
          <w:p w:rsidR="003C47E3" w:rsidRPr="003C47E3" w:rsidRDefault="003C47E3" w:rsidP="003C47E3">
            <w:pPr>
              <w:widowControl w:val="0"/>
              <w:spacing w:after="0" w:line="240" w:lineRule="auto"/>
              <w:rPr>
                <w:lang w:val="tt-RU"/>
              </w:rPr>
            </w:pPr>
            <w:r w:rsidRPr="003C47E3">
              <w:rPr>
                <w:lang w:val="tt-RU"/>
              </w:rPr>
              <w:t>-  Шаехова Р.К.      “Региональная программа  дошкольного образования» 2012</w:t>
            </w:r>
          </w:p>
          <w:p w:rsidR="003C47E3" w:rsidRPr="003C47E3" w:rsidRDefault="003C47E3" w:rsidP="003C47E3">
            <w:pPr>
              <w:widowControl w:val="0"/>
              <w:spacing w:after="0" w:line="240" w:lineRule="auto"/>
              <w:rPr>
                <w:lang w:val="tt-RU"/>
              </w:rPr>
            </w:pPr>
            <w:r w:rsidRPr="003C47E3">
              <w:rPr>
                <w:lang w:val="tt-RU"/>
              </w:rPr>
              <w:t>-CD диск «Җырлап-биеп уйныйбыз”  “ Аксу” , 2007</w:t>
            </w:r>
          </w:p>
          <w:p w:rsidR="003C47E3" w:rsidRPr="003C47E3" w:rsidRDefault="003C47E3" w:rsidP="003C47E3">
            <w:pPr>
              <w:widowControl w:val="0"/>
              <w:spacing w:after="0" w:line="240" w:lineRule="auto"/>
              <w:rPr>
                <w:lang w:val="tt-RU"/>
              </w:rPr>
            </w:pPr>
            <w:r w:rsidRPr="003C47E3">
              <w:rPr>
                <w:lang w:val="tt-RU"/>
              </w:rPr>
              <w:t>-МР3 диск “Балалар бакчасында әдәп-әхлак тәрбияче”, аудио-кушымта. -Аксу” компаниясе</w:t>
            </w:r>
          </w:p>
          <w:p w:rsidR="003C47E3" w:rsidRPr="003C47E3" w:rsidRDefault="003C47E3" w:rsidP="003C47E3">
            <w:pPr>
              <w:widowControl w:val="0"/>
              <w:spacing w:after="0" w:line="240" w:lineRule="auto"/>
              <w:rPr>
                <w:lang w:val="tt-RU"/>
              </w:rPr>
            </w:pPr>
            <w:r w:rsidRPr="003C47E3">
              <w:rPr>
                <w:lang w:val="tt-RU"/>
              </w:rPr>
              <w:t>-“Туган телдә сөйләшәбез”- “Аксу”  компаниясе, 2013.</w:t>
            </w:r>
          </w:p>
          <w:p w:rsidR="003C47E3" w:rsidRPr="003C47E3" w:rsidRDefault="003C47E3" w:rsidP="003C47E3">
            <w:pPr>
              <w:widowControl w:val="0"/>
              <w:spacing w:after="0" w:line="240" w:lineRule="auto"/>
              <w:rPr>
                <w:lang w:val="tt-RU"/>
              </w:rPr>
            </w:pPr>
            <w:r w:rsidRPr="003C47E3">
              <w:rPr>
                <w:lang w:val="tt-RU"/>
              </w:rPr>
              <w:t>-“Шома бас” бакча балалары өчен биюләр. “Аксу”  компаниясе, 2011</w:t>
            </w:r>
          </w:p>
          <w:p w:rsidR="003C47E3" w:rsidRPr="003C47E3" w:rsidRDefault="003C47E3" w:rsidP="003C47E3">
            <w:pPr>
              <w:widowControl w:val="0"/>
              <w:spacing w:after="0" w:line="240" w:lineRule="auto"/>
              <w:rPr>
                <w:lang w:val="tt-RU"/>
              </w:rPr>
            </w:pPr>
            <w:r w:rsidRPr="003C47E3">
              <w:rPr>
                <w:lang w:val="tt-RU"/>
              </w:rPr>
              <w:t>-“</w:t>
            </w:r>
            <w:r w:rsidRPr="003C47E3">
              <w:t xml:space="preserve"> Танцы </w:t>
            </w:r>
            <w:r w:rsidRPr="003C47E3">
              <w:rPr>
                <w:lang w:val="tt-RU"/>
              </w:rPr>
              <w:t>народов Поволжья”, компания  “Аксу”, 2012</w:t>
            </w:r>
          </w:p>
          <w:p w:rsidR="003C47E3" w:rsidRPr="003C47E3" w:rsidRDefault="003C47E3" w:rsidP="003C47E3">
            <w:pPr>
              <w:widowControl w:val="0"/>
              <w:spacing w:after="0" w:line="240" w:lineRule="auto"/>
              <w:rPr>
                <w:lang w:val="tt-RU"/>
              </w:rPr>
            </w:pPr>
            <w:r w:rsidRPr="003C47E3">
              <w:rPr>
                <w:lang w:val="tt-RU"/>
              </w:rPr>
              <w:t>- Т.С. Комарова “Изобразительная деятельность в детском саду” 6-7 лет, 2016г.</w:t>
            </w:r>
          </w:p>
        </w:tc>
      </w:tr>
    </w:tbl>
    <w:p w:rsidR="003C47E3" w:rsidRPr="003C47E3" w:rsidRDefault="003C47E3" w:rsidP="003C47E3">
      <w:pPr>
        <w:widowControl w:val="0"/>
        <w:autoSpaceDE w:val="0"/>
        <w:autoSpaceDN w:val="0"/>
        <w:adjustRightInd w:val="0"/>
        <w:spacing w:after="0" w:line="240" w:lineRule="auto"/>
        <w:jc w:val="both"/>
        <w:rPr>
          <w:rFonts w:eastAsia="Times New Roman"/>
          <w:bCs/>
          <w:lang w:val="tt-RU"/>
        </w:rPr>
      </w:pPr>
    </w:p>
    <w:p w:rsidR="003C47E3" w:rsidRPr="003C47E3" w:rsidRDefault="003C47E3" w:rsidP="003C47E3">
      <w:pPr>
        <w:widowControl w:val="0"/>
        <w:shd w:val="clear" w:color="auto" w:fill="FFFFFF"/>
        <w:spacing w:line="240" w:lineRule="auto"/>
        <w:jc w:val="center"/>
        <w:rPr>
          <w:b/>
          <w:bCs/>
          <w:i/>
          <w:color w:val="000000"/>
        </w:rPr>
      </w:pPr>
      <w:r w:rsidRPr="003C47E3">
        <w:rPr>
          <w:b/>
          <w:bCs/>
          <w:i/>
          <w:color w:val="000000"/>
        </w:rPr>
        <w:t>Методическое обеспечение образовательной области «Речевое развитие»</w:t>
      </w:r>
    </w:p>
    <w:tbl>
      <w:tblPr>
        <w:tblW w:w="1020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30"/>
        <w:gridCol w:w="8977"/>
      </w:tblGrid>
      <w:tr w:rsidR="003C47E3" w:rsidRPr="003C47E3" w:rsidTr="0077621A">
        <w:tc>
          <w:tcPr>
            <w:tcW w:w="1230" w:type="dxa"/>
          </w:tcPr>
          <w:p w:rsidR="003C47E3" w:rsidRPr="003C47E3" w:rsidRDefault="003C47E3" w:rsidP="003C47E3">
            <w:pPr>
              <w:widowControl w:val="0"/>
              <w:spacing w:after="0" w:line="240" w:lineRule="auto"/>
              <w:jc w:val="both"/>
            </w:pPr>
          </w:p>
          <w:p w:rsidR="003C47E3" w:rsidRPr="003C47E3" w:rsidRDefault="003C47E3" w:rsidP="003C47E3">
            <w:pPr>
              <w:widowControl w:val="0"/>
              <w:spacing w:after="0" w:line="240" w:lineRule="auto"/>
              <w:jc w:val="both"/>
              <w:rPr>
                <w:b/>
                <w:bCs/>
              </w:rPr>
            </w:pPr>
            <w:r w:rsidRPr="003C47E3">
              <w:rPr>
                <w:b/>
                <w:bCs/>
              </w:rPr>
              <w:t>Перечень литературы</w:t>
            </w:r>
          </w:p>
          <w:p w:rsidR="003C47E3" w:rsidRPr="003C47E3" w:rsidRDefault="003C47E3" w:rsidP="003C47E3">
            <w:pPr>
              <w:widowControl w:val="0"/>
              <w:spacing w:after="0" w:line="240" w:lineRule="auto"/>
              <w:jc w:val="both"/>
              <w:rPr>
                <w:b/>
                <w:bCs/>
              </w:rPr>
            </w:pPr>
            <w:r w:rsidRPr="003C47E3">
              <w:rPr>
                <w:b/>
                <w:bCs/>
              </w:rPr>
              <w:t>и пособий</w:t>
            </w:r>
          </w:p>
          <w:p w:rsidR="003C47E3" w:rsidRPr="003C47E3" w:rsidRDefault="003C47E3" w:rsidP="003C47E3">
            <w:pPr>
              <w:widowControl w:val="0"/>
              <w:spacing w:after="0" w:line="240" w:lineRule="auto"/>
              <w:rPr>
                <w:b/>
                <w:bCs/>
                <w:color w:val="000000"/>
              </w:rPr>
            </w:pPr>
          </w:p>
        </w:tc>
        <w:tc>
          <w:tcPr>
            <w:tcW w:w="8977" w:type="dxa"/>
          </w:tcPr>
          <w:p w:rsidR="003C47E3" w:rsidRPr="003C47E3" w:rsidRDefault="003C47E3" w:rsidP="003C47E3">
            <w:pPr>
              <w:widowControl w:val="0"/>
              <w:tabs>
                <w:tab w:val="left" w:pos="432"/>
              </w:tabs>
              <w:spacing w:after="0" w:line="240" w:lineRule="auto"/>
              <w:jc w:val="both"/>
              <w:rPr>
                <w:lang w:val="tt-RU"/>
              </w:rPr>
            </w:pPr>
            <w:r w:rsidRPr="003C47E3">
              <w:rPr>
                <w:lang w:val="tt-RU"/>
              </w:rPr>
              <w:t>- В.В. Гербова “Развитие речи в детском саду” 2014г.</w:t>
            </w:r>
          </w:p>
          <w:p w:rsidR="003C47E3" w:rsidRPr="003C47E3" w:rsidRDefault="003C47E3" w:rsidP="003C47E3">
            <w:pPr>
              <w:widowControl w:val="0"/>
              <w:tabs>
                <w:tab w:val="left" w:pos="432"/>
              </w:tabs>
              <w:spacing w:after="0" w:line="240" w:lineRule="auto"/>
              <w:jc w:val="both"/>
              <w:rPr>
                <w:lang w:val="tt-RU"/>
              </w:rPr>
            </w:pPr>
            <w:r w:rsidRPr="003C47E3">
              <w:rPr>
                <w:lang w:val="tt-RU"/>
              </w:rPr>
              <w:t>- В.В. Гербова “Развитие речи в детском саду” 3-4 лет 2016г.</w:t>
            </w:r>
          </w:p>
          <w:p w:rsidR="003C47E3" w:rsidRPr="003C47E3" w:rsidRDefault="003C47E3" w:rsidP="003C47E3">
            <w:pPr>
              <w:widowControl w:val="0"/>
              <w:tabs>
                <w:tab w:val="left" w:pos="432"/>
              </w:tabs>
              <w:spacing w:after="0" w:line="240" w:lineRule="auto"/>
              <w:jc w:val="both"/>
              <w:rPr>
                <w:lang w:val="tt-RU"/>
              </w:rPr>
            </w:pPr>
            <w:r w:rsidRPr="003C47E3">
              <w:rPr>
                <w:lang w:val="tt-RU"/>
              </w:rPr>
              <w:t>- В.В. Гербова “Развитие речи в детском саду” 5-6 лет 2016г.</w:t>
            </w:r>
          </w:p>
          <w:p w:rsidR="003C47E3" w:rsidRPr="003C47E3" w:rsidRDefault="003C47E3" w:rsidP="003C47E3">
            <w:pPr>
              <w:widowControl w:val="0"/>
              <w:tabs>
                <w:tab w:val="left" w:pos="447"/>
              </w:tabs>
              <w:spacing w:after="0" w:line="240" w:lineRule="auto"/>
              <w:jc w:val="both"/>
              <w:rPr>
                <w:lang w:val="tt-RU"/>
              </w:rPr>
            </w:pPr>
            <w:r w:rsidRPr="003C47E3">
              <w:t>-Зарипова З.М. “Изучаем татарский язык” Рабочая тетрадь для детей 4-5 лет,5-6лет,6-7 лет.</w:t>
            </w:r>
          </w:p>
          <w:p w:rsidR="003C47E3" w:rsidRPr="003C47E3" w:rsidRDefault="003C47E3" w:rsidP="003C47E3">
            <w:pPr>
              <w:widowControl w:val="0"/>
              <w:spacing w:after="0" w:line="240" w:lineRule="auto"/>
              <w:jc w:val="both"/>
              <w:rPr>
                <w:lang w:val="tt-RU"/>
              </w:rPr>
            </w:pPr>
            <w:r w:rsidRPr="003C47E3">
              <w:rPr>
                <w:lang w:val="tt-RU"/>
              </w:rPr>
              <w:t>-Зарипова З.М. “Изучаем татарсский язык” .Методическое пособие по обучению татарскому языку детей дошкольного возраста. 2012год.</w:t>
            </w:r>
          </w:p>
          <w:p w:rsidR="003C47E3" w:rsidRPr="003C47E3" w:rsidRDefault="003C47E3" w:rsidP="003C47E3">
            <w:pPr>
              <w:widowControl w:val="0"/>
              <w:spacing w:after="0" w:line="240" w:lineRule="auto"/>
              <w:jc w:val="both"/>
              <w:rPr>
                <w:lang w:val="tt-RU"/>
              </w:rPr>
            </w:pPr>
            <w:r w:rsidRPr="003C47E3">
              <w:rPr>
                <w:lang w:val="tt-RU"/>
              </w:rPr>
              <w:t>-Зарипова З.М. “Балалар бакчасында бердәм белем бирү эшчәнлеге” Казан,2013г.</w:t>
            </w:r>
          </w:p>
          <w:p w:rsidR="003C47E3" w:rsidRPr="003C47E3" w:rsidRDefault="003C47E3" w:rsidP="003C47E3">
            <w:pPr>
              <w:widowControl w:val="0"/>
              <w:spacing w:after="0" w:line="240" w:lineRule="auto"/>
              <w:jc w:val="both"/>
              <w:rPr>
                <w:lang w:val="tt-RU"/>
              </w:rPr>
            </w:pPr>
            <w:r w:rsidRPr="003C47E3">
              <w:rPr>
                <w:lang w:val="tt-RU"/>
              </w:rPr>
              <w:t>-Зарипова З.М.,Исаева Р.С.”Үстерелешле уеннар”. Методик кулланма.Казан 2013г.</w:t>
            </w:r>
          </w:p>
          <w:p w:rsidR="003C47E3" w:rsidRPr="003C47E3" w:rsidRDefault="003C47E3" w:rsidP="003C47E3">
            <w:pPr>
              <w:widowControl w:val="0"/>
              <w:spacing w:after="0" w:line="240" w:lineRule="auto"/>
              <w:jc w:val="both"/>
              <w:rPr>
                <w:lang w:val="tt-RU"/>
              </w:rPr>
            </w:pPr>
            <w:r w:rsidRPr="003C47E3">
              <w:rPr>
                <w:lang w:val="tt-RU"/>
              </w:rPr>
              <w:t>-Закирова К.В., Мортазина Л.Р. “Балачак-уйнап-көлеп үсәр чак”.Балалар бакчасында уеннар. Казан 2012г.</w:t>
            </w:r>
          </w:p>
          <w:p w:rsidR="003C47E3" w:rsidRPr="003C47E3" w:rsidRDefault="003C47E3" w:rsidP="003C47E3">
            <w:pPr>
              <w:widowControl w:val="0"/>
              <w:spacing w:after="0" w:line="240" w:lineRule="auto"/>
              <w:jc w:val="both"/>
              <w:rPr>
                <w:lang w:val="tt-RU"/>
              </w:rPr>
            </w:pPr>
            <w:r w:rsidRPr="003C47E3">
              <w:rPr>
                <w:lang w:val="tt-RU"/>
              </w:rPr>
              <w:t>-Закирова К.В., Мортазина Л.Р. “Әй уйныйбыз,уйныйбыз”. Методик кулланма. Казан, 2013г.</w:t>
            </w:r>
          </w:p>
          <w:p w:rsidR="003C47E3" w:rsidRPr="003C47E3" w:rsidRDefault="003C47E3" w:rsidP="003C47E3">
            <w:pPr>
              <w:widowControl w:val="0"/>
              <w:spacing w:after="0" w:line="240" w:lineRule="auto"/>
              <w:rPr>
                <w:lang w:val="tt-RU"/>
              </w:rPr>
            </w:pPr>
            <w:r w:rsidRPr="003C47E3">
              <w:rPr>
                <w:lang w:val="tt-RU"/>
              </w:rPr>
              <w:t>-Закирова К.В. “Балалар бакчасында әдәп-әхлак тәрбиясе” методик кулланма.Казан,2013г.</w:t>
            </w:r>
          </w:p>
          <w:p w:rsidR="003C47E3" w:rsidRPr="003C47E3" w:rsidRDefault="003C47E3" w:rsidP="003C47E3">
            <w:pPr>
              <w:widowControl w:val="0"/>
              <w:tabs>
                <w:tab w:val="left" w:pos="432"/>
              </w:tabs>
              <w:spacing w:after="0" w:line="240" w:lineRule="auto"/>
              <w:jc w:val="both"/>
            </w:pPr>
            <w:r w:rsidRPr="003C47E3">
              <w:rPr>
                <w:lang w:val="tt-RU"/>
              </w:rPr>
              <w:t>-Закирова К. В. “На поляне детства”. Хрестоматия для воспитателей дошкольных образовательных учреждений и родителей.-Казань: Редакционно-издательский центр, 2011.</w:t>
            </w:r>
          </w:p>
          <w:p w:rsidR="003C47E3" w:rsidRPr="003C47E3" w:rsidRDefault="003C47E3" w:rsidP="003C47E3">
            <w:pPr>
              <w:widowControl w:val="0"/>
              <w:tabs>
                <w:tab w:val="left" w:pos="432"/>
              </w:tabs>
              <w:spacing w:after="0" w:line="240" w:lineRule="auto"/>
              <w:jc w:val="both"/>
            </w:pPr>
            <w:r w:rsidRPr="003C47E3">
              <w:t>-Закирова К.В  «Балачак аланы», хрестоматия, Казан, «РИЦ», 2011</w:t>
            </w:r>
          </w:p>
          <w:p w:rsidR="003C47E3" w:rsidRPr="003C47E3" w:rsidRDefault="003C47E3" w:rsidP="003C47E3">
            <w:pPr>
              <w:widowControl w:val="0"/>
              <w:spacing w:after="0" w:line="240" w:lineRule="auto"/>
            </w:pPr>
            <w:r w:rsidRPr="003C47E3">
              <w:t>-Серия «Рассказы по картинкам»: Наглядно-дидактическое пособие. - М.: Мозаика-Синтез, 2005-2011</w:t>
            </w:r>
          </w:p>
          <w:p w:rsidR="003C47E3" w:rsidRPr="003C47E3" w:rsidRDefault="003C47E3" w:rsidP="003C47E3">
            <w:pPr>
              <w:widowControl w:val="0"/>
              <w:spacing w:after="0" w:line="240" w:lineRule="auto"/>
              <w:rPr>
                <w:lang w:val="tt-RU"/>
              </w:rPr>
            </w:pPr>
            <w:r w:rsidRPr="003C47E3">
              <w:rPr>
                <w:lang w:val="tt-RU"/>
              </w:rPr>
              <w:t>-  Шаехова Р.К.      “Региональная программа  дошкольного образования» 2012</w:t>
            </w:r>
          </w:p>
          <w:p w:rsidR="003C47E3" w:rsidRPr="003C47E3" w:rsidRDefault="003C47E3" w:rsidP="003C47E3">
            <w:pPr>
              <w:widowControl w:val="0"/>
              <w:spacing w:after="0" w:line="240" w:lineRule="auto"/>
              <w:rPr>
                <w:lang w:val="tt-RU"/>
              </w:rPr>
            </w:pPr>
            <w:r w:rsidRPr="003C47E3">
              <w:rPr>
                <w:lang w:val="tt-RU"/>
              </w:rPr>
              <w:t>- О.С. Усманова, Е.М. Струнина “Развитие речи 4-5 лет”2014г.</w:t>
            </w:r>
          </w:p>
          <w:p w:rsidR="003C47E3" w:rsidRPr="003C47E3" w:rsidRDefault="003C47E3" w:rsidP="003C47E3">
            <w:pPr>
              <w:widowControl w:val="0"/>
              <w:spacing w:after="0" w:line="240" w:lineRule="auto"/>
              <w:rPr>
                <w:b/>
                <w:bCs/>
                <w:color w:val="000000"/>
                <w:lang w:val="tt-RU"/>
              </w:rPr>
            </w:pPr>
          </w:p>
        </w:tc>
      </w:tr>
    </w:tbl>
    <w:p w:rsidR="003C47E3" w:rsidRPr="003C47E3" w:rsidRDefault="003C47E3" w:rsidP="003C47E3">
      <w:pPr>
        <w:widowControl w:val="0"/>
        <w:autoSpaceDE w:val="0"/>
        <w:autoSpaceDN w:val="0"/>
        <w:adjustRightInd w:val="0"/>
        <w:spacing w:after="0" w:line="240" w:lineRule="auto"/>
        <w:jc w:val="both"/>
        <w:rPr>
          <w:rFonts w:eastAsia="Times New Roman"/>
          <w:bCs/>
        </w:rPr>
      </w:pPr>
    </w:p>
    <w:p w:rsidR="003C47E3" w:rsidRPr="003C47E3" w:rsidRDefault="003C47E3" w:rsidP="003C47E3">
      <w:pPr>
        <w:widowControl w:val="0"/>
        <w:autoSpaceDE w:val="0"/>
        <w:autoSpaceDN w:val="0"/>
        <w:adjustRightInd w:val="0"/>
        <w:spacing w:after="0" w:line="240" w:lineRule="auto"/>
        <w:jc w:val="both"/>
        <w:rPr>
          <w:rFonts w:eastAsia="Times New Roman"/>
          <w:bCs/>
          <w:lang w:val="tt-RU"/>
        </w:rPr>
      </w:pPr>
    </w:p>
    <w:p w:rsidR="003C47E3" w:rsidRPr="003C47E3" w:rsidRDefault="003C47E3" w:rsidP="003C47E3">
      <w:pPr>
        <w:widowControl w:val="0"/>
        <w:shd w:val="clear" w:color="auto" w:fill="FFFFFF"/>
        <w:spacing w:line="240" w:lineRule="auto"/>
        <w:ind w:right="768"/>
        <w:jc w:val="center"/>
        <w:rPr>
          <w:b/>
          <w:bCs/>
          <w:i/>
          <w:color w:val="000000"/>
          <w:spacing w:val="-2"/>
        </w:rPr>
      </w:pPr>
      <w:r w:rsidRPr="003C47E3">
        <w:rPr>
          <w:b/>
          <w:bCs/>
          <w:i/>
          <w:color w:val="000000"/>
          <w:spacing w:val="-2"/>
        </w:rPr>
        <w:t>Методическое обеспечение образовательной области  «Физическое развитие»</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794"/>
        <w:gridCol w:w="8058"/>
      </w:tblGrid>
      <w:tr w:rsidR="003C47E3" w:rsidRPr="003C47E3" w:rsidTr="0077621A">
        <w:tc>
          <w:tcPr>
            <w:tcW w:w="1809" w:type="dxa"/>
            <w:tcBorders>
              <w:top w:val="single" w:sz="4" w:space="0" w:color="000000"/>
              <w:left w:val="single" w:sz="4" w:space="0" w:color="000000"/>
              <w:bottom w:val="single" w:sz="4" w:space="0" w:color="000000"/>
              <w:right w:val="single" w:sz="4" w:space="0" w:color="000000"/>
            </w:tcBorders>
          </w:tcPr>
          <w:p w:rsidR="003C47E3" w:rsidRPr="003C47E3" w:rsidRDefault="003C47E3" w:rsidP="003C47E3">
            <w:pPr>
              <w:widowControl w:val="0"/>
              <w:spacing w:after="0" w:line="240" w:lineRule="auto"/>
              <w:jc w:val="both"/>
              <w:rPr>
                <w:b/>
                <w:bCs/>
              </w:rPr>
            </w:pPr>
            <w:r w:rsidRPr="003C47E3">
              <w:rPr>
                <w:b/>
                <w:bCs/>
              </w:rPr>
              <w:t>Перечень литературы</w:t>
            </w:r>
          </w:p>
          <w:p w:rsidR="003C47E3" w:rsidRPr="003C47E3" w:rsidRDefault="003C47E3" w:rsidP="003C47E3">
            <w:pPr>
              <w:widowControl w:val="0"/>
              <w:spacing w:after="0" w:line="240" w:lineRule="auto"/>
              <w:jc w:val="both"/>
              <w:rPr>
                <w:b/>
                <w:bCs/>
              </w:rPr>
            </w:pPr>
            <w:r w:rsidRPr="003C47E3">
              <w:rPr>
                <w:b/>
                <w:bCs/>
              </w:rPr>
              <w:t>и пособий</w:t>
            </w:r>
          </w:p>
          <w:p w:rsidR="003C47E3" w:rsidRPr="003C47E3" w:rsidRDefault="003C47E3" w:rsidP="003C47E3">
            <w:pPr>
              <w:widowControl w:val="0"/>
              <w:spacing w:after="0" w:line="240" w:lineRule="auto"/>
              <w:ind w:right="768"/>
              <w:jc w:val="both"/>
              <w:rPr>
                <w:b/>
                <w:bCs/>
                <w:color w:val="000000"/>
                <w:spacing w:val="-2"/>
              </w:rPr>
            </w:pPr>
          </w:p>
        </w:tc>
        <w:tc>
          <w:tcPr>
            <w:tcW w:w="8361" w:type="dxa"/>
            <w:tcBorders>
              <w:top w:val="single" w:sz="4" w:space="0" w:color="000000"/>
              <w:left w:val="single" w:sz="4" w:space="0" w:color="000000"/>
              <w:bottom w:val="single" w:sz="4" w:space="0" w:color="000000"/>
              <w:right w:val="single" w:sz="4" w:space="0" w:color="000000"/>
            </w:tcBorders>
          </w:tcPr>
          <w:p w:rsidR="003C47E3" w:rsidRPr="003C47E3" w:rsidRDefault="003C47E3" w:rsidP="003C47E3">
            <w:pPr>
              <w:widowControl w:val="0"/>
              <w:spacing w:after="0" w:line="240" w:lineRule="auto"/>
            </w:pPr>
            <w:r w:rsidRPr="003C47E3">
              <w:t>- Т.Е. Хорченко «Утренняя гимнастика в детском саду»,2016г.</w:t>
            </w:r>
          </w:p>
          <w:p w:rsidR="003C47E3" w:rsidRPr="003C47E3" w:rsidRDefault="003C47E3" w:rsidP="003C47E3">
            <w:pPr>
              <w:widowControl w:val="0"/>
              <w:spacing w:after="0" w:line="240" w:lineRule="auto"/>
            </w:pPr>
            <w:r w:rsidRPr="003C47E3">
              <w:t>-.Л.И. Пензулаева «Физкультурные занятия в детском саду», 2 младшая группа. Москва, 2010 г.</w:t>
            </w:r>
          </w:p>
          <w:p w:rsidR="003C47E3" w:rsidRPr="003C47E3" w:rsidRDefault="003C47E3" w:rsidP="003C47E3">
            <w:pPr>
              <w:widowControl w:val="0"/>
              <w:spacing w:after="0" w:line="240" w:lineRule="auto"/>
            </w:pPr>
            <w:r w:rsidRPr="003C47E3">
              <w:t>- Л.И. Пензулаева «Физкультурные занятия в детском саду», средняя группа. Москва, 2010 г.</w:t>
            </w:r>
          </w:p>
          <w:p w:rsidR="003C47E3" w:rsidRPr="003C47E3" w:rsidRDefault="003C47E3" w:rsidP="003C47E3">
            <w:pPr>
              <w:widowControl w:val="0"/>
              <w:spacing w:after="0" w:line="240" w:lineRule="auto"/>
            </w:pPr>
            <w:r w:rsidRPr="003C47E3">
              <w:t>- Л.И. Пензулаева «Физкультурные занятия в детском саду», старшая группа. Москва, 2010 г.</w:t>
            </w:r>
          </w:p>
          <w:p w:rsidR="003C47E3" w:rsidRPr="003C47E3" w:rsidRDefault="003C47E3" w:rsidP="003C47E3">
            <w:pPr>
              <w:widowControl w:val="0"/>
              <w:spacing w:after="0" w:line="240" w:lineRule="auto"/>
            </w:pPr>
            <w:r w:rsidRPr="003C47E3">
              <w:t>- .Л.И. Пензулаева «Физкультурные занятия в детском саду», подготовительная к школе группа. Москва, 2010 г.</w:t>
            </w:r>
          </w:p>
          <w:p w:rsidR="003C47E3" w:rsidRPr="003C47E3" w:rsidRDefault="003C47E3" w:rsidP="003C47E3">
            <w:pPr>
              <w:widowControl w:val="0"/>
              <w:spacing w:after="0" w:line="240" w:lineRule="auto"/>
            </w:pPr>
            <w:r w:rsidRPr="003C47E3">
              <w:t>- Примерная основная общеобразовательная программа «От рождения до школы» //Под ред., Н.Е. Вераксы, Т.С. Комаровой, М.А. Васильевой. Москва, 2011 г.</w:t>
            </w:r>
          </w:p>
          <w:p w:rsidR="003C47E3" w:rsidRPr="003C47E3" w:rsidRDefault="003C47E3" w:rsidP="003C47E3">
            <w:pPr>
              <w:widowControl w:val="0"/>
              <w:spacing w:after="0" w:line="240" w:lineRule="auto"/>
            </w:pPr>
            <w:r w:rsidRPr="003C47E3">
              <w:t>- Физическое развитие детей 2-7 лет. Сюжетно-ролевые занятия в детском саду. Автор-составитель Е.И. Подольская. Волгоград, 2012 г.</w:t>
            </w:r>
          </w:p>
          <w:p w:rsidR="003C47E3" w:rsidRPr="003C47E3" w:rsidRDefault="003C47E3" w:rsidP="003C47E3">
            <w:pPr>
              <w:widowControl w:val="0"/>
              <w:spacing w:after="0" w:line="240" w:lineRule="auto"/>
            </w:pPr>
            <w:r w:rsidRPr="003C47E3">
              <w:t xml:space="preserve">-  В.Т. Кудрявцев, Т.В. Нестерюк «Развитие двигательной активности и оздоровительная работа с детьми 4-7 лет» Часть </w:t>
            </w:r>
            <w:r w:rsidRPr="003C47E3">
              <w:rPr>
                <w:lang w:val="en-US"/>
              </w:rPr>
              <w:t>I</w:t>
            </w:r>
            <w:r w:rsidRPr="003C47E3">
              <w:t>.</w:t>
            </w:r>
          </w:p>
          <w:p w:rsidR="003C47E3" w:rsidRPr="003C47E3" w:rsidRDefault="003C47E3" w:rsidP="003C47E3">
            <w:pPr>
              <w:widowControl w:val="0"/>
              <w:spacing w:after="0" w:line="240" w:lineRule="auto"/>
            </w:pPr>
            <w:r w:rsidRPr="003C47E3">
              <w:t>-  В.Т. Кудрявцев, Т.В. Нестерюк «Развитие двигательной активности и оздоровительная работа с детьми 4-7 лет» Часть II.</w:t>
            </w:r>
          </w:p>
        </w:tc>
      </w:tr>
    </w:tbl>
    <w:p w:rsidR="003C47E3" w:rsidRPr="003C47E3" w:rsidRDefault="003C47E3" w:rsidP="003C47E3">
      <w:pPr>
        <w:widowControl w:val="0"/>
        <w:autoSpaceDE w:val="0"/>
        <w:autoSpaceDN w:val="0"/>
        <w:adjustRightInd w:val="0"/>
        <w:spacing w:after="0" w:line="240" w:lineRule="auto"/>
        <w:jc w:val="both"/>
        <w:rPr>
          <w:rFonts w:eastAsia="Times New Roman"/>
          <w:bCs/>
          <w:lang w:val="tt-RU"/>
        </w:rPr>
      </w:pPr>
    </w:p>
    <w:p w:rsidR="00321010" w:rsidRPr="00CD7BB6" w:rsidRDefault="00321010" w:rsidP="00321010">
      <w:pPr>
        <w:spacing w:before="120" w:after="120" w:line="240" w:lineRule="auto"/>
        <w:jc w:val="center"/>
        <w:rPr>
          <w:rFonts w:eastAsia="Times New Roman"/>
          <w:b/>
        </w:rPr>
      </w:pPr>
      <w:r w:rsidRPr="00CD7BB6">
        <w:rPr>
          <w:rFonts w:eastAsia="Times New Roman"/>
          <w:b/>
        </w:rPr>
        <w:t>Техническое обеспечение.</w:t>
      </w:r>
    </w:p>
    <w:p w:rsidR="00321010" w:rsidRPr="00CD7BB6" w:rsidRDefault="00321010" w:rsidP="00321010">
      <w:pPr>
        <w:spacing w:after="0" w:line="240" w:lineRule="auto"/>
        <w:jc w:val="both"/>
        <w:rPr>
          <w:rFonts w:eastAsia="Times New Roman"/>
        </w:rPr>
      </w:pPr>
      <w:r w:rsidRPr="00CD7BB6">
        <w:rPr>
          <w:rFonts w:eastAsia="Times New Roman"/>
        </w:rPr>
        <w:t xml:space="preserve">В МАДОУ имеются следующие технические средства обучения: </w:t>
      </w: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0"/>
        <w:gridCol w:w="3120"/>
      </w:tblGrid>
      <w:tr w:rsidR="00321010" w:rsidRPr="00CD7BB6" w:rsidTr="00321010">
        <w:trPr>
          <w:trHeight w:val="445"/>
        </w:trPr>
        <w:tc>
          <w:tcPr>
            <w:tcW w:w="708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Наименование</w:t>
            </w:r>
          </w:p>
        </w:tc>
        <w:tc>
          <w:tcPr>
            <w:tcW w:w="312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 xml:space="preserve">Количество </w:t>
            </w:r>
          </w:p>
        </w:tc>
      </w:tr>
      <w:tr w:rsidR="00321010" w:rsidRPr="00CD7BB6" w:rsidTr="00321010">
        <w:trPr>
          <w:trHeight w:val="415"/>
        </w:trPr>
        <w:tc>
          <w:tcPr>
            <w:tcW w:w="708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Ноутбук</w:t>
            </w:r>
          </w:p>
        </w:tc>
        <w:tc>
          <w:tcPr>
            <w:tcW w:w="312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 xml:space="preserve">10 </w:t>
            </w:r>
          </w:p>
        </w:tc>
      </w:tr>
      <w:tr w:rsidR="00321010" w:rsidRPr="00CD7BB6" w:rsidTr="00321010">
        <w:trPr>
          <w:trHeight w:val="445"/>
        </w:trPr>
        <w:tc>
          <w:tcPr>
            <w:tcW w:w="708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lastRenderedPageBreak/>
              <w:t>Мультимедийное оборудование</w:t>
            </w:r>
          </w:p>
        </w:tc>
        <w:tc>
          <w:tcPr>
            <w:tcW w:w="312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3</w:t>
            </w:r>
          </w:p>
        </w:tc>
      </w:tr>
      <w:tr w:rsidR="00321010" w:rsidRPr="00CD7BB6" w:rsidTr="00321010">
        <w:trPr>
          <w:trHeight w:val="415"/>
        </w:trPr>
        <w:tc>
          <w:tcPr>
            <w:tcW w:w="708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Интерактивное оборудование</w:t>
            </w:r>
          </w:p>
        </w:tc>
        <w:tc>
          <w:tcPr>
            <w:tcW w:w="312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1</w:t>
            </w:r>
          </w:p>
        </w:tc>
      </w:tr>
      <w:tr w:rsidR="00321010" w:rsidRPr="00CD7BB6" w:rsidTr="00321010">
        <w:trPr>
          <w:trHeight w:val="445"/>
        </w:trPr>
        <w:tc>
          <w:tcPr>
            <w:tcW w:w="708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Магнитофон</w:t>
            </w:r>
          </w:p>
        </w:tc>
        <w:tc>
          <w:tcPr>
            <w:tcW w:w="312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7</w:t>
            </w:r>
          </w:p>
        </w:tc>
      </w:tr>
      <w:tr w:rsidR="00321010" w:rsidRPr="00CD7BB6" w:rsidTr="00321010">
        <w:trPr>
          <w:trHeight w:val="415"/>
        </w:trPr>
        <w:tc>
          <w:tcPr>
            <w:tcW w:w="708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Музыкальный центр</w:t>
            </w:r>
          </w:p>
        </w:tc>
        <w:tc>
          <w:tcPr>
            <w:tcW w:w="312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1</w:t>
            </w:r>
          </w:p>
        </w:tc>
      </w:tr>
      <w:tr w:rsidR="00321010" w:rsidRPr="00CD7BB6" w:rsidTr="00321010">
        <w:trPr>
          <w:trHeight w:val="445"/>
        </w:trPr>
        <w:tc>
          <w:tcPr>
            <w:tcW w:w="708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Диапроектор</w:t>
            </w:r>
          </w:p>
        </w:tc>
        <w:tc>
          <w:tcPr>
            <w:tcW w:w="3120" w:type="dxa"/>
            <w:shd w:val="clear" w:color="auto" w:fill="auto"/>
          </w:tcPr>
          <w:p w:rsidR="00321010" w:rsidRPr="00CD7BB6" w:rsidRDefault="00321010" w:rsidP="00321010">
            <w:pPr>
              <w:spacing w:after="0" w:line="240" w:lineRule="auto"/>
              <w:jc w:val="both"/>
              <w:rPr>
                <w:rFonts w:eastAsia="Times New Roman"/>
              </w:rPr>
            </w:pPr>
            <w:r w:rsidRPr="00CD7BB6">
              <w:rPr>
                <w:rFonts w:eastAsia="Times New Roman"/>
              </w:rPr>
              <w:t>1</w:t>
            </w:r>
          </w:p>
        </w:tc>
      </w:tr>
    </w:tbl>
    <w:p w:rsidR="00321010" w:rsidRDefault="00321010" w:rsidP="00321010">
      <w:pPr>
        <w:spacing w:after="0" w:line="240" w:lineRule="auto"/>
        <w:jc w:val="both"/>
        <w:rPr>
          <w:rFonts w:eastAsia="Times New Roman"/>
        </w:rPr>
      </w:pPr>
    </w:p>
    <w:p w:rsidR="00321010" w:rsidRPr="00321010" w:rsidRDefault="00321010" w:rsidP="00321010">
      <w:pPr>
        <w:widowControl w:val="0"/>
        <w:spacing w:after="0" w:line="240" w:lineRule="auto"/>
        <w:ind w:left="86"/>
        <w:rPr>
          <w:rFonts w:eastAsia="Times New Roman"/>
          <w:b/>
          <w:bCs/>
          <w:color w:val="000000"/>
          <w:lang w:bidi="ru-RU"/>
        </w:rPr>
      </w:pPr>
      <w:r w:rsidRPr="00321010">
        <w:rPr>
          <w:rFonts w:eastAsia="Times New Roman"/>
          <w:b/>
          <w:bCs/>
          <w:color w:val="000000"/>
          <w:lang w:bidi="ru-RU"/>
        </w:rPr>
        <w:t>Часть Программы, формируемая участниками образовательных отношений</w:t>
      </w:r>
    </w:p>
    <w:p w:rsidR="00321010" w:rsidRPr="00321010" w:rsidRDefault="00321010" w:rsidP="00321010">
      <w:pPr>
        <w:widowControl w:val="0"/>
        <w:spacing w:after="0" w:line="240" w:lineRule="auto"/>
        <w:ind w:left="86"/>
        <w:rPr>
          <w:rFonts w:eastAsia="Times New Roman"/>
          <w:b/>
          <w:bCs/>
          <w:color w:val="000000"/>
          <w:lang w:bidi="ru-RU"/>
        </w:rPr>
      </w:pPr>
    </w:p>
    <w:tbl>
      <w:tblPr>
        <w:tblW w:w="0" w:type="auto"/>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2"/>
        <w:gridCol w:w="7787"/>
      </w:tblGrid>
      <w:tr w:rsidR="00321010" w:rsidRPr="00321010" w:rsidTr="00321010">
        <w:tc>
          <w:tcPr>
            <w:tcW w:w="2007" w:type="dxa"/>
          </w:tcPr>
          <w:p w:rsidR="00321010" w:rsidRPr="00321010" w:rsidRDefault="00321010" w:rsidP="00345C40">
            <w:pPr>
              <w:widowControl w:val="0"/>
              <w:spacing w:after="0" w:line="240" w:lineRule="auto"/>
              <w:rPr>
                <w:rFonts w:eastAsia="Times New Roman"/>
                <w:b/>
                <w:bCs/>
                <w:color w:val="000000"/>
                <w:lang w:bidi="ru-RU"/>
              </w:rPr>
            </w:pPr>
            <w:r w:rsidRPr="00321010">
              <w:rPr>
                <w:rFonts w:eastAsia="Times New Roman"/>
                <w:color w:val="000000"/>
                <w:lang w:bidi="ru-RU"/>
              </w:rPr>
              <w:t>Этнокультур ная региональная составляющая</w:t>
            </w:r>
          </w:p>
        </w:tc>
        <w:tc>
          <w:tcPr>
            <w:tcW w:w="8190" w:type="dxa"/>
          </w:tcPr>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Абдуллин И.А. Татарско-русский словарь,- К.: Тат.кн.изд-во, 1995; Алмазов И. Бишек жырлары: жырлар жыснтыгы. - Казань, Татарстан китап нэшрияты, 2000;</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Борханова Р. А. Татар теле ейрэнэ нэнилэр.- К.: Мэгариф, 2005;</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Бурганова Р.А Татарский орнамент в изобразительной деятельности. - К.: ИПКРО РТ, 2002;</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Васильева М.А. Балалар бакчасында тэрбия йэм белем биру программасы,- К.: Мэгариф, 2006;</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Гарипова Н.Г. Эйлэнэ-тирэ донья белэн танышу. Мэктэпкэчэ белем биру оешмалары ечен методик кулланма. - К.: Татар.кит.нэшр., 2016;</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Закирова К.В. Балалар бакчасында эдэп-эхлак тэрбиясе. Методик кулланма.- 102 К.: Беренче полиграфия компаниясе, 2013;</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Закирова К.В. На поляне детства.- К.: Редакционно-издательский центр, 2011;</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Закирова К.Б. Мин бэйрэмнэр яратам,- Казань: Татарское книжное издательство, 2009;</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Закирова К.В. Уйный - уйный усэбез. - Казан: Татарстан китап нэшрияты, 2010;</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Закирова К.В. Уйный-уйный усэбез. - К.: Мэгариф, 2005;</w:t>
            </w:r>
          </w:p>
          <w:p w:rsidR="00321010" w:rsidRPr="00321010" w:rsidRDefault="00321010" w:rsidP="006A7405">
            <w:pPr>
              <w:pStyle w:val="a9"/>
              <w:widowControl w:val="0"/>
              <w:numPr>
                <w:ilvl w:val="0"/>
                <w:numId w:val="20"/>
              </w:numPr>
              <w:spacing w:after="0" w:line="240" w:lineRule="auto"/>
              <w:ind w:left="0" w:firstLine="0"/>
              <w:rPr>
                <w:rFonts w:eastAsia="Times New Roman"/>
                <w:color w:val="000000"/>
                <w:lang w:bidi="ru-RU"/>
              </w:rPr>
            </w:pPr>
            <w:r w:rsidRPr="00321010">
              <w:rPr>
                <w:rFonts w:eastAsia="Times New Roman"/>
                <w:color w:val="000000"/>
                <w:lang w:bidi="ru-RU"/>
              </w:rPr>
              <w:t>Закирова К.В. Эй уйныйбыз, уйныйбыз... Балалар бакчасында хэрэкэтле уеннар: балалар бакчасы тэрбиячелэре йэм физкультура инструкторлары ечен методик кулланма.- К.: Беренче полиграфия</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Закирова К.В. Балалар бакчасында тэрбия Бэм белом биру программасы,- К.: Хэтер, 2000; Закирова К.В. Балалар бакчсында тэрбия Бэм белем биру,- К.:Татар.кит.нэшр., 2010</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Закирова К.В. Балачак аланы. Балалар бакчасы тэрбиячелэре Бэм эти-энилэр очей хрестоматия,- К.: РИЦ, 2011;</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Закирова К.В. Балачак- уйнап-келеп усэр чак: балалар бакчасында уеннар: балалар бакчасы тэрбиячелэре Бэм физкультура инструкторлары очей методик кулланма.- К.: Редакционно</w:t>
            </w:r>
            <w:r w:rsidRPr="00321010">
              <w:rPr>
                <w:rFonts w:eastAsia="Times New Roman"/>
                <w:color w:val="000000"/>
                <w:lang w:bidi="ru-RU"/>
              </w:rPr>
              <w:softHyphen/>
              <w:t>издательский центр, 2012;</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Зарипова З.М. Балалар бакчасында рус балаларына татар теле ейрэту: программа, методик кинэшлэр, диагностика .- К.: Беренче полиграфия компаниясе, 2013;</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Зарипова З.М. Татарча сейлэшэбез (4-5 яшьлек балаларга татар теле ейрэту) методик кулланма. - К.: Хэтер, 2011;</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Зарипова З.М. Татарча сейлэшэбез (5-6 яшьлек балаларга татар теле ейрэту) методик кулланма. -К.: Хэтер, 2012;</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Зарипова З.М. Татарча сейлэшэбез (6-7 яшьлек балаларга татар теле ейрэту) методик кулланма. - К.: Хэтер, 2012;</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Зарипова З.М. Говорим по-татарски. Хазратова Ф.В. Туган телдэ сейлэшэбез.Планирование работы по обучению детей татарскому языку с использованием учебно- методичемких комплектов,- К.: ИКМО, 2014;</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lastRenderedPageBreak/>
              <w:t>Зарипова З.М. Непосредственно образовательная деятельность в детском саду.- К.: Первая полиграфическая компания, 2013; Зарипова З.М. Туган телдэ сейлэшэбез (5-7 яшьлек балаларны туган телдэ сейлэшергэ ейрэту) методик ярдэмлек. - К.: Фолиант, 2012;</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Зарипова З.М. Устерешле уеннар. Методик кулланма.- К.: Беренче полиграфия компаниясе, 2013;</w:t>
            </w:r>
          </w:p>
          <w:p w:rsidR="00321010" w:rsidRPr="00321010" w:rsidRDefault="00321010" w:rsidP="006A7405">
            <w:pPr>
              <w:pStyle w:val="a9"/>
              <w:widowControl w:val="0"/>
              <w:numPr>
                <w:ilvl w:val="0"/>
                <w:numId w:val="20"/>
              </w:numPr>
              <w:spacing w:after="0" w:line="240" w:lineRule="auto"/>
              <w:ind w:left="0" w:firstLine="0"/>
              <w:jc w:val="both"/>
              <w:rPr>
                <w:rFonts w:eastAsia="Times New Roman"/>
                <w:color w:val="000000"/>
                <w:lang w:bidi="ru-RU"/>
              </w:rPr>
            </w:pPr>
            <w:r w:rsidRPr="00321010">
              <w:rPr>
                <w:rFonts w:eastAsia="Times New Roman"/>
                <w:color w:val="000000"/>
                <w:lang w:bidi="ru-RU"/>
              </w:rPr>
              <w:t>Зарипова Ф.Я. Бэйрэмнэр бэйлэме.- Казань: Татарское книжное издательство, Зиннэтова Р.М. Сурэтлэу Бэм кору эшчэнлеге. Мэктэпкэчэ белем биру оешмалары ечен методик кулланма. - К.:Татар.кит.нэшр., 2016;</w:t>
            </w:r>
          </w:p>
          <w:p w:rsidR="00321010" w:rsidRPr="00321010" w:rsidRDefault="00321010" w:rsidP="006A7405">
            <w:pPr>
              <w:pStyle w:val="a9"/>
              <w:widowControl w:val="0"/>
              <w:numPr>
                <w:ilvl w:val="0"/>
                <w:numId w:val="20"/>
              </w:numPr>
              <w:spacing w:after="0" w:line="240" w:lineRule="auto"/>
              <w:ind w:left="0" w:firstLine="0"/>
              <w:jc w:val="both"/>
              <w:rPr>
                <w:rFonts w:eastAsia="Times New Roman"/>
                <w:b/>
                <w:bCs/>
                <w:color w:val="000000"/>
                <w:lang w:bidi="ru-RU"/>
              </w:rPr>
            </w:pPr>
            <w:r w:rsidRPr="00321010">
              <w:rPr>
                <w:rFonts w:eastAsia="Times New Roman"/>
                <w:color w:val="000000"/>
                <w:lang w:bidi="ru-RU"/>
              </w:rPr>
              <w:t>Шаехова Р.К. Авазларны уйнатып: методик кулланма: мэктэпкэ эзерлек теркемендэ эшлэуче тэрбиячелэр ечен,- К.: Хэтер, 2011; Шаехова Р.К. Раз-словечко, два - словечко. - К.: ШКОЛА, 2002; Шаехова Р.К. Раз-словечко, два- словечко: Занимательное обучение татарскому языку,- К.: Хэтер, 2011</w:t>
            </w:r>
          </w:p>
        </w:tc>
      </w:tr>
    </w:tbl>
    <w:p w:rsidR="00321010" w:rsidRPr="00321010" w:rsidRDefault="00321010" w:rsidP="00345C40">
      <w:pPr>
        <w:widowControl w:val="0"/>
        <w:spacing w:after="0" w:line="240" w:lineRule="auto"/>
        <w:rPr>
          <w:rFonts w:eastAsia="Times New Roman"/>
          <w:b/>
          <w:bCs/>
          <w:color w:val="000000"/>
          <w:lang w:bidi="ru-RU"/>
        </w:rPr>
      </w:pPr>
    </w:p>
    <w:p w:rsidR="00321010" w:rsidRPr="00321010" w:rsidRDefault="00321010" w:rsidP="00345C40">
      <w:pPr>
        <w:spacing w:after="0" w:line="240" w:lineRule="auto"/>
        <w:jc w:val="center"/>
        <w:rPr>
          <w:b/>
        </w:rPr>
      </w:pPr>
      <w:r w:rsidRPr="00321010">
        <w:rPr>
          <w:b/>
        </w:rPr>
        <w:t>Программно-методическое обеспечение коррекционной работы</w:t>
      </w:r>
    </w:p>
    <w:p w:rsidR="00321010" w:rsidRPr="00321010" w:rsidRDefault="00321010" w:rsidP="00345C40">
      <w:pPr>
        <w:spacing w:after="0" w:line="240" w:lineRule="auto"/>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1"/>
        <w:gridCol w:w="7446"/>
      </w:tblGrid>
      <w:tr w:rsidR="00321010" w:rsidRPr="00321010" w:rsidTr="00321010">
        <w:tc>
          <w:tcPr>
            <w:tcW w:w="2301" w:type="dxa"/>
            <w:shd w:val="clear" w:color="auto" w:fill="auto"/>
          </w:tcPr>
          <w:p w:rsidR="00321010" w:rsidRPr="00321010" w:rsidRDefault="00321010" w:rsidP="00345C40">
            <w:pPr>
              <w:spacing w:after="0" w:line="240" w:lineRule="auto"/>
              <w:rPr>
                <w:rFonts w:eastAsia="Times New Roman"/>
              </w:rPr>
            </w:pPr>
            <w:r w:rsidRPr="00321010">
              <w:rPr>
                <w:rFonts w:eastAsia="Times New Roman"/>
              </w:rPr>
              <w:t>Программы (основные и парциальные)</w:t>
            </w:r>
          </w:p>
        </w:tc>
        <w:tc>
          <w:tcPr>
            <w:tcW w:w="7874" w:type="dxa"/>
            <w:shd w:val="clear" w:color="auto" w:fill="auto"/>
          </w:tcPr>
          <w:p w:rsidR="00321010" w:rsidRPr="00321010" w:rsidRDefault="00321010" w:rsidP="006A7405">
            <w:pPr>
              <w:widowControl w:val="0"/>
              <w:numPr>
                <w:ilvl w:val="0"/>
                <w:numId w:val="9"/>
              </w:numPr>
              <w:spacing w:after="0" w:line="240" w:lineRule="auto"/>
              <w:ind w:left="0" w:firstLine="0"/>
              <w:contextualSpacing/>
              <w:jc w:val="both"/>
              <w:rPr>
                <w:rFonts w:eastAsia="Times New Roman"/>
              </w:rPr>
            </w:pPr>
            <w:r w:rsidRPr="00321010">
              <w:rPr>
                <w:rFonts w:eastAsia="Times New Roman"/>
              </w:rPr>
              <w:t xml:space="preserve">1.Адаптированная примерная основная образовательная программа для дошкольников с тяжелыми нарушениями речи / Л. Б. Баряева, Т. В. Волосовец, О П. Гаврилушкина, Г. Г. Голубева и др. Под.ред. проф. Л. В. Лопатиной. — СПб., 2014. — 448 с. </w:t>
            </w:r>
          </w:p>
          <w:p w:rsidR="00321010" w:rsidRPr="00321010" w:rsidRDefault="00321010" w:rsidP="006A7405">
            <w:pPr>
              <w:numPr>
                <w:ilvl w:val="0"/>
                <w:numId w:val="9"/>
              </w:numPr>
              <w:autoSpaceDE w:val="0"/>
              <w:autoSpaceDN w:val="0"/>
              <w:adjustRightInd w:val="0"/>
              <w:spacing w:after="0" w:line="240" w:lineRule="auto"/>
              <w:ind w:left="0" w:firstLine="0"/>
              <w:contextualSpacing/>
              <w:jc w:val="both"/>
              <w:rPr>
                <w:rFonts w:eastAsia="Times New Roman"/>
              </w:rPr>
            </w:pPr>
            <w:r w:rsidRPr="00321010">
              <w:rPr>
                <w:rFonts w:eastAsia="Times New Roman"/>
                <w:bCs/>
              </w:rPr>
              <w:t>Нищева Н.В. Примерная адаптированная основная образовательная программа для детей с тяжелыми нарушениями речи (общим недоразвитием речи)с 3 до 7 лет. – СПб:Детство-Пресс, 2015.</w:t>
            </w:r>
          </w:p>
          <w:p w:rsidR="00321010" w:rsidRPr="00321010" w:rsidRDefault="00321010" w:rsidP="00345C40">
            <w:pPr>
              <w:spacing w:after="0" w:line="240" w:lineRule="auto"/>
              <w:jc w:val="both"/>
              <w:rPr>
                <w:rFonts w:eastAsia="Times New Roman"/>
              </w:rPr>
            </w:pPr>
            <w:r w:rsidRPr="00321010">
              <w:rPr>
                <w:rFonts w:eastAsia="Times New Roman"/>
              </w:rPr>
              <w:t xml:space="preserve">   3. Филичева Т.Б., Чиркина Г.В. «Программа логопедической работы по преодолению общего            недоразвития речи у детей». – М. Просвещение, 2008</w:t>
            </w:r>
          </w:p>
          <w:p w:rsidR="00321010" w:rsidRPr="00321010" w:rsidRDefault="00321010" w:rsidP="00345C40">
            <w:pPr>
              <w:shd w:val="clear" w:color="auto" w:fill="FFFFFF"/>
              <w:spacing w:after="0" w:line="240" w:lineRule="auto"/>
              <w:contextualSpacing/>
              <w:jc w:val="both"/>
              <w:outlineLvl w:val="3"/>
              <w:rPr>
                <w:rFonts w:eastAsia="Times New Roman"/>
                <w:b/>
              </w:rPr>
            </w:pPr>
            <w:r w:rsidRPr="00321010">
              <w:rPr>
                <w:rFonts w:eastAsia="Times New Roman"/>
              </w:rPr>
              <w:t xml:space="preserve">   4.  Каше Г.А., Филичева Т. Б., Чиркина Г. В. «Программа обучения и воспитания детей с              фонетико-фонематическим недоразвитием»– М. Просвещение.</w:t>
            </w:r>
          </w:p>
        </w:tc>
      </w:tr>
      <w:tr w:rsidR="00321010" w:rsidRPr="00321010" w:rsidTr="00321010">
        <w:tc>
          <w:tcPr>
            <w:tcW w:w="2301" w:type="dxa"/>
            <w:shd w:val="clear" w:color="auto" w:fill="auto"/>
          </w:tcPr>
          <w:p w:rsidR="00321010" w:rsidRPr="00321010" w:rsidRDefault="00321010" w:rsidP="00345C40">
            <w:pPr>
              <w:spacing w:after="0" w:line="240" w:lineRule="auto"/>
              <w:rPr>
                <w:rFonts w:eastAsia="Times New Roman"/>
              </w:rPr>
            </w:pPr>
            <w:r w:rsidRPr="00321010">
              <w:rPr>
                <w:rFonts w:eastAsia="Times New Roman"/>
              </w:rPr>
              <w:t>Основы логопедии</w:t>
            </w:r>
          </w:p>
        </w:tc>
        <w:tc>
          <w:tcPr>
            <w:tcW w:w="7874" w:type="dxa"/>
            <w:shd w:val="clear" w:color="auto" w:fill="auto"/>
          </w:tcPr>
          <w:p w:rsidR="00321010" w:rsidRPr="00321010" w:rsidRDefault="00321010" w:rsidP="006A7405">
            <w:pPr>
              <w:pStyle w:val="a4"/>
              <w:numPr>
                <w:ilvl w:val="0"/>
                <w:numId w:val="14"/>
              </w:numPr>
              <w:shd w:val="clear" w:color="auto" w:fill="FFFFFF"/>
              <w:spacing w:before="0" w:beforeAutospacing="0" w:after="0" w:afterAutospacing="0"/>
              <w:ind w:left="0" w:firstLine="0"/>
            </w:pPr>
            <w:r w:rsidRPr="00321010">
              <w:t>Жукова Н.С., Мастюкова Е.М., Филичева Т.Б. Логопедия. Преодоление общего недоразвития речи у дошкольников: Книга для логопеда. – Екатеринбург: Изд-во АРД ЛТД, 1999.</w:t>
            </w:r>
          </w:p>
          <w:p w:rsidR="00321010" w:rsidRPr="00321010" w:rsidRDefault="00321010" w:rsidP="006A7405">
            <w:pPr>
              <w:pStyle w:val="a4"/>
              <w:numPr>
                <w:ilvl w:val="0"/>
                <w:numId w:val="14"/>
              </w:numPr>
              <w:shd w:val="clear" w:color="auto" w:fill="FFFFFF"/>
              <w:spacing w:before="0" w:beforeAutospacing="0" w:after="0" w:afterAutospacing="0"/>
              <w:ind w:left="0" w:firstLine="0"/>
            </w:pPr>
            <w:r w:rsidRPr="00321010">
              <w:t>4. Логопедия : Учебник для студентов дефектологических факультетов педагогических вузов / Под ред. Л. С. Волковой, С.Н. Шаховской :</w:t>
            </w:r>
          </w:p>
          <w:p w:rsidR="00321010" w:rsidRPr="00321010" w:rsidRDefault="00321010" w:rsidP="006A7405">
            <w:pPr>
              <w:pStyle w:val="a4"/>
              <w:numPr>
                <w:ilvl w:val="0"/>
                <w:numId w:val="14"/>
              </w:numPr>
              <w:shd w:val="clear" w:color="auto" w:fill="FFFFFF"/>
              <w:spacing w:before="0" w:beforeAutospacing="0" w:after="0" w:afterAutospacing="0"/>
              <w:ind w:left="0" w:firstLine="0"/>
            </w:pPr>
            <w:r w:rsidRPr="00321010">
              <w:t xml:space="preserve"> С. А. Миронова «Логопедическая работа в дошкольных учреждениях и группах детей с нарушением речи» - М., 1993</w:t>
            </w:r>
          </w:p>
          <w:p w:rsidR="00321010" w:rsidRPr="00321010" w:rsidRDefault="00321010" w:rsidP="006A7405">
            <w:pPr>
              <w:pStyle w:val="a4"/>
              <w:numPr>
                <w:ilvl w:val="0"/>
                <w:numId w:val="14"/>
              </w:numPr>
              <w:shd w:val="clear" w:color="auto" w:fill="FFFFFF"/>
              <w:spacing w:before="0" w:beforeAutospacing="0" w:after="0" w:afterAutospacing="0"/>
              <w:ind w:left="0" w:firstLine="0"/>
            </w:pPr>
            <w:r w:rsidRPr="00321010">
              <w:t xml:space="preserve">  Поваляева М.А.</w:t>
            </w:r>
            <w:r w:rsidRPr="00321010">
              <w:rPr>
                <w:rStyle w:val="apple-converted-space"/>
              </w:rPr>
              <w:t> </w:t>
            </w:r>
            <w:r w:rsidRPr="00321010">
              <w:t xml:space="preserve"> Справочник логопеда. </w:t>
            </w:r>
          </w:p>
          <w:p w:rsidR="00321010" w:rsidRPr="00321010" w:rsidRDefault="00321010" w:rsidP="006A7405">
            <w:pPr>
              <w:pStyle w:val="a4"/>
              <w:numPr>
                <w:ilvl w:val="0"/>
                <w:numId w:val="14"/>
              </w:numPr>
              <w:shd w:val="clear" w:color="auto" w:fill="FFFFFF"/>
              <w:spacing w:before="0" w:beforeAutospacing="0" w:after="0" w:afterAutospacing="0"/>
              <w:ind w:left="0" w:firstLine="0"/>
            </w:pPr>
            <w:r w:rsidRPr="00321010">
              <w:t xml:space="preserve">Парамонова Л.  Логопедия для всех 2-е издание. </w:t>
            </w:r>
          </w:p>
          <w:p w:rsidR="00321010" w:rsidRPr="00321010" w:rsidRDefault="00321010" w:rsidP="006A7405">
            <w:pPr>
              <w:pStyle w:val="a4"/>
              <w:numPr>
                <w:ilvl w:val="0"/>
                <w:numId w:val="14"/>
              </w:numPr>
              <w:shd w:val="clear" w:color="auto" w:fill="FFFFFF"/>
              <w:spacing w:before="0" w:beforeAutospacing="0" w:after="0" w:afterAutospacing="0"/>
              <w:ind w:left="0" w:firstLine="0"/>
              <w:rPr>
                <w:rStyle w:val="apple-converted-space"/>
              </w:rPr>
            </w:pPr>
            <w:r w:rsidRPr="00321010">
              <w:t>Хрестоматия по логопедии (извлечения и тексты). В 2 т. Т. 1 : Учебное пособие. Волковой Л. С. Селиверстова В. И.</w:t>
            </w:r>
            <w:r w:rsidRPr="00321010">
              <w:rPr>
                <w:rStyle w:val="apple-converted-space"/>
              </w:rPr>
              <w:t> </w:t>
            </w:r>
          </w:p>
          <w:p w:rsidR="00321010" w:rsidRPr="00321010" w:rsidRDefault="00321010" w:rsidP="006A7405">
            <w:pPr>
              <w:pStyle w:val="a4"/>
              <w:numPr>
                <w:ilvl w:val="0"/>
                <w:numId w:val="14"/>
              </w:numPr>
              <w:shd w:val="clear" w:color="auto" w:fill="FFFFFF"/>
              <w:tabs>
                <w:tab w:val="num" w:pos="851"/>
              </w:tabs>
              <w:spacing w:before="0" w:beforeAutospacing="0" w:after="0" w:afterAutospacing="0"/>
              <w:ind w:left="0" w:firstLine="0"/>
              <w:jc w:val="both"/>
              <w:rPr>
                <w:b/>
              </w:rPr>
            </w:pPr>
            <w:r w:rsidRPr="00321010">
              <w:t>Хрестоматия по логопедии (извлечения и тексты). В 2 т. : Учебное пособие / Под ред. Л. С. Волковой, В. И. Селиверстова</w:t>
            </w:r>
          </w:p>
        </w:tc>
      </w:tr>
      <w:tr w:rsidR="00321010" w:rsidRPr="00321010" w:rsidTr="00321010">
        <w:trPr>
          <w:trHeight w:val="3312"/>
        </w:trPr>
        <w:tc>
          <w:tcPr>
            <w:tcW w:w="2301" w:type="dxa"/>
            <w:shd w:val="clear" w:color="auto" w:fill="auto"/>
          </w:tcPr>
          <w:p w:rsidR="00321010" w:rsidRPr="00321010" w:rsidRDefault="00321010" w:rsidP="00345C40">
            <w:pPr>
              <w:spacing w:after="0" w:line="240" w:lineRule="auto"/>
              <w:rPr>
                <w:rFonts w:eastAsia="Times New Roman"/>
              </w:rPr>
            </w:pPr>
            <w:r w:rsidRPr="00321010">
              <w:rPr>
                <w:rFonts w:eastAsia="Times New Roman"/>
              </w:rPr>
              <w:lastRenderedPageBreak/>
              <w:t xml:space="preserve">Диагностика </w:t>
            </w:r>
          </w:p>
        </w:tc>
        <w:tc>
          <w:tcPr>
            <w:tcW w:w="7874" w:type="dxa"/>
            <w:shd w:val="clear" w:color="auto" w:fill="auto"/>
          </w:tcPr>
          <w:p w:rsidR="00321010" w:rsidRPr="00321010" w:rsidRDefault="00321010" w:rsidP="00345C40">
            <w:pPr>
              <w:pStyle w:val="a4"/>
              <w:shd w:val="clear" w:color="auto" w:fill="FFFFFF"/>
              <w:spacing w:before="0" w:beforeAutospacing="0" w:after="0" w:afterAutospacing="0"/>
              <w:jc w:val="both"/>
            </w:pPr>
            <w:r w:rsidRPr="00321010">
              <w:t xml:space="preserve">1. Методика логопедического обследования детей с нарушениями речи.вопросы дифференциальной диагностики: Учебно-методическое пособие. – С.П. : ДЕТСТВО-ПРЕСС, 2004 </w:t>
            </w:r>
          </w:p>
          <w:p w:rsidR="00321010" w:rsidRPr="00321010" w:rsidRDefault="00321010" w:rsidP="00345C40">
            <w:pPr>
              <w:pStyle w:val="a4"/>
              <w:shd w:val="clear" w:color="auto" w:fill="FFFFFF"/>
              <w:spacing w:before="0" w:beforeAutospacing="0" w:after="0" w:afterAutospacing="0"/>
              <w:jc w:val="both"/>
            </w:pPr>
            <w:r w:rsidRPr="00321010">
              <w:t>2.Грибова О.Е. Технология организации логопедического обследования: Методическое пособие. – 3-е изд.– М.: Айрис-пресс, 8</w:t>
            </w:r>
          </w:p>
          <w:p w:rsidR="00321010" w:rsidRPr="00321010" w:rsidRDefault="00321010" w:rsidP="00345C40">
            <w:pPr>
              <w:pStyle w:val="a4"/>
              <w:shd w:val="clear" w:color="auto" w:fill="FFFFFF"/>
              <w:spacing w:before="0" w:beforeAutospacing="0" w:after="0" w:afterAutospacing="0"/>
              <w:jc w:val="both"/>
            </w:pPr>
            <w:r w:rsidRPr="00321010">
              <w:t>3.Иншакова О.Б. Альбом для логопеда. – М.: Гуманит. Изд. центр ВЛАДОС, 1998.</w:t>
            </w:r>
          </w:p>
          <w:p w:rsidR="00321010" w:rsidRPr="00321010" w:rsidRDefault="00321010" w:rsidP="00345C40">
            <w:pPr>
              <w:pStyle w:val="a4"/>
              <w:shd w:val="clear" w:color="auto" w:fill="FFFFFF"/>
              <w:spacing w:before="0" w:beforeAutospacing="0" w:after="0" w:afterAutospacing="0"/>
              <w:jc w:val="both"/>
            </w:pPr>
            <w:r w:rsidRPr="00321010">
              <w:t>4.Фотекова Т.А. Тестовая методика диагностики устной речи младших школьников: Методическое пособие. – 2-е изд. – М.: Айрис-пресс, 2007.</w:t>
            </w:r>
          </w:p>
          <w:p w:rsidR="00321010" w:rsidRPr="00321010" w:rsidRDefault="00321010" w:rsidP="00345C40">
            <w:pPr>
              <w:pStyle w:val="a4"/>
              <w:shd w:val="clear" w:color="auto" w:fill="FFFFFF"/>
              <w:spacing w:before="0" w:beforeAutospacing="0" w:after="0" w:afterAutospacing="0"/>
              <w:jc w:val="both"/>
              <w:rPr>
                <w:b/>
              </w:rPr>
            </w:pPr>
            <w:r w:rsidRPr="00321010">
              <w:t>5.Фотекова Т.А., Ахутина Т.В.  Диагностика речевых нарушений школьников с использованием нейропсихологических методов. – 2-е изд., испр. и доп.  – М.: Айрис-пресс, 2007.</w:t>
            </w:r>
          </w:p>
        </w:tc>
      </w:tr>
      <w:tr w:rsidR="00321010" w:rsidRPr="00321010" w:rsidTr="00321010">
        <w:tc>
          <w:tcPr>
            <w:tcW w:w="2301" w:type="dxa"/>
            <w:shd w:val="clear" w:color="auto" w:fill="auto"/>
          </w:tcPr>
          <w:p w:rsidR="00321010" w:rsidRPr="00321010" w:rsidRDefault="00321010" w:rsidP="00345C40">
            <w:pPr>
              <w:spacing w:after="0" w:line="240" w:lineRule="auto"/>
              <w:rPr>
                <w:rFonts w:eastAsia="Times New Roman"/>
              </w:rPr>
            </w:pPr>
            <w:r w:rsidRPr="00321010">
              <w:rPr>
                <w:rFonts w:eastAsia="Times New Roman"/>
              </w:rPr>
              <w:t xml:space="preserve">Звукопроизношение </w:t>
            </w:r>
          </w:p>
        </w:tc>
        <w:tc>
          <w:tcPr>
            <w:tcW w:w="7874" w:type="dxa"/>
            <w:shd w:val="clear" w:color="auto" w:fill="auto"/>
          </w:tcPr>
          <w:p w:rsidR="00321010" w:rsidRPr="00321010" w:rsidRDefault="00321010" w:rsidP="00345C40">
            <w:pPr>
              <w:pStyle w:val="a4"/>
              <w:shd w:val="clear" w:color="auto" w:fill="FFFFFF"/>
              <w:spacing w:before="0" w:beforeAutospacing="0" w:after="0" w:afterAutospacing="0"/>
              <w:jc w:val="both"/>
              <w:rPr>
                <w:b/>
                <w:u w:val="single"/>
              </w:rPr>
            </w:pPr>
            <w:r w:rsidRPr="00321010">
              <w:t>1.Агранович З.Е. В помощь логопедам и родителям. Сборник домашних заданий для преодоления недоразвития фонематической стороны речи у старших дошкольников. – СПб.: ДЕТСТВО-ПРЕСС, 2005.</w:t>
            </w:r>
          </w:p>
          <w:p w:rsidR="00321010" w:rsidRPr="00321010" w:rsidRDefault="00321010" w:rsidP="00345C40">
            <w:pPr>
              <w:tabs>
                <w:tab w:val="left" w:pos="1"/>
              </w:tabs>
              <w:spacing w:after="0" w:line="240" w:lineRule="auto"/>
              <w:jc w:val="both"/>
              <w:rPr>
                <w:rFonts w:eastAsia="Times New Roman"/>
              </w:rPr>
            </w:pPr>
            <w:r w:rsidRPr="00321010">
              <w:rPr>
                <w:rFonts w:eastAsia="Times New Roman"/>
              </w:rPr>
              <w:t xml:space="preserve"> 2. Архипова Е.Ф.  Коррекционно-логопедическая работа по преодолению стёртой дизартрии у детей. – М.: АСТ: Астрель, 2008</w:t>
            </w:r>
          </w:p>
          <w:p w:rsidR="00321010" w:rsidRPr="00321010" w:rsidRDefault="00321010" w:rsidP="00345C40">
            <w:pPr>
              <w:tabs>
                <w:tab w:val="left" w:pos="426"/>
              </w:tabs>
              <w:spacing w:after="0" w:line="240" w:lineRule="auto"/>
              <w:jc w:val="both"/>
              <w:rPr>
                <w:rFonts w:eastAsia="Times New Roman"/>
              </w:rPr>
            </w:pPr>
            <w:r w:rsidRPr="00321010">
              <w:rPr>
                <w:rFonts w:eastAsia="Times New Roman"/>
              </w:rPr>
              <w:t>3.Большакова С.Е. Исправляем произношение: С-Ш. – М.: ТЦ Сфера, 2006.</w:t>
            </w:r>
          </w:p>
          <w:p w:rsidR="00321010" w:rsidRPr="00321010" w:rsidRDefault="00321010" w:rsidP="00345C40">
            <w:pPr>
              <w:pStyle w:val="a4"/>
              <w:shd w:val="clear" w:color="auto" w:fill="FFFFFF"/>
              <w:spacing w:before="0" w:beforeAutospacing="0" w:after="0" w:afterAutospacing="0"/>
              <w:jc w:val="both"/>
            </w:pPr>
            <w:r w:rsidRPr="00321010">
              <w:t>3. Егорова О.В.Звуки: М-Н, Т-Д, Б-П, В-Ф. Речевой материал и игры по автоматизации и дифференциации звуков у детей 5-7 лет. – М.: Изд-во «Гном и Д», 2005.</w:t>
            </w:r>
          </w:p>
          <w:p w:rsidR="00321010" w:rsidRPr="00321010" w:rsidRDefault="00321010" w:rsidP="00345C40">
            <w:pPr>
              <w:pStyle w:val="a4"/>
              <w:shd w:val="clear" w:color="auto" w:fill="FFFFFF"/>
              <w:spacing w:before="0" w:beforeAutospacing="0" w:after="0" w:afterAutospacing="0"/>
              <w:jc w:val="both"/>
            </w:pPr>
            <w:r w:rsidRPr="00321010">
              <w:rPr>
                <w:rStyle w:val="apple-converted-space"/>
              </w:rPr>
              <w:t>4. </w:t>
            </w:r>
            <w:r w:rsidRPr="00321010">
              <w:t>Коноваленко В.В., Коноваленко С.В.</w:t>
            </w:r>
            <w:r w:rsidRPr="00321010">
              <w:rPr>
                <w:rStyle w:val="apple-converted-space"/>
              </w:rPr>
              <w:t> </w:t>
            </w:r>
            <w:r w:rsidRPr="00321010">
              <w:t xml:space="preserve"> Индивидуально-подгрупповая работа по коррекции звукопроизношения. Пособие для логопеда. </w:t>
            </w:r>
          </w:p>
          <w:p w:rsidR="00321010" w:rsidRPr="00321010" w:rsidRDefault="00321010" w:rsidP="00345C40">
            <w:pPr>
              <w:pStyle w:val="a4"/>
              <w:shd w:val="clear" w:color="auto" w:fill="FFFFFF"/>
              <w:spacing w:before="0" w:beforeAutospacing="0" w:after="0" w:afterAutospacing="0"/>
              <w:jc w:val="both"/>
              <w:rPr>
                <w:rStyle w:val="apple-converted-space"/>
              </w:rPr>
            </w:pPr>
            <w:r w:rsidRPr="00321010">
              <w:t>5. Коноваленко В.В., Коноваленко С.В.</w:t>
            </w:r>
            <w:r w:rsidRPr="00321010">
              <w:rPr>
                <w:rStyle w:val="apple-converted-space"/>
              </w:rPr>
              <w:t> </w:t>
            </w:r>
            <w:r w:rsidRPr="00321010">
              <w:t xml:space="preserve">.Домашняя тетрадь для закрепления произношения звука Р`. Пособие для логопедов, родителей и детей.  </w:t>
            </w:r>
            <w:r w:rsidRPr="00321010">
              <w:rPr>
                <w:rStyle w:val="apple-converted-space"/>
              </w:rPr>
              <w:t> </w:t>
            </w:r>
          </w:p>
          <w:p w:rsidR="00321010" w:rsidRPr="00321010" w:rsidRDefault="00321010" w:rsidP="00345C40">
            <w:pPr>
              <w:pStyle w:val="a4"/>
              <w:shd w:val="clear" w:color="auto" w:fill="FFFFFF"/>
              <w:spacing w:before="0" w:beforeAutospacing="0" w:after="0" w:afterAutospacing="0"/>
              <w:jc w:val="both"/>
            </w:pPr>
            <w:r w:rsidRPr="00321010">
              <w:t>6. Коноваленко В.В., Коноваленко С.В.</w:t>
            </w:r>
            <w:r w:rsidRPr="00321010">
              <w:rPr>
                <w:rStyle w:val="apple-converted-space"/>
              </w:rPr>
              <w:t> </w:t>
            </w:r>
            <w:r w:rsidRPr="00321010">
              <w:t xml:space="preserve">Домашняя тетрадь для закрепления произношения звука Р. Пособие для логопедов, родителей и детей.     </w:t>
            </w:r>
          </w:p>
          <w:p w:rsidR="00321010" w:rsidRPr="00321010" w:rsidRDefault="00321010" w:rsidP="00345C40">
            <w:pPr>
              <w:pStyle w:val="a4"/>
              <w:shd w:val="clear" w:color="auto" w:fill="FFFFFF"/>
              <w:spacing w:before="0" w:beforeAutospacing="0" w:after="0" w:afterAutospacing="0"/>
              <w:jc w:val="both"/>
            </w:pPr>
            <w:r w:rsidRPr="00321010">
              <w:t>7.Коноваленко В.В.,  Коноваленко С.В. Артикуляционная, пальчиковая гимнастика и дыхательно – голосовые упражнения. Приложение к комплекту тетрадей для закрепления произношения у дошкольников. 2-ое издание дополненное. – М.: Издательство «Гном и Д», 2001.</w:t>
            </w:r>
          </w:p>
          <w:p w:rsidR="00321010" w:rsidRPr="00321010" w:rsidRDefault="00321010" w:rsidP="00345C40">
            <w:pPr>
              <w:pStyle w:val="a4"/>
              <w:shd w:val="clear" w:color="auto" w:fill="FFFFFF"/>
              <w:spacing w:before="0" w:beforeAutospacing="0" w:after="0" w:afterAutospacing="0"/>
              <w:jc w:val="both"/>
            </w:pPr>
            <w:r w:rsidRPr="00321010">
              <w:t>8.Коноваленко В.В.,  Коноваленко С.В. Дидактический материал по автоматизации звуков Р у детей. 4 альбом.  – М.: Гном и Д, 2001.</w:t>
            </w:r>
          </w:p>
          <w:p w:rsidR="00321010" w:rsidRPr="00321010" w:rsidRDefault="00321010" w:rsidP="00345C40">
            <w:pPr>
              <w:pStyle w:val="a4"/>
              <w:shd w:val="clear" w:color="auto" w:fill="FFFFFF"/>
              <w:spacing w:before="0" w:beforeAutospacing="0" w:after="0" w:afterAutospacing="0"/>
              <w:jc w:val="both"/>
            </w:pPr>
            <w:r w:rsidRPr="00321010">
              <w:t>9.Коноваленко В.В.,  Коноваленко С.В. Домашняя тетрадь для закрепления произношения звуков: Ш, Ж, Л, Р, Ч, Щ, С, З, Ц. Пособие для логопедов. – М.: Гном-Пресс, 1999.</w:t>
            </w:r>
          </w:p>
          <w:p w:rsidR="00321010" w:rsidRPr="00321010" w:rsidRDefault="00321010" w:rsidP="00345C40">
            <w:pPr>
              <w:pStyle w:val="a4"/>
              <w:shd w:val="clear" w:color="auto" w:fill="FFFFFF"/>
              <w:spacing w:before="0" w:beforeAutospacing="0" w:after="0" w:afterAutospacing="0"/>
              <w:jc w:val="both"/>
            </w:pPr>
            <w:r w:rsidRPr="00321010">
              <w:t>10.Коноваленко В.В.,  Коноваленко С.В. Индивидуально-подгрупповая работа по коррекции звукопроизношения. Пособие для логопедов. – М.: Гном-Пресс, 1999.</w:t>
            </w:r>
          </w:p>
          <w:p w:rsidR="00321010" w:rsidRPr="00321010" w:rsidRDefault="00321010" w:rsidP="00345C40">
            <w:pPr>
              <w:pStyle w:val="a4"/>
              <w:shd w:val="clear" w:color="auto" w:fill="FFFFFF"/>
              <w:spacing w:before="0" w:beforeAutospacing="0" w:after="0" w:afterAutospacing="0"/>
              <w:jc w:val="both"/>
              <w:rPr>
                <w:b/>
              </w:rPr>
            </w:pPr>
            <w:r w:rsidRPr="00321010">
              <w:t>11.Лазаренко О.И. Альбом для автоматизации произношения звуков: Ч, Ш, С, З, Л. – М.: АРКТИ, 2001.</w:t>
            </w:r>
          </w:p>
        </w:tc>
      </w:tr>
      <w:tr w:rsidR="00321010" w:rsidRPr="00321010" w:rsidTr="00321010">
        <w:trPr>
          <w:trHeight w:val="1380"/>
        </w:trPr>
        <w:tc>
          <w:tcPr>
            <w:tcW w:w="2301" w:type="dxa"/>
            <w:shd w:val="clear" w:color="auto" w:fill="auto"/>
          </w:tcPr>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bCs/>
              </w:rPr>
              <w:t>Формирование навыков звукового анализа и для обучения грамоте</w:t>
            </w:r>
          </w:p>
          <w:p w:rsidR="00321010" w:rsidRPr="00321010" w:rsidRDefault="00321010" w:rsidP="00345C40">
            <w:pPr>
              <w:spacing w:after="0" w:line="240" w:lineRule="auto"/>
              <w:rPr>
                <w:rFonts w:eastAsia="Times New Roman"/>
              </w:rPr>
            </w:pPr>
          </w:p>
        </w:tc>
        <w:tc>
          <w:tcPr>
            <w:tcW w:w="7874" w:type="dxa"/>
            <w:shd w:val="clear" w:color="auto" w:fill="auto"/>
          </w:tcPr>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1. «Я буду писать правильно». Альбом упр. по предупреждению нарушений письма у детей в подготовительной группе. – М: «Гном», 2011</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2. Гомзяк О. С. «Говорим правильно в 5-6 лет» конспекты фронтальных занятий  в 3-х частях  – М: «Гном», 2010</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 xml:space="preserve">3. Е. В. Колесникова, Е. П. Телышева «Развитие интерес и </w:t>
            </w:r>
            <w:r w:rsidRPr="00321010">
              <w:rPr>
                <w:rFonts w:eastAsia="Times New Roman"/>
              </w:rPr>
              <w:lastRenderedPageBreak/>
              <w:t>способностей к чтению у детей 6-7 лет» - М: «Гном», 2000</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4.   Е. В. Колесникова «Раз словечко, два словечко» раб.тетр. Для детей 3-4 лет, конспекты занятий «Развитие звуковой культуры речи» – М: «Гном», 2000</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 xml:space="preserve"> 5.  В. В. Коноваленко «Фронтальные логопедические занятия в старшей группе для детей с ОНР» пособие для логопедов в 3-х частях – М: «Гном», 2001</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 xml:space="preserve"> 6.  В. В. Коноваленко «Фронтальные логопедические занятия в подготовительной группе для детей с ФФН» пособие для логопедов в 3-х частях – М «Гном», 2004</w:t>
            </w:r>
          </w:p>
          <w:p w:rsidR="00321010" w:rsidRPr="00321010" w:rsidRDefault="00321010" w:rsidP="00345C40">
            <w:pPr>
              <w:tabs>
                <w:tab w:val="num" w:pos="993"/>
              </w:tabs>
              <w:spacing w:after="0" w:line="240" w:lineRule="auto"/>
              <w:jc w:val="both"/>
              <w:rPr>
                <w:rFonts w:eastAsia="Times New Roman"/>
              </w:rPr>
            </w:pPr>
            <w:r w:rsidRPr="00321010">
              <w:rPr>
                <w:rFonts w:eastAsia="Times New Roman"/>
              </w:rPr>
              <w:t xml:space="preserve">   7.  Пожиленко Е.А. Волшебный мир звуков и слов (пособие для логопедов). – М.: Гуманит. изд. Центр ВЛАДОС, 1999.</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8. Каше Г. А. «Подготовка к школе детей с общим недоразвитием речи»       - М: «Просвещение», 1970</w:t>
            </w:r>
          </w:p>
        </w:tc>
      </w:tr>
      <w:tr w:rsidR="00321010" w:rsidRPr="00321010" w:rsidTr="00321010">
        <w:trPr>
          <w:trHeight w:val="1380"/>
        </w:trPr>
        <w:tc>
          <w:tcPr>
            <w:tcW w:w="2301" w:type="dxa"/>
            <w:shd w:val="clear" w:color="auto" w:fill="auto"/>
          </w:tcPr>
          <w:p w:rsidR="00321010" w:rsidRPr="00321010" w:rsidRDefault="00321010" w:rsidP="00345C40">
            <w:pPr>
              <w:shd w:val="clear" w:color="auto" w:fill="FFFFFF"/>
              <w:spacing w:after="0" w:line="240" w:lineRule="auto"/>
              <w:outlineLvl w:val="3"/>
              <w:rPr>
                <w:rFonts w:eastAsia="Times New Roman"/>
              </w:rPr>
            </w:pPr>
            <w:r w:rsidRPr="00321010">
              <w:rPr>
                <w:rFonts w:eastAsia="Times New Roman"/>
                <w:bCs/>
              </w:rPr>
              <w:lastRenderedPageBreak/>
              <w:t>Фонематический  слух  и   фонематическое восприятие</w:t>
            </w:r>
          </w:p>
          <w:p w:rsidR="00321010" w:rsidRPr="00321010" w:rsidRDefault="00321010" w:rsidP="00345C40">
            <w:pPr>
              <w:shd w:val="clear" w:color="auto" w:fill="FFFFFF"/>
              <w:spacing w:after="0" w:line="240" w:lineRule="auto"/>
              <w:jc w:val="both"/>
              <w:outlineLvl w:val="3"/>
              <w:rPr>
                <w:rFonts w:eastAsia="Times New Roman"/>
                <w:bCs/>
              </w:rPr>
            </w:pPr>
          </w:p>
        </w:tc>
        <w:tc>
          <w:tcPr>
            <w:tcW w:w="7874" w:type="dxa"/>
            <w:shd w:val="clear" w:color="auto" w:fill="auto"/>
          </w:tcPr>
          <w:p w:rsidR="00321010" w:rsidRPr="00321010" w:rsidRDefault="00321010" w:rsidP="006A7405">
            <w:pPr>
              <w:pStyle w:val="a9"/>
              <w:numPr>
                <w:ilvl w:val="0"/>
                <w:numId w:val="10"/>
              </w:numPr>
              <w:tabs>
                <w:tab w:val="num" w:pos="851"/>
              </w:tabs>
              <w:spacing w:after="0" w:line="240" w:lineRule="auto"/>
              <w:ind w:left="0" w:firstLine="0"/>
              <w:contextualSpacing/>
              <w:jc w:val="both"/>
              <w:rPr>
                <w:rFonts w:eastAsia="Times New Roman"/>
              </w:rPr>
            </w:pPr>
            <w:r w:rsidRPr="00321010">
              <w:rPr>
                <w:rFonts w:eastAsia="Times New Roman"/>
              </w:rPr>
              <w:t>Варенцова Н.С., Колесникова Е.В. Развитие фонематического слуха у дошкольников. Комплект листов для выполнения заданий ребёнком. – М.:  ГНОМ-ПРЕСС, 1996.</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2. Н. М. Миронова «Развиваем фонематическое восприятие» планы-конспекты занятий с детьми старшего дошк. возраста с речевыми нарушениями  и альбом –М: «Гном», 2011</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2. В. В. Коноваленко «Фронтальные логопедические занятия в подготовительной группе для детей с ФФН» пособие для логопедов в 3-х частях – М «Гном», 2004</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3. В. В. Коноваленко «Парные звонкие – глухие согласные»  альбомы упр. для детей  6-9 лет на «з-с», «д-т», «г-к», «ш-ж», «в-ф», «б-п» -М: «Гном», 2009</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4. Е. Н. Спивак  Речевой материал на автоматизацию а дифференциацию звуков «с, з, ц», «ш, ж, ч, щ», «л, ль, р, рь» - М: «Гном», 2010</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5. Н. В. Микляева, О. А. Полозова «Фонетическая и логопедическая ритмика в ДОУ»  М: «Айрис пресс», 2004</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6. Ткаченко Т.А. Логопедическая тетрадь. Развитие фонематического восприятия и навыков звукового анализа. - СПб.: ДЕТСТВО-ПРЕСС, 2000.</w:t>
            </w:r>
          </w:p>
        </w:tc>
      </w:tr>
      <w:tr w:rsidR="00321010" w:rsidRPr="00321010" w:rsidTr="00321010">
        <w:trPr>
          <w:trHeight w:val="1380"/>
        </w:trPr>
        <w:tc>
          <w:tcPr>
            <w:tcW w:w="2301" w:type="dxa"/>
            <w:shd w:val="clear" w:color="auto" w:fill="auto"/>
          </w:tcPr>
          <w:p w:rsidR="00321010" w:rsidRPr="00321010" w:rsidRDefault="00321010" w:rsidP="00345C40">
            <w:pPr>
              <w:shd w:val="clear" w:color="auto" w:fill="FFFFFF"/>
              <w:spacing w:after="0" w:line="240" w:lineRule="auto"/>
              <w:outlineLvl w:val="3"/>
              <w:rPr>
                <w:rFonts w:eastAsia="Times New Roman"/>
                <w:bCs/>
              </w:rPr>
            </w:pPr>
            <w:r w:rsidRPr="00321010">
              <w:rPr>
                <w:rFonts w:eastAsia="Times New Roman"/>
                <w:bCs/>
              </w:rPr>
              <w:t>Лексико-грамматический строй</w:t>
            </w:r>
          </w:p>
        </w:tc>
        <w:tc>
          <w:tcPr>
            <w:tcW w:w="7874" w:type="dxa"/>
            <w:shd w:val="clear" w:color="auto" w:fill="auto"/>
          </w:tcPr>
          <w:p w:rsidR="00321010" w:rsidRPr="00321010" w:rsidRDefault="00321010" w:rsidP="006A7405">
            <w:pPr>
              <w:widowControl w:val="0"/>
              <w:numPr>
                <w:ilvl w:val="0"/>
                <w:numId w:val="15"/>
              </w:numPr>
              <w:spacing w:after="0" w:line="240" w:lineRule="auto"/>
              <w:ind w:left="0" w:firstLine="0"/>
              <w:jc w:val="both"/>
              <w:rPr>
                <w:rFonts w:eastAsia="Times New Roman"/>
              </w:rPr>
            </w:pPr>
            <w:r w:rsidRPr="00321010">
              <w:rPr>
                <w:rFonts w:eastAsia="Times New Roman"/>
                <w:bCs/>
              </w:rPr>
              <w:t xml:space="preserve">1. Бардышева Т.Ю., Моносова Е.Н. </w:t>
            </w:r>
            <w:r w:rsidRPr="00321010">
              <w:rPr>
                <w:rFonts w:eastAsia="Times New Roman"/>
              </w:rPr>
              <w:t>Логопедические занятия в детском саду. Средняя, старшая и подготовительные группы.  - М.: Издательство «Скрипторий 2003», 2010. — 240 с.</w:t>
            </w:r>
          </w:p>
          <w:p w:rsidR="00321010" w:rsidRPr="00321010" w:rsidRDefault="00321010" w:rsidP="006A7405">
            <w:pPr>
              <w:widowControl w:val="0"/>
              <w:numPr>
                <w:ilvl w:val="0"/>
                <w:numId w:val="15"/>
              </w:numPr>
              <w:spacing w:after="0" w:line="240" w:lineRule="auto"/>
              <w:ind w:left="0" w:firstLine="0"/>
              <w:jc w:val="both"/>
              <w:rPr>
                <w:rFonts w:eastAsia="Times New Roman"/>
              </w:rPr>
            </w:pPr>
            <w:r w:rsidRPr="00321010">
              <w:rPr>
                <w:rFonts w:eastAsia="Times New Roman"/>
              </w:rPr>
              <w:t>2. О. С. Гомзяк «Говорим правильно в 5-6 лет» конспекты фронтальных занятий  в 3-х частях  – М: «Гном», 2010</w:t>
            </w:r>
          </w:p>
          <w:p w:rsidR="00321010" w:rsidRPr="00321010" w:rsidRDefault="00321010" w:rsidP="006A7405">
            <w:pPr>
              <w:widowControl w:val="0"/>
              <w:numPr>
                <w:ilvl w:val="0"/>
                <w:numId w:val="15"/>
              </w:numPr>
              <w:shd w:val="clear" w:color="auto" w:fill="FFFFFF"/>
              <w:spacing w:after="0" w:line="240" w:lineRule="auto"/>
              <w:ind w:left="0" w:firstLine="0"/>
              <w:jc w:val="both"/>
              <w:outlineLvl w:val="3"/>
              <w:rPr>
                <w:rFonts w:eastAsia="Times New Roman"/>
              </w:rPr>
            </w:pPr>
            <w:r w:rsidRPr="00321010">
              <w:rPr>
                <w:rFonts w:eastAsia="Times New Roman"/>
              </w:rPr>
              <w:t>3. Громова О.Е. Методика формирования начального детского лексикона.- М.: ТЦ Сфера, 2003 Датешидзе Т.А. Альбом по звукопроизношению. - СПб.: Речь, 2004.</w:t>
            </w:r>
          </w:p>
          <w:p w:rsidR="00321010" w:rsidRPr="00321010" w:rsidRDefault="00321010" w:rsidP="006A7405">
            <w:pPr>
              <w:widowControl w:val="0"/>
              <w:numPr>
                <w:ilvl w:val="0"/>
                <w:numId w:val="15"/>
              </w:numPr>
              <w:shd w:val="clear" w:color="auto" w:fill="FFFFFF"/>
              <w:spacing w:after="0" w:line="240" w:lineRule="auto"/>
              <w:ind w:left="0" w:firstLine="0"/>
              <w:jc w:val="both"/>
              <w:outlineLvl w:val="3"/>
              <w:rPr>
                <w:rFonts w:eastAsia="Times New Roman"/>
              </w:rPr>
            </w:pPr>
            <w:r w:rsidRPr="00321010">
              <w:rPr>
                <w:rFonts w:eastAsia="Times New Roman"/>
              </w:rPr>
              <w:t>4. Датешидзе Т.А. Система коррекционной работы с детьми с задержкой речевого развития. – СПб.: Речь, 2004.</w:t>
            </w:r>
          </w:p>
          <w:p w:rsidR="00321010" w:rsidRPr="00321010" w:rsidRDefault="00321010" w:rsidP="00345C40">
            <w:pPr>
              <w:widowControl w:val="0"/>
              <w:shd w:val="clear" w:color="auto" w:fill="FFFFFF"/>
              <w:spacing w:after="0" w:line="240" w:lineRule="auto"/>
              <w:jc w:val="both"/>
              <w:outlineLvl w:val="3"/>
              <w:rPr>
                <w:rFonts w:eastAsia="Times New Roman"/>
              </w:rPr>
            </w:pPr>
            <w:r w:rsidRPr="00321010">
              <w:rPr>
                <w:rFonts w:eastAsia="Times New Roman"/>
              </w:rPr>
              <w:t xml:space="preserve">5.Дедюхина Г.В., Кориллова Е.В. Учимся говорить. 55 способов общения с неговорящим ребенком. – М.: Издательский центр «Техинформ» МАИ, 1997 </w:t>
            </w:r>
          </w:p>
          <w:p w:rsidR="00321010" w:rsidRPr="00321010" w:rsidRDefault="00321010" w:rsidP="00345C40">
            <w:pPr>
              <w:widowControl w:val="0"/>
              <w:shd w:val="clear" w:color="auto" w:fill="FFFFFF"/>
              <w:spacing w:after="0" w:line="240" w:lineRule="auto"/>
              <w:jc w:val="both"/>
              <w:outlineLvl w:val="3"/>
              <w:rPr>
                <w:rFonts w:eastAsia="Times New Roman"/>
              </w:rPr>
            </w:pPr>
            <w:r w:rsidRPr="00321010">
              <w:rPr>
                <w:rFonts w:eastAsia="Times New Roman"/>
              </w:rPr>
              <w:t xml:space="preserve">6.В. А. Ковшиков «Методика диагностики и коррекции нарушений употребления падежных окончаний существительных» - Спб: «КАРО», 2006   </w:t>
            </w:r>
          </w:p>
          <w:p w:rsidR="00321010" w:rsidRPr="00321010" w:rsidRDefault="00321010" w:rsidP="00345C40">
            <w:pPr>
              <w:widowControl w:val="0"/>
              <w:shd w:val="clear" w:color="auto" w:fill="FFFFFF"/>
              <w:tabs>
                <w:tab w:val="num" w:pos="851"/>
              </w:tabs>
              <w:spacing w:after="0" w:line="240" w:lineRule="auto"/>
              <w:jc w:val="both"/>
              <w:outlineLvl w:val="3"/>
              <w:rPr>
                <w:rFonts w:eastAsia="Times New Roman"/>
              </w:rPr>
            </w:pPr>
            <w:r w:rsidRPr="00321010">
              <w:rPr>
                <w:rFonts w:eastAsia="Times New Roman"/>
              </w:rPr>
              <w:t>7.Косинова Е.М. Грамматическая тетрадь для занятий с дошкольниками. В 4-  х тетрадях. – М.: ТЦ Сфера, 2008</w:t>
            </w:r>
          </w:p>
          <w:p w:rsidR="00321010" w:rsidRPr="00321010" w:rsidRDefault="00321010" w:rsidP="00345C40">
            <w:pPr>
              <w:tabs>
                <w:tab w:val="num" w:pos="851"/>
              </w:tabs>
              <w:spacing w:after="0" w:line="240" w:lineRule="auto"/>
              <w:jc w:val="both"/>
              <w:rPr>
                <w:rFonts w:eastAsia="Times New Roman"/>
              </w:rPr>
            </w:pPr>
            <w:r w:rsidRPr="00321010">
              <w:rPr>
                <w:rFonts w:eastAsia="Times New Roman"/>
              </w:rPr>
              <w:t>8. Лалаева Р.И., Серебрякова Н.В. Коррекция общего недоразвития речи у дошкольников. – СПб.: СОЮЗ, 1999.</w:t>
            </w:r>
          </w:p>
          <w:p w:rsidR="00321010" w:rsidRPr="00321010" w:rsidRDefault="00321010" w:rsidP="00345C40">
            <w:pPr>
              <w:tabs>
                <w:tab w:val="num" w:pos="851"/>
              </w:tabs>
              <w:spacing w:after="0" w:line="240" w:lineRule="auto"/>
              <w:jc w:val="both"/>
              <w:rPr>
                <w:rFonts w:eastAsia="Times New Roman"/>
              </w:rPr>
            </w:pPr>
            <w:r w:rsidRPr="00321010">
              <w:rPr>
                <w:rFonts w:eastAsia="Times New Roman"/>
              </w:rPr>
              <w:lastRenderedPageBreak/>
              <w:t>9.   Н. Э. Теремкова </w:t>
            </w:r>
            <w:r w:rsidRPr="00321010">
              <w:rPr>
                <w:rFonts w:eastAsia="Times New Roman"/>
                <w:bCs/>
              </w:rPr>
              <w:t> </w:t>
            </w:r>
            <w:r w:rsidRPr="00321010">
              <w:rPr>
                <w:rFonts w:eastAsia="Times New Roman"/>
              </w:rPr>
              <w:t>Логопедические домашние задания для детей 5-7 лет     с ОНР. Альбом 1,2,3,4  - М: «Гном», 2008</w:t>
            </w:r>
          </w:p>
          <w:p w:rsidR="00321010" w:rsidRPr="00321010" w:rsidRDefault="00321010" w:rsidP="00345C40">
            <w:pPr>
              <w:pStyle w:val="a4"/>
              <w:shd w:val="clear" w:color="auto" w:fill="FFFFFF"/>
              <w:spacing w:before="0" w:beforeAutospacing="0" w:after="0" w:afterAutospacing="0"/>
              <w:jc w:val="both"/>
            </w:pPr>
            <w:r w:rsidRPr="00321010">
              <w:t xml:space="preserve">  10.  Янушко Е. «Помогите малышу заговорить!» развитие речи детей 1,5-3 лет  - М: «Теревинф», 2007</w:t>
            </w:r>
          </w:p>
          <w:p w:rsidR="00321010" w:rsidRPr="00321010" w:rsidRDefault="00321010" w:rsidP="00345C40">
            <w:pPr>
              <w:pStyle w:val="a9"/>
              <w:spacing w:after="0" w:line="240" w:lineRule="auto"/>
              <w:ind w:left="0"/>
              <w:contextualSpacing/>
              <w:jc w:val="both"/>
              <w:rPr>
                <w:rFonts w:eastAsia="Times New Roman"/>
              </w:rPr>
            </w:pPr>
          </w:p>
        </w:tc>
      </w:tr>
      <w:tr w:rsidR="00321010" w:rsidRPr="00321010" w:rsidTr="00321010">
        <w:trPr>
          <w:trHeight w:val="852"/>
        </w:trPr>
        <w:tc>
          <w:tcPr>
            <w:tcW w:w="2301" w:type="dxa"/>
            <w:shd w:val="clear" w:color="auto" w:fill="auto"/>
          </w:tcPr>
          <w:p w:rsidR="00321010" w:rsidRPr="00321010" w:rsidRDefault="00321010" w:rsidP="00345C40">
            <w:pPr>
              <w:shd w:val="clear" w:color="auto" w:fill="FFFFFF"/>
              <w:spacing w:after="0" w:line="240" w:lineRule="auto"/>
              <w:outlineLvl w:val="3"/>
              <w:rPr>
                <w:rFonts w:eastAsia="Times New Roman"/>
                <w:bCs/>
              </w:rPr>
            </w:pPr>
            <w:r w:rsidRPr="00321010">
              <w:rPr>
                <w:rFonts w:eastAsia="Times New Roman"/>
                <w:bCs/>
              </w:rPr>
              <w:lastRenderedPageBreak/>
              <w:t>Связная речь</w:t>
            </w:r>
          </w:p>
        </w:tc>
        <w:tc>
          <w:tcPr>
            <w:tcW w:w="7874" w:type="dxa"/>
            <w:shd w:val="clear" w:color="auto" w:fill="auto"/>
          </w:tcPr>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1.  Н. В. Нищева «Система коррекционной работы в логопедической группе для детей с ОНР» - Спб: «Детство-пресс», 2004</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2.  В. В. Коноваленко «Фронтальные логопедические занятия в старшей группе для детей с ОНР» пособие для логопедов в 3-х частях – М: «Гном», 2001</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3. В. В. Коноваленко «Фронтальные логопедические занятия в подготовительной группе для детей с ФФН» пособие для логопедов в 3-х частях – М «Гном», 2004</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4. О. С. Гомзяк «Говорим правильно в 5-6 лет» конспекты фронтальных занятий  в 3-х частях  – М: «Гном», 2010</w:t>
            </w:r>
          </w:p>
          <w:p w:rsidR="00321010" w:rsidRPr="00321010" w:rsidRDefault="00321010" w:rsidP="00345C40">
            <w:pPr>
              <w:shd w:val="clear" w:color="auto" w:fill="FFFFFF"/>
              <w:tabs>
                <w:tab w:val="left" w:pos="426"/>
              </w:tabs>
              <w:spacing w:after="0" w:line="240" w:lineRule="auto"/>
              <w:jc w:val="both"/>
              <w:outlineLvl w:val="3"/>
              <w:rPr>
                <w:rFonts w:eastAsia="Times New Roman"/>
              </w:rPr>
            </w:pPr>
            <w:r w:rsidRPr="00321010">
              <w:rPr>
                <w:rFonts w:eastAsia="Times New Roman"/>
              </w:rPr>
              <w:t xml:space="preserve">     5. О. С. Гомзяк «Говорим правильно в 5-6 лет» конспекты занятий </w:t>
            </w:r>
          </w:p>
          <w:p w:rsidR="00321010" w:rsidRPr="00321010" w:rsidRDefault="00321010" w:rsidP="00345C40">
            <w:pPr>
              <w:shd w:val="clear" w:color="auto" w:fill="FFFFFF"/>
              <w:tabs>
                <w:tab w:val="left" w:pos="426"/>
              </w:tabs>
              <w:spacing w:after="0" w:line="240" w:lineRule="auto"/>
              <w:jc w:val="both"/>
              <w:outlineLvl w:val="3"/>
              <w:rPr>
                <w:rFonts w:eastAsia="Times New Roman"/>
              </w:rPr>
            </w:pPr>
            <w:r w:rsidRPr="00321010">
              <w:rPr>
                <w:rFonts w:eastAsia="Times New Roman"/>
              </w:rPr>
              <w:t>по     развитию связной речи с картинным материалом – М: «Гном», 2011</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 xml:space="preserve"> 6. Н. Э. Теремкова </w:t>
            </w:r>
            <w:r w:rsidRPr="00321010">
              <w:rPr>
                <w:rFonts w:eastAsia="Times New Roman"/>
                <w:b/>
                <w:bCs/>
              </w:rPr>
              <w:t> </w:t>
            </w:r>
            <w:r w:rsidRPr="00321010">
              <w:rPr>
                <w:rFonts w:eastAsia="Times New Roman"/>
              </w:rPr>
              <w:t>Логопедические домашние задания для детей 5-7 лет с ОНР. Альбом 1,2,3,4  - М: «Гном», 2008  </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 xml:space="preserve">7. </w:t>
            </w:r>
            <w:r w:rsidRPr="00321010">
              <w:rPr>
                <w:rFonts w:eastAsia="Times New Roman"/>
              </w:rPr>
              <w:tab/>
              <w:t>Ткаченко Т.А. Логопедическая тетрадь. Формирование и развитие связной речи. - СПб.: ДЕТСТВО-ПРЕСС, 1999.</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8.. Л. Н. Смирнова «Логопедия в д/с» конспекты для детей 4-х, 5-и, 6-и лет – М: «Мозайка-синтез», 2004-2005</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9  В.П. Глухов «Формирование связной речи детей дошкольного возраста  с общим речевым недоразвитием» - М: «Аркти», 2004</w:t>
            </w:r>
          </w:p>
          <w:p w:rsidR="00321010" w:rsidRPr="00321010" w:rsidRDefault="00321010" w:rsidP="00345C40">
            <w:pPr>
              <w:shd w:val="clear" w:color="auto" w:fill="FFFFFF"/>
              <w:spacing w:after="0" w:line="240" w:lineRule="auto"/>
              <w:jc w:val="both"/>
              <w:outlineLvl w:val="3"/>
              <w:rPr>
                <w:rFonts w:eastAsia="Times New Roman"/>
                <w:bCs/>
              </w:rPr>
            </w:pPr>
            <w:r w:rsidRPr="00321010">
              <w:rPr>
                <w:rFonts w:eastAsia="Times New Roman"/>
              </w:rPr>
              <w:t>10. Н. Е. Арбекова «Развиваем связную речь у детей 6-7 лет с ОНР» (4-5, 5-6) конспекты подгрупповых занятий логопеда – М: «Гном», 2011</w:t>
            </w:r>
          </w:p>
        </w:tc>
      </w:tr>
      <w:tr w:rsidR="00321010" w:rsidRPr="00321010" w:rsidTr="00321010">
        <w:trPr>
          <w:trHeight w:val="1380"/>
        </w:trPr>
        <w:tc>
          <w:tcPr>
            <w:tcW w:w="2301" w:type="dxa"/>
            <w:shd w:val="clear" w:color="auto" w:fill="auto"/>
          </w:tcPr>
          <w:p w:rsidR="00321010" w:rsidRPr="00321010" w:rsidRDefault="00321010" w:rsidP="00345C40">
            <w:pPr>
              <w:shd w:val="clear" w:color="auto" w:fill="FFFFFF"/>
              <w:spacing w:after="0" w:line="240" w:lineRule="auto"/>
              <w:outlineLvl w:val="2"/>
              <w:rPr>
                <w:rFonts w:eastAsia="Times New Roman"/>
              </w:rPr>
            </w:pPr>
            <w:r w:rsidRPr="00321010">
              <w:rPr>
                <w:rFonts w:eastAsia="Times New Roman"/>
                <w:bCs/>
              </w:rPr>
              <w:t>Слоговая структура слова,</w:t>
            </w:r>
          </w:p>
          <w:p w:rsidR="00321010" w:rsidRPr="00321010" w:rsidRDefault="00321010" w:rsidP="00345C40">
            <w:pPr>
              <w:shd w:val="clear" w:color="auto" w:fill="FFFFFF"/>
              <w:spacing w:after="0" w:line="240" w:lineRule="auto"/>
              <w:outlineLvl w:val="3"/>
              <w:rPr>
                <w:rFonts w:eastAsia="Times New Roman"/>
              </w:rPr>
            </w:pPr>
            <w:r w:rsidRPr="00321010">
              <w:rPr>
                <w:rFonts w:eastAsia="Times New Roman"/>
                <w:bCs/>
              </w:rPr>
              <w:t>темпо-ритмическая сторона речи</w:t>
            </w:r>
          </w:p>
          <w:p w:rsidR="00321010" w:rsidRPr="00321010" w:rsidRDefault="00321010" w:rsidP="00345C40">
            <w:pPr>
              <w:shd w:val="clear" w:color="auto" w:fill="FFFFFF"/>
              <w:spacing w:after="0" w:line="240" w:lineRule="auto"/>
              <w:outlineLvl w:val="3"/>
              <w:rPr>
                <w:rFonts w:eastAsia="Times New Roman"/>
                <w:bCs/>
              </w:rPr>
            </w:pPr>
          </w:p>
        </w:tc>
        <w:tc>
          <w:tcPr>
            <w:tcW w:w="7874" w:type="dxa"/>
            <w:shd w:val="clear" w:color="auto" w:fill="auto"/>
          </w:tcPr>
          <w:p w:rsidR="00321010" w:rsidRPr="00321010" w:rsidRDefault="00321010" w:rsidP="006A7405">
            <w:pPr>
              <w:numPr>
                <w:ilvl w:val="0"/>
                <w:numId w:val="11"/>
              </w:numPr>
              <w:shd w:val="clear" w:color="auto" w:fill="FFFFFF"/>
              <w:tabs>
                <w:tab w:val="left" w:pos="142"/>
              </w:tabs>
              <w:spacing w:after="0" w:line="240" w:lineRule="auto"/>
              <w:ind w:left="0" w:firstLine="0"/>
              <w:jc w:val="both"/>
              <w:outlineLvl w:val="2"/>
              <w:rPr>
                <w:rFonts w:eastAsia="Times New Roman"/>
              </w:rPr>
            </w:pPr>
            <w:r w:rsidRPr="00321010">
              <w:rPr>
                <w:rFonts w:eastAsia="Times New Roman"/>
              </w:rPr>
              <w:t>З. Е. Агранович «Логопедическая работа по преодолению нарушений слоговой структуры слов у детей» - Спб: «Детство-пресс», 2005</w:t>
            </w:r>
          </w:p>
          <w:p w:rsidR="00321010" w:rsidRPr="00321010" w:rsidRDefault="00321010" w:rsidP="006A7405">
            <w:pPr>
              <w:pStyle w:val="a9"/>
              <w:numPr>
                <w:ilvl w:val="0"/>
                <w:numId w:val="11"/>
              </w:numPr>
              <w:spacing w:after="0" w:line="240" w:lineRule="auto"/>
              <w:ind w:left="0" w:firstLine="0"/>
              <w:contextualSpacing/>
              <w:jc w:val="both"/>
              <w:rPr>
                <w:rFonts w:eastAsia="Times New Roman"/>
              </w:rPr>
            </w:pPr>
            <w:r w:rsidRPr="00321010">
              <w:rPr>
                <w:rFonts w:eastAsia="Times New Roman"/>
              </w:rPr>
              <w:t>Алябьева Е.А. Логоритмические упражнения без музыкального сопровождения: Методическое пособие. – М.: ТЦ Сфера, 2005.</w:t>
            </w:r>
          </w:p>
          <w:p w:rsidR="00321010" w:rsidRPr="00321010" w:rsidRDefault="00321010" w:rsidP="006A7405">
            <w:pPr>
              <w:pStyle w:val="a4"/>
              <w:numPr>
                <w:ilvl w:val="0"/>
                <w:numId w:val="11"/>
              </w:numPr>
              <w:shd w:val="clear" w:color="auto" w:fill="FFFFFF"/>
              <w:spacing w:before="0" w:beforeAutospacing="0" w:after="0" w:afterAutospacing="0"/>
              <w:ind w:left="0" w:firstLine="0"/>
              <w:jc w:val="both"/>
            </w:pPr>
            <w:r w:rsidRPr="00321010">
              <w:t>Кузнецова Е.В. Логопедическая ритмика в играх и упражнениях для детей с тяжелыми нарушениями речи. Методика коррекционно</w:t>
            </w:r>
          </w:p>
          <w:p w:rsidR="00321010" w:rsidRPr="00321010" w:rsidRDefault="00321010" w:rsidP="00345C40">
            <w:pPr>
              <w:pStyle w:val="a9"/>
              <w:shd w:val="clear" w:color="auto" w:fill="FFFFFF"/>
              <w:spacing w:after="0" w:line="240" w:lineRule="auto"/>
              <w:ind w:left="0"/>
              <w:contextualSpacing/>
              <w:jc w:val="both"/>
              <w:outlineLvl w:val="3"/>
              <w:rPr>
                <w:rFonts w:eastAsia="Times New Roman"/>
              </w:rPr>
            </w:pPr>
            <w:r w:rsidRPr="00321010">
              <w:rPr>
                <w:rFonts w:eastAsia="Times New Roman"/>
              </w:rPr>
              <w:t xml:space="preserve"> 4.  Т. А. Ткаченко «Коррекция нарушений слоговой структуры слова» альбом для индивидуальной работы с детьми 4-6 лет – М: «Гном», 2004</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5.  Н. С. Четверушкина  Слоговая структура слова: Система коррекционных упражнений для детей 5 – 7</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6.  5. Е. С. Большакова «Работа логопеда с дошкольниками»  (игры и упр.) – М: «Просвещение», 1996</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7. М. Ю. Гоголева «Логоритмика в д/с» ст. и подг. гр. – Ярославль: «Академия развития», 2006</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8. Л. Б. Гаврищева, Н. В. Нищева «Логопедические распевки»  - Спб: «Детство-пресс», 2010</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9. Н. А. Рычкова «Логопедическая ритмика» - М: «Гном», 2000</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 xml:space="preserve"> 10. Е. С. Анищенкова «Логопедичесая ритмика» (для развития речи дошкольников) – М: «Астрель», 2010</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11. И. Лопухина «Речь.  Ритм. Движение» - Спб: «Дельта», 1999</w:t>
            </w:r>
          </w:p>
          <w:p w:rsidR="00321010" w:rsidRPr="00321010" w:rsidRDefault="00321010" w:rsidP="00345C40">
            <w:pPr>
              <w:shd w:val="clear" w:color="auto" w:fill="FFFFFF"/>
              <w:spacing w:after="0" w:line="240" w:lineRule="auto"/>
              <w:jc w:val="both"/>
              <w:outlineLvl w:val="3"/>
              <w:rPr>
                <w:rFonts w:eastAsia="Times New Roman"/>
              </w:rPr>
            </w:pPr>
            <w:r w:rsidRPr="00321010">
              <w:rPr>
                <w:rFonts w:eastAsia="Times New Roman"/>
              </w:rPr>
              <w:t>12. В. В. Коноваленко «Хлоп-топ» нетрадиционные приёмы корр.-</w:t>
            </w:r>
            <w:r w:rsidRPr="00321010">
              <w:rPr>
                <w:rFonts w:eastAsia="Times New Roman"/>
              </w:rPr>
              <w:lastRenderedPageBreak/>
              <w:t>логопедич. работы с детьми 6-12 лет – М: «Гном», 2009</w:t>
            </w:r>
          </w:p>
          <w:p w:rsidR="00321010" w:rsidRPr="00321010" w:rsidRDefault="00321010" w:rsidP="00345C40">
            <w:pPr>
              <w:spacing w:after="0" w:line="240" w:lineRule="auto"/>
              <w:contextualSpacing/>
              <w:jc w:val="both"/>
              <w:rPr>
                <w:rFonts w:eastAsia="Times New Roman"/>
              </w:rPr>
            </w:pPr>
            <w:r w:rsidRPr="00321010">
              <w:rPr>
                <w:rFonts w:eastAsia="Times New Roman"/>
              </w:rPr>
              <w:t>13. Картушина М.Ю. Конспекты логоритмических  занятий с детьми 5-6 лет. – М.: ТЦ Сфера, 2005.</w:t>
            </w:r>
          </w:p>
          <w:p w:rsidR="00321010" w:rsidRPr="00321010" w:rsidRDefault="00321010" w:rsidP="006A7405">
            <w:pPr>
              <w:pStyle w:val="a9"/>
              <w:numPr>
                <w:ilvl w:val="0"/>
                <w:numId w:val="12"/>
              </w:numPr>
              <w:spacing w:after="0" w:line="240" w:lineRule="auto"/>
              <w:ind w:left="0" w:firstLine="0"/>
              <w:contextualSpacing/>
              <w:jc w:val="both"/>
              <w:rPr>
                <w:rFonts w:eastAsia="Times New Roman"/>
              </w:rPr>
            </w:pPr>
            <w:r w:rsidRPr="00321010">
              <w:rPr>
                <w:rFonts w:eastAsia="Times New Roman"/>
              </w:rPr>
              <w:t>Картушина М.Ю. Конспекты логоритмических  занятий с детьми 6-7 лет. – М.: ТЦ Сфера, 2006.</w:t>
            </w:r>
          </w:p>
          <w:p w:rsidR="00321010" w:rsidRPr="00321010" w:rsidRDefault="00321010" w:rsidP="006A7405">
            <w:pPr>
              <w:pStyle w:val="a9"/>
              <w:numPr>
                <w:ilvl w:val="0"/>
                <w:numId w:val="12"/>
              </w:numPr>
              <w:spacing w:after="0" w:line="240" w:lineRule="auto"/>
              <w:ind w:left="0" w:firstLine="0"/>
              <w:contextualSpacing/>
              <w:jc w:val="both"/>
              <w:rPr>
                <w:rFonts w:eastAsia="Times New Roman"/>
              </w:rPr>
            </w:pPr>
            <w:r w:rsidRPr="00321010">
              <w:rPr>
                <w:rFonts w:eastAsia="Times New Roman"/>
              </w:rPr>
              <w:t>Картушина М.Ю. Логоритмика для малышей: Сценарии занятий с детьми 3-4 лет. – М.: ТЦ Сфера, 2004.</w:t>
            </w:r>
          </w:p>
          <w:p w:rsidR="00321010" w:rsidRPr="00321010" w:rsidRDefault="00321010" w:rsidP="006A7405">
            <w:pPr>
              <w:numPr>
                <w:ilvl w:val="0"/>
                <w:numId w:val="12"/>
              </w:numPr>
              <w:spacing w:after="0" w:line="240" w:lineRule="auto"/>
              <w:ind w:left="0" w:firstLine="0"/>
              <w:contextualSpacing/>
              <w:jc w:val="both"/>
              <w:rPr>
                <w:rFonts w:eastAsia="Times New Roman"/>
              </w:rPr>
            </w:pPr>
            <w:r w:rsidRPr="00321010">
              <w:rPr>
                <w:rFonts w:eastAsia="Times New Roman"/>
              </w:rPr>
              <w:t>Картушина М.Ю. Логоритмические занятия в детском саду: Методическое пособие. – М.: ТЦ Сфера, 2004.</w:t>
            </w:r>
          </w:p>
        </w:tc>
      </w:tr>
      <w:tr w:rsidR="00321010" w:rsidRPr="00321010" w:rsidTr="00321010">
        <w:trPr>
          <w:trHeight w:val="1380"/>
        </w:trPr>
        <w:tc>
          <w:tcPr>
            <w:tcW w:w="2301" w:type="dxa"/>
            <w:shd w:val="clear" w:color="auto" w:fill="auto"/>
          </w:tcPr>
          <w:p w:rsidR="00321010" w:rsidRPr="00321010" w:rsidRDefault="00321010" w:rsidP="00345C40">
            <w:pPr>
              <w:shd w:val="clear" w:color="auto" w:fill="FFFFFF"/>
              <w:spacing w:after="0" w:line="240" w:lineRule="auto"/>
              <w:outlineLvl w:val="2"/>
              <w:rPr>
                <w:rFonts w:eastAsia="Times New Roman"/>
                <w:bCs/>
              </w:rPr>
            </w:pPr>
            <w:r w:rsidRPr="00321010">
              <w:rPr>
                <w:rFonts w:eastAsia="Times New Roman"/>
                <w:bCs/>
              </w:rPr>
              <w:lastRenderedPageBreak/>
              <w:t>Общая, мелкая моторика и графо-моторные навыки</w:t>
            </w:r>
          </w:p>
        </w:tc>
        <w:tc>
          <w:tcPr>
            <w:tcW w:w="7874" w:type="dxa"/>
            <w:shd w:val="clear" w:color="auto" w:fill="auto"/>
          </w:tcPr>
          <w:p w:rsidR="00321010" w:rsidRPr="00321010" w:rsidRDefault="00321010" w:rsidP="006A7405">
            <w:pPr>
              <w:numPr>
                <w:ilvl w:val="0"/>
                <w:numId w:val="13"/>
              </w:numPr>
              <w:shd w:val="clear" w:color="auto" w:fill="FFFFFF"/>
              <w:spacing w:after="0" w:line="240" w:lineRule="auto"/>
              <w:ind w:left="0" w:firstLine="0"/>
              <w:jc w:val="both"/>
              <w:outlineLvl w:val="3"/>
              <w:rPr>
                <w:rFonts w:eastAsia="Times New Roman"/>
              </w:rPr>
            </w:pPr>
            <w:r w:rsidRPr="00321010">
              <w:rPr>
                <w:rFonts w:eastAsia="Times New Roman"/>
              </w:rPr>
              <w:t> Воробьева Т.А., Крупенчук О.И. Мяч и речь: Игры с мячом для развития речи, мелкой ручной и общей  моторики. – СПб.: КАРО, 2003.</w:t>
            </w:r>
          </w:p>
          <w:p w:rsidR="00321010" w:rsidRPr="00321010" w:rsidRDefault="00321010" w:rsidP="006A7405">
            <w:pPr>
              <w:pStyle w:val="a9"/>
              <w:numPr>
                <w:ilvl w:val="0"/>
                <w:numId w:val="13"/>
              </w:numPr>
              <w:spacing w:after="0" w:line="240" w:lineRule="auto"/>
              <w:ind w:left="0" w:firstLine="0"/>
              <w:contextualSpacing/>
              <w:jc w:val="both"/>
              <w:rPr>
                <w:rFonts w:eastAsia="Times New Roman"/>
              </w:rPr>
            </w:pPr>
            <w:r w:rsidRPr="00321010">
              <w:rPr>
                <w:rFonts w:eastAsia="Times New Roman"/>
              </w:rPr>
              <w:t>Исаева С.А. Физкультурные минутки в начальной школе: Практическое пособие. – М.: Айрис-пресс, 2003.</w:t>
            </w:r>
          </w:p>
          <w:p w:rsidR="00321010" w:rsidRPr="00321010" w:rsidRDefault="00321010" w:rsidP="006A7405">
            <w:pPr>
              <w:pStyle w:val="a9"/>
              <w:numPr>
                <w:ilvl w:val="0"/>
                <w:numId w:val="13"/>
              </w:numPr>
              <w:shd w:val="clear" w:color="auto" w:fill="FFFFFF"/>
              <w:spacing w:after="0" w:line="240" w:lineRule="auto"/>
              <w:ind w:left="0" w:firstLine="0"/>
              <w:contextualSpacing/>
              <w:outlineLvl w:val="3"/>
              <w:rPr>
                <w:rFonts w:eastAsia="Times New Roman"/>
              </w:rPr>
            </w:pPr>
            <w:r w:rsidRPr="00321010">
              <w:rPr>
                <w:rFonts w:eastAsia="Times New Roman"/>
              </w:rPr>
              <w:t>  Е. А. Савельева «Пальчиковые жесты и игры в стихах для дошкольников» - Спб: «Детство-пресс», 2011</w:t>
            </w:r>
          </w:p>
          <w:p w:rsidR="00321010" w:rsidRPr="00321010" w:rsidRDefault="00321010" w:rsidP="00345C40">
            <w:pPr>
              <w:shd w:val="clear" w:color="auto" w:fill="FFFFFF"/>
              <w:spacing w:after="0" w:line="240" w:lineRule="auto"/>
              <w:outlineLvl w:val="3"/>
              <w:rPr>
                <w:rFonts w:eastAsia="Times New Roman"/>
              </w:rPr>
            </w:pPr>
            <w:r w:rsidRPr="00321010">
              <w:rPr>
                <w:rFonts w:eastAsia="Times New Roman"/>
              </w:rPr>
              <w:t>4. В. В. Коноваленко, С. В. Коноваленко «Артикуляционная, пальчиковая гимнастика и дыхательно-голосовые упр.» - М: «Гном», 2011</w:t>
            </w:r>
          </w:p>
          <w:p w:rsidR="00321010" w:rsidRPr="00321010" w:rsidRDefault="00321010" w:rsidP="00345C40">
            <w:pPr>
              <w:shd w:val="clear" w:color="auto" w:fill="FFFFFF"/>
              <w:spacing w:after="0" w:line="240" w:lineRule="auto"/>
              <w:outlineLvl w:val="3"/>
              <w:rPr>
                <w:rFonts w:eastAsia="Times New Roman"/>
              </w:rPr>
            </w:pPr>
            <w:r w:rsidRPr="00321010">
              <w:rPr>
                <w:rFonts w:eastAsia="Times New Roman"/>
              </w:rPr>
              <w:t>5.. В. Цвынтарный «Играем, слушаем, подражаем – звуки получаем» - Спб: «Лань», 2002</w:t>
            </w:r>
          </w:p>
        </w:tc>
      </w:tr>
    </w:tbl>
    <w:p w:rsidR="00321010" w:rsidRDefault="00321010" w:rsidP="00056E0F">
      <w:pPr>
        <w:autoSpaceDE w:val="0"/>
        <w:autoSpaceDN w:val="0"/>
        <w:adjustRightInd w:val="0"/>
        <w:spacing w:after="0" w:line="240" w:lineRule="auto"/>
        <w:ind w:firstLine="709"/>
        <w:jc w:val="center"/>
        <w:rPr>
          <w:rFonts w:eastAsia="Times New Roman"/>
          <w:b/>
          <w:iCs/>
        </w:rPr>
      </w:pPr>
    </w:p>
    <w:p w:rsidR="00056E0F" w:rsidRDefault="000F4E2D" w:rsidP="000C46FC">
      <w:pPr>
        <w:autoSpaceDE w:val="0"/>
        <w:autoSpaceDN w:val="0"/>
        <w:adjustRightInd w:val="0"/>
        <w:spacing w:after="0" w:line="240" w:lineRule="auto"/>
        <w:ind w:firstLine="709"/>
        <w:jc w:val="both"/>
        <w:rPr>
          <w:rFonts w:eastAsia="Times New Roman"/>
          <w:b/>
          <w:iCs/>
        </w:rPr>
      </w:pPr>
      <w:r>
        <w:rPr>
          <w:rFonts w:eastAsia="Times New Roman"/>
          <w:b/>
          <w:iCs/>
        </w:rPr>
        <w:t>2.12.</w:t>
      </w:r>
      <w:r w:rsidR="00056E0F" w:rsidRPr="00056E0F">
        <w:rPr>
          <w:rFonts w:eastAsia="Times New Roman"/>
          <w:b/>
          <w:iCs/>
        </w:rPr>
        <w:t>3.3.</w:t>
      </w:r>
      <w:r w:rsidR="00056E0F" w:rsidRPr="00056E0F">
        <w:rPr>
          <w:rFonts w:eastAsia="Times New Roman"/>
          <w:b/>
          <w:iCs/>
        </w:rPr>
        <w:tab/>
        <w:t>Требования к условиям работы с особыми категориями детей</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w:t>
      </w:r>
      <w:r w:rsidR="00A85EC4">
        <w:rPr>
          <w:rFonts w:eastAsia="Times New Roman"/>
          <w:iCs/>
        </w:rPr>
        <w:t>-</w:t>
      </w:r>
      <w:r w:rsidRPr="00056E0F">
        <w:rPr>
          <w:rFonts w:eastAsia="Times New Roman"/>
          <w:iCs/>
        </w:rPr>
        <w:t>уязвимых групп (воспитанники детских домов, дети из семей мигрантов, и так далее), одаренные дети и другие категории.</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Программа предполагает создание следующих условий, обеспечивающих достижение целевых ориентиров в работе с особыми категориями детей:</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1)</w:t>
      </w:r>
      <w:r w:rsidRPr="00056E0F">
        <w:rPr>
          <w:rFonts w:eastAsia="Times New Roman"/>
          <w:iCs/>
        </w:rPr>
        <w:tab/>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2)</w:t>
      </w:r>
      <w:r w:rsidRPr="00056E0F">
        <w:rPr>
          <w:rFonts w:eastAsia="Times New Roman"/>
          <w:iCs/>
        </w:rPr>
        <w:tab/>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3)</w:t>
      </w:r>
      <w:r w:rsidRPr="00056E0F">
        <w:rPr>
          <w:rFonts w:eastAsia="Times New Roman"/>
          <w:iCs/>
        </w:rPr>
        <w:tab/>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4)</w:t>
      </w:r>
      <w:r w:rsidRPr="00056E0F">
        <w:rPr>
          <w:rFonts w:eastAsia="Times New Roman"/>
          <w:iCs/>
        </w:rPr>
        <w:tab/>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w:t>
      </w:r>
      <w:r w:rsidR="00A85EC4">
        <w:rPr>
          <w:rFonts w:eastAsia="Times New Roman"/>
          <w:iCs/>
        </w:rPr>
        <w:t xml:space="preserve"> </w:t>
      </w:r>
      <w:r w:rsidRPr="00056E0F">
        <w:rPr>
          <w:rFonts w:eastAsia="Times New Roman"/>
          <w:iCs/>
        </w:rPr>
        <w:t>созданные условия воспитания и применяемые правила должны быть понятны ребёнку с особыми образовательными потребностями;</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lastRenderedPageBreak/>
        <w:t>5)</w:t>
      </w:r>
      <w:r w:rsidRPr="00056E0F">
        <w:rPr>
          <w:rFonts w:eastAsia="Times New Roman"/>
          <w:iCs/>
        </w:rPr>
        <w:tab/>
        <w:t>участие семьи как необходимое условие для полноценного воспитания ребёнка дошкольного возраста с особыми образовательными потребностями.</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Инклюзия является ценностной основой уклада ДОУ и основанием для проектирования воспитывающих сред, деятельностей и событий.</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На уровне уклада: ДОУ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ДОУ.</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 xml:space="preserve">На уровне воспитывающих сред: </w:t>
      </w:r>
      <w:r w:rsidR="00A85EC4">
        <w:rPr>
          <w:rFonts w:eastAsia="Times New Roman"/>
          <w:iCs/>
        </w:rPr>
        <w:t>развивающая среда</w:t>
      </w:r>
      <w:r w:rsidRPr="00056E0F">
        <w:rPr>
          <w:rFonts w:eastAsia="Times New Roman"/>
          <w:iCs/>
        </w:rPr>
        <w:t xml:space="preserve"> строится</w:t>
      </w:r>
      <w:r w:rsidR="00A85EC4">
        <w:rPr>
          <w:rFonts w:eastAsia="Times New Roman"/>
          <w:iCs/>
        </w:rPr>
        <w:t>,</w:t>
      </w:r>
      <w:r w:rsidRPr="00056E0F">
        <w:rPr>
          <w:rFonts w:eastAsia="Times New Roman"/>
          <w:iCs/>
        </w:rPr>
        <w:t xml:space="preserve"> как максимально доступная для детей 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 xml:space="preserve"> 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1)</w:t>
      </w:r>
      <w:r w:rsidRPr="00056E0F">
        <w:rPr>
          <w:rFonts w:eastAsia="Times New Roman"/>
          <w:iCs/>
        </w:rPr>
        <w:tab/>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2)</w:t>
      </w:r>
      <w:r w:rsidRPr="00056E0F">
        <w:rPr>
          <w:rFonts w:eastAsia="Times New Roman"/>
          <w:iCs/>
        </w:rPr>
        <w:tab/>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3)</w:t>
      </w:r>
      <w:r w:rsidRPr="00056E0F">
        <w:rPr>
          <w:rFonts w:eastAsia="Times New Roman"/>
          <w:iCs/>
        </w:rPr>
        <w:tab/>
        <w:t>содействие и сотрудничество детей и взрослых, признание ребенка полноценным участником (субъектом) образовательных отношений;</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4)</w:t>
      </w:r>
      <w:r w:rsidRPr="00056E0F">
        <w:rPr>
          <w:rFonts w:eastAsia="Times New Roman"/>
          <w:iCs/>
        </w:rPr>
        <w:tab/>
        <w:t>формирование и поддержка инициативы детей в различных видах детской деятельности;</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5)</w:t>
      </w:r>
      <w:r w:rsidRPr="00056E0F">
        <w:rPr>
          <w:rFonts w:eastAsia="Times New Roman"/>
          <w:iCs/>
        </w:rPr>
        <w:tab/>
        <w:t>активное привлечение ближайшего социального окружения к воспитанию ребенка.</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Задачами воспитания детей с ОВЗ в условиях дошкольной образовательной организации являются:</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1)</w:t>
      </w:r>
      <w:r w:rsidRPr="00056E0F">
        <w:rPr>
          <w:rFonts w:eastAsia="Times New Roman"/>
          <w:iCs/>
        </w:rPr>
        <w:tab/>
        <w:t>формирование общей культуры личности детей, развитие их социальных,     нравственных,     эстетических,</w:t>
      </w:r>
      <w:r w:rsidRPr="00056E0F">
        <w:rPr>
          <w:rFonts w:eastAsia="Times New Roman"/>
          <w:iCs/>
        </w:rPr>
        <w:tab/>
        <w:t>интеллектуальных, физических        качеств,</w:t>
      </w:r>
      <w:r w:rsidRPr="00056E0F">
        <w:rPr>
          <w:rFonts w:eastAsia="Times New Roman"/>
          <w:iCs/>
        </w:rPr>
        <w:tab/>
        <w:t>инициативности, самостоятельности и ответственности;</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2)</w:t>
      </w:r>
      <w:r w:rsidRPr="00056E0F">
        <w:rPr>
          <w:rFonts w:eastAsia="Times New Roman"/>
          <w:iCs/>
        </w:rPr>
        <w:tab/>
        <w:t>формирование доброжелательного отношения к детям с ОВЗ и их семьям со стороны всех участников образовательных отношений;</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 xml:space="preserve"> 3)</w:t>
      </w:r>
      <w:r w:rsidRPr="00056E0F">
        <w:rPr>
          <w:rFonts w:eastAsia="Times New Roman"/>
          <w:iCs/>
        </w:rPr>
        <w:tab/>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lastRenderedPageBreak/>
        <w:t>4)</w:t>
      </w:r>
      <w:r w:rsidRPr="00056E0F">
        <w:rPr>
          <w:rFonts w:eastAsia="Times New Roman"/>
          <w:iCs/>
        </w:rPr>
        <w:tab/>
        <w:t>обеспечение эмоционально-положительного взаимодействия детей с окружающими в целях их успешной адаптации и интеграции в общество;</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5)</w:t>
      </w:r>
      <w:r w:rsidRPr="00056E0F">
        <w:rPr>
          <w:rFonts w:eastAsia="Times New Roman"/>
          <w:iCs/>
        </w:rPr>
        <w:tab/>
        <w:t>расширение у детей с различными нарушениями развития знаний и представлений об окружающем мире;</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6)</w:t>
      </w:r>
      <w:r w:rsidRPr="00056E0F">
        <w:rPr>
          <w:rFonts w:eastAsia="Times New Roman"/>
          <w:iCs/>
        </w:rPr>
        <w:tab/>
        <w:t>взаимодействие с семьей для обеспечения полноценного развития детей с ОВЗ;</w:t>
      </w:r>
    </w:p>
    <w:p w:rsidR="00056E0F" w:rsidRPr="00056E0F"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7)</w:t>
      </w:r>
      <w:r w:rsidRPr="00056E0F">
        <w:rPr>
          <w:rFonts w:eastAsia="Times New Roman"/>
          <w:iCs/>
        </w:rPr>
        <w:tab/>
        <w:t>охрана и   укрепление   физического   и психического   здоровья детей, в том числе их эмоционального благополучия;</w:t>
      </w:r>
    </w:p>
    <w:p w:rsidR="004F73E2" w:rsidRDefault="00056E0F" w:rsidP="00056E0F">
      <w:pPr>
        <w:autoSpaceDE w:val="0"/>
        <w:autoSpaceDN w:val="0"/>
        <w:adjustRightInd w:val="0"/>
        <w:spacing w:after="0" w:line="240" w:lineRule="auto"/>
        <w:ind w:firstLine="709"/>
        <w:jc w:val="both"/>
        <w:rPr>
          <w:rFonts w:eastAsia="Times New Roman"/>
          <w:iCs/>
        </w:rPr>
      </w:pPr>
      <w:r w:rsidRPr="00056E0F">
        <w:rPr>
          <w:rFonts w:eastAsia="Times New Roman"/>
          <w:iCs/>
        </w:rPr>
        <w:t>8)</w:t>
      </w:r>
      <w:r w:rsidRPr="00056E0F">
        <w:rPr>
          <w:rFonts w:eastAsia="Times New Roman"/>
          <w:iCs/>
        </w:rPr>
        <w:tab/>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A85EC4" w:rsidRDefault="00A85EC4" w:rsidP="000E5C69">
      <w:pPr>
        <w:autoSpaceDE w:val="0"/>
        <w:autoSpaceDN w:val="0"/>
        <w:adjustRightInd w:val="0"/>
        <w:spacing w:after="0" w:line="240" w:lineRule="auto"/>
        <w:ind w:firstLine="709"/>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60BB9" w:rsidRDefault="00A60BB9" w:rsidP="00A85EC4">
      <w:pPr>
        <w:autoSpaceDE w:val="0"/>
        <w:autoSpaceDN w:val="0"/>
        <w:adjustRightInd w:val="0"/>
        <w:spacing w:after="0" w:line="240" w:lineRule="auto"/>
        <w:ind w:firstLine="709"/>
        <w:jc w:val="center"/>
        <w:rPr>
          <w:b/>
          <w:bCs/>
          <w:color w:val="000000"/>
          <w:sz w:val="28"/>
          <w:szCs w:val="28"/>
        </w:rPr>
      </w:pPr>
    </w:p>
    <w:p w:rsidR="00A85EC4" w:rsidRDefault="00A85EC4" w:rsidP="00A85EC4">
      <w:pPr>
        <w:autoSpaceDE w:val="0"/>
        <w:autoSpaceDN w:val="0"/>
        <w:adjustRightInd w:val="0"/>
        <w:spacing w:after="0" w:line="240" w:lineRule="auto"/>
        <w:ind w:firstLine="709"/>
        <w:jc w:val="center"/>
        <w:rPr>
          <w:b/>
          <w:bCs/>
          <w:color w:val="000000"/>
          <w:sz w:val="28"/>
          <w:szCs w:val="28"/>
        </w:rPr>
      </w:pPr>
      <w:r>
        <w:rPr>
          <w:b/>
          <w:bCs/>
          <w:color w:val="000000"/>
          <w:sz w:val="28"/>
          <w:szCs w:val="28"/>
        </w:rPr>
        <w:lastRenderedPageBreak/>
        <w:t>3. ОРГАНИЗАЦИОННЫЙ РАЗДЕЛ</w:t>
      </w:r>
    </w:p>
    <w:p w:rsidR="00A85EC4" w:rsidRDefault="00A85EC4" w:rsidP="00A85EC4">
      <w:pPr>
        <w:spacing w:after="0" w:line="240" w:lineRule="auto"/>
        <w:ind w:firstLine="709"/>
        <w:jc w:val="center"/>
        <w:rPr>
          <w:sz w:val="28"/>
          <w:szCs w:val="28"/>
        </w:rPr>
      </w:pPr>
    </w:p>
    <w:p w:rsidR="00A85EC4" w:rsidRDefault="00A85EC4" w:rsidP="000C46FC">
      <w:pPr>
        <w:spacing w:after="0" w:line="240" w:lineRule="auto"/>
        <w:ind w:firstLine="709"/>
        <w:jc w:val="center"/>
        <w:rPr>
          <w:b/>
          <w:sz w:val="28"/>
          <w:szCs w:val="28"/>
        </w:rPr>
      </w:pPr>
      <w:r w:rsidRPr="000C46FC">
        <w:rPr>
          <w:b/>
          <w:sz w:val="28"/>
          <w:szCs w:val="28"/>
        </w:rPr>
        <w:t>3.1. Психолого-педагогические условия реализации Программы</w:t>
      </w:r>
    </w:p>
    <w:p w:rsidR="000C46FC" w:rsidRPr="000C46FC" w:rsidRDefault="000C46FC" w:rsidP="000C46FC">
      <w:pPr>
        <w:spacing w:after="0" w:line="240" w:lineRule="auto"/>
        <w:ind w:firstLine="709"/>
        <w:jc w:val="center"/>
        <w:rPr>
          <w:b/>
          <w:sz w:val="28"/>
          <w:szCs w:val="28"/>
        </w:rPr>
      </w:pP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Успешная реализация Программы обеспечивается следующими психолого- педагогическими условиями:</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1)</w:t>
      </w:r>
      <w:r w:rsidRPr="00CE7BD6">
        <w:rPr>
          <w:rFonts w:eastAsia="Times New Roman"/>
          <w:iCs/>
        </w:rPr>
        <w:tab/>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2)</w:t>
      </w:r>
      <w:r w:rsidRPr="00CE7BD6">
        <w:rPr>
          <w:rFonts w:eastAsia="Times New Roman"/>
          <w:iCs/>
        </w:rPr>
        <w:tab/>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w:t>
      </w:r>
      <w:r>
        <w:rPr>
          <w:rFonts w:eastAsia="Times New Roman"/>
          <w:iCs/>
        </w:rPr>
        <w:t xml:space="preserve"> </w:t>
      </w:r>
      <w:r w:rsidRPr="00CE7BD6">
        <w:rPr>
          <w:rFonts w:eastAsia="Times New Roman"/>
          <w:iCs/>
        </w:rPr>
        <w:t>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3)</w:t>
      </w:r>
      <w:r w:rsidRPr="00CE7BD6">
        <w:rPr>
          <w:rFonts w:eastAsia="Times New Roman"/>
          <w:iCs/>
        </w:rPr>
        <w:tab/>
        <w:t>обеспечение преемственности содержания и форм организации образовательного процесса в ДОО, в том числе дошкольного и начального</w:t>
      </w:r>
      <w:r>
        <w:rPr>
          <w:rFonts w:eastAsia="Times New Roman"/>
          <w:iCs/>
        </w:rPr>
        <w:t xml:space="preserve"> </w:t>
      </w:r>
      <w:r w:rsidRPr="00CE7BD6">
        <w:rPr>
          <w:rFonts w:eastAsia="Times New Roman"/>
          <w:iCs/>
        </w:rPr>
        <w:t>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4)</w:t>
      </w:r>
      <w:r w:rsidRPr="00CE7BD6">
        <w:rPr>
          <w:rFonts w:eastAsia="Times New Roman"/>
          <w:iCs/>
        </w:rPr>
        <w:tab/>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5)</w:t>
      </w:r>
      <w:r w:rsidRPr="00CE7BD6">
        <w:rPr>
          <w:rFonts w:eastAsia="Times New Roman"/>
          <w:iCs/>
        </w:rPr>
        <w:tab/>
        <w:t>создание развивающей и эмоционально комфортной для ребёнка образовательной среды, способствующей эмоционально-ценностному, социально­ 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6)</w:t>
      </w:r>
      <w:r w:rsidRPr="00CE7BD6">
        <w:rPr>
          <w:rFonts w:eastAsia="Times New Roman"/>
          <w:iCs/>
        </w:rPr>
        <w:tab/>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7)</w:t>
      </w:r>
      <w:r w:rsidRPr="00CE7BD6">
        <w:rPr>
          <w:rFonts w:eastAsia="Times New Roman"/>
          <w:iCs/>
        </w:rPr>
        <w:tab/>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8)</w:t>
      </w:r>
      <w:r w:rsidRPr="00CE7BD6">
        <w:rPr>
          <w:rFonts w:eastAsia="Times New Roman"/>
          <w:iCs/>
        </w:rPr>
        <w:tab/>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9)</w:t>
      </w:r>
      <w:r w:rsidRPr="00CE7BD6">
        <w:rPr>
          <w:rFonts w:eastAsia="Times New Roman"/>
          <w:iCs/>
        </w:rPr>
        <w:tab/>
        <w:t>совершенствование образовательной работы на основе результатов выявления запросов родительского и профессионального сообщества;</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10)</w:t>
      </w:r>
      <w:r w:rsidRPr="00CE7BD6">
        <w:rPr>
          <w:rFonts w:eastAsia="Times New Roman"/>
          <w:iCs/>
        </w:rPr>
        <w:tab/>
        <w:t>психологическая, педагогическая и методическая помощь и поддержка, консультирование родителей (законных представителей) в</w:t>
      </w:r>
      <w:r>
        <w:rPr>
          <w:rFonts w:eastAsia="Times New Roman"/>
          <w:iCs/>
        </w:rPr>
        <w:t xml:space="preserve"> </w:t>
      </w:r>
      <w:r w:rsidRPr="00CE7BD6">
        <w:rPr>
          <w:rFonts w:eastAsia="Times New Roman"/>
          <w:iCs/>
        </w:rPr>
        <w:t>вопросах обучения, воспитания и развитии детей, охраны и укрепления их здоровья;</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11)</w:t>
      </w:r>
      <w:r w:rsidRPr="00CE7BD6">
        <w:rPr>
          <w:rFonts w:eastAsia="Times New Roman"/>
          <w:iCs/>
        </w:rPr>
        <w:tab/>
        <w:t>вовлечение родителей (законных представителей) в процесс реализации образовательной программы и построение отношений сотрудничества</w:t>
      </w:r>
      <w:r>
        <w:rPr>
          <w:rFonts w:eastAsia="Times New Roman"/>
          <w:iCs/>
        </w:rPr>
        <w:t xml:space="preserve"> </w:t>
      </w:r>
      <w:r w:rsidRPr="00CE7BD6">
        <w:rPr>
          <w:rFonts w:eastAsia="Times New Roman"/>
          <w:iCs/>
        </w:rPr>
        <w:t>соответствии с образовательными потребностями и возможностями семьи обучающихся;</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12)</w:t>
      </w:r>
      <w:r w:rsidRPr="00CE7BD6">
        <w:rPr>
          <w:rFonts w:eastAsia="Times New Roman"/>
          <w:iCs/>
        </w:rPr>
        <w:tab/>
        <w:t xml:space="preserve">формирование и развитие профессиональной компетентности педагогов, </w:t>
      </w:r>
      <w:r w:rsidRPr="00CE7BD6">
        <w:rPr>
          <w:rFonts w:eastAsia="Times New Roman"/>
          <w:iCs/>
        </w:rPr>
        <w:lastRenderedPageBreak/>
        <w:t>психолого-педагогического просвещения родителей (законных представителей) обучающихся;</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13)</w:t>
      </w:r>
      <w:r w:rsidRPr="00CE7BD6">
        <w:rPr>
          <w:rFonts w:eastAsia="Times New Roman"/>
          <w:iCs/>
        </w:rPr>
        <w:tab/>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14)</w:t>
      </w:r>
      <w:r w:rsidRPr="00CE7BD6">
        <w:rPr>
          <w:rFonts w:eastAsia="Times New Roman"/>
          <w:iCs/>
        </w:rPr>
        <w:tab/>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15)</w:t>
      </w:r>
      <w:r w:rsidRPr="00CE7BD6">
        <w:rPr>
          <w:rFonts w:eastAsia="Times New Roman"/>
          <w:iCs/>
        </w:rPr>
        <w:tab/>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CE7BD6" w:rsidRPr="00CE7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16)</w:t>
      </w:r>
      <w:r w:rsidRPr="00CE7BD6">
        <w:rPr>
          <w:rFonts w:eastAsia="Times New Roman"/>
          <w:iCs/>
        </w:rPr>
        <w:tab/>
        <w:t>предоставление заинтересованным лицам, широкой общественности;</w:t>
      </w:r>
    </w:p>
    <w:p w:rsidR="008B5BD6" w:rsidRDefault="00CE7BD6" w:rsidP="00CE7BD6">
      <w:pPr>
        <w:widowControl w:val="0"/>
        <w:autoSpaceDE w:val="0"/>
        <w:autoSpaceDN w:val="0"/>
        <w:adjustRightInd w:val="0"/>
        <w:spacing w:after="0" w:line="240" w:lineRule="auto"/>
        <w:ind w:firstLine="709"/>
        <w:jc w:val="both"/>
        <w:rPr>
          <w:rFonts w:eastAsia="Times New Roman"/>
          <w:iCs/>
        </w:rPr>
      </w:pPr>
      <w:r w:rsidRPr="00CE7BD6">
        <w:rPr>
          <w:rFonts w:eastAsia="Times New Roman"/>
          <w:iCs/>
        </w:rPr>
        <w:t>17)</w:t>
      </w:r>
      <w:r w:rsidRPr="00CE7BD6">
        <w:rPr>
          <w:rFonts w:eastAsia="Times New Roman"/>
          <w:iCs/>
        </w:rPr>
        <w:tab/>
        <w:t>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rsidR="009F69A1" w:rsidRPr="00CD7BB6" w:rsidRDefault="009F69A1" w:rsidP="00D603EF">
      <w:pPr>
        <w:tabs>
          <w:tab w:val="left" w:pos="3990"/>
        </w:tabs>
        <w:spacing w:after="0" w:line="240" w:lineRule="auto"/>
        <w:rPr>
          <w:b/>
          <w:bCs/>
        </w:rPr>
      </w:pPr>
    </w:p>
    <w:p w:rsidR="00CE7BD6" w:rsidRDefault="00CE7BD6" w:rsidP="00CE7BD6">
      <w:pPr>
        <w:spacing w:after="0" w:line="240" w:lineRule="auto"/>
        <w:ind w:firstLine="709"/>
        <w:jc w:val="center"/>
        <w:rPr>
          <w:b/>
          <w:sz w:val="28"/>
          <w:szCs w:val="28"/>
        </w:rPr>
      </w:pPr>
      <w:r>
        <w:rPr>
          <w:b/>
          <w:sz w:val="28"/>
          <w:szCs w:val="28"/>
        </w:rPr>
        <w:t xml:space="preserve">3.2. Особенности организации развивающей </w:t>
      </w:r>
    </w:p>
    <w:p w:rsidR="00CE7BD6" w:rsidRDefault="00CE7BD6" w:rsidP="00CE7BD6">
      <w:pPr>
        <w:spacing w:after="0" w:line="240" w:lineRule="auto"/>
        <w:ind w:firstLine="709"/>
        <w:jc w:val="center"/>
        <w:rPr>
          <w:b/>
          <w:sz w:val="28"/>
          <w:szCs w:val="28"/>
        </w:rPr>
      </w:pPr>
      <w:r>
        <w:rPr>
          <w:b/>
          <w:sz w:val="28"/>
          <w:szCs w:val="28"/>
        </w:rPr>
        <w:t>предметно-пространственной среды</w:t>
      </w:r>
    </w:p>
    <w:p w:rsidR="007C20FD" w:rsidRDefault="007C20FD" w:rsidP="00CE7BD6">
      <w:pPr>
        <w:spacing w:after="0" w:line="240" w:lineRule="auto"/>
        <w:ind w:firstLine="709"/>
        <w:jc w:val="center"/>
        <w:rPr>
          <w:b/>
          <w:sz w:val="28"/>
          <w:szCs w:val="28"/>
        </w:rPr>
      </w:pPr>
    </w:p>
    <w:p w:rsidR="007C20FD" w:rsidRDefault="007C20FD" w:rsidP="00A60BB9">
      <w:pPr>
        <w:spacing w:after="0" w:line="240" w:lineRule="auto"/>
        <w:ind w:firstLine="709"/>
        <w:jc w:val="both"/>
      </w:pPr>
      <w:r>
        <w:t>РППС рассматривается как часть образовательной среды и фактор, обогащающий развитие детей. РППС ДОО выступает основой для разнообразной, разносторонне развивающей, содержательной и привлекательной для каждого ребёнка деятельности.</w:t>
      </w:r>
    </w:p>
    <w:p w:rsidR="007C20FD" w:rsidRDefault="007C20FD" w:rsidP="00A60BB9">
      <w:pPr>
        <w:spacing w:after="0" w:line="240" w:lineRule="auto"/>
        <w:ind w:firstLine="709"/>
        <w:jc w:val="both"/>
      </w:pPr>
      <w:r>
        <w:t>РППС включает организованное про</w:t>
      </w:r>
      <w:r w:rsidR="00D71AEF">
        <w:t>странство (территория ДОО, груп</w:t>
      </w:r>
      <w:r>
        <w:t>повые комнаты, специализированные, технологические, 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 самостоятельной творческой деятельности детей. РППС создает возможности для учёта особенностей, возможностей и интересов детей, коррекции недостатков их развития.</w:t>
      </w:r>
    </w:p>
    <w:p w:rsidR="007C20FD" w:rsidRDefault="007C20FD" w:rsidP="00A60BB9">
      <w:pPr>
        <w:spacing w:after="0" w:line="240" w:lineRule="auto"/>
        <w:ind w:firstLine="709"/>
        <w:jc w:val="both"/>
      </w:pPr>
      <w:r>
        <w:t>Федеральная программа не выдвигает жестких требований к организации РППС и оставляет за ДОО право самостоятельного проектирования РППС.</w:t>
      </w:r>
    </w:p>
    <w:p w:rsidR="007C20FD" w:rsidRDefault="007C20FD" w:rsidP="00A60BB9">
      <w:pPr>
        <w:spacing w:after="0" w:line="240" w:lineRule="auto"/>
        <w:ind w:firstLine="709"/>
        <w:jc w:val="both"/>
      </w:pPr>
      <w:r>
        <w:t>В соответствии со ФГОС ДО возможны разные варианты создания РППС при условии учёта целей и принципов Программы, возрастной и тендерной специфики для реализации образовательной программы.</w:t>
      </w:r>
    </w:p>
    <w:p w:rsidR="007C20FD" w:rsidRDefault="007C20FD" w:rsidP="00A60BB9">
      <w:pPr>
        <w:spacing w:after="0" w:line="240" w:lineRule="auto"/>
        <w:ind w:firstLine="709"/>
        <w:jc w:val="both"/>
      </w:pPr>
      <w:r>
        <w:t>РППС ДОО создана и развивается как</w:t>
      </w:r>
      <w:r w:rsidR="00D71AEF">
        <w:t xml:space="preserve"> единое пространство, все компо</w:t>
      </w:r>
      <w:r>
        <w:t>ненты которого, как в помещении, так и вне его, согласуются между собой по содержанию, масштабу, художественному решению.</w:t>
      </w:r>
    </w:p>
    <w:p w:rsidR="007C20FD" w:rsidRDefault="007C20FD" w:rsidP="00A60BB9">
      <w:pPr>
        <w:spacing w:after="0" w:line="240" w:lineRule="auto"/>
        <w:ind w:firstLine="709"/>
        <w:jc w:val="both"/>
      </w:pPr>
      <w:r>
        <w:t>При проектировании РППС ДОО учтены:</w:t>
      </w:r>
    </w:p>
    <w:p w:rsidR="007C20FD" w:rsidRDefault="007C20FD" w:rsidP="00A60BB9">
      <w:pPr>
        <w:spacing w:after="0" w:line="240" w:lineRule="auto"/>
        <w:ind w:firstLine="709"/>
        <w:jc w:val="both"/>
      </w:pPr>
      <w:r>
        <w:t>- местные этнопсихологические, социокультурные, культурно-исторические и природно-климатические условия, в которых находится ДОО;</w:t>
      </w:r>
    </w:p>
    <w:p w:rsidR="007C20FD" w:rsidRDefault="007C20FD" w:rsidP="00A60BB9">
      <w:pPr>
        <w:spacing w:after="0" w:line="240" w:lineRule="auto"/>
        <w:ind w:firstLine="709"/>
        <w:jc w:val="both"/>
      </w:pPr>
      <w:r>
        <w:t>- возраст, уровень развития детей и осо</w:t>
      </w:r>
      <w:r w:rsidR="00D71AEF">
        <w:t>бенности их деятельности, содер</w:t>
      </w:r>
      <w:r>
        <w:t>жание образования;</w:t>
      </w:r>
    </w:p>
    <w:p w:rsidR="007C20FD" w:rsidRDefault="007C20FD" w:rsidP="00A60BB9">
      <w:pPr>
        <w:spacing w:after="0" w:line="240" w:lineRule="auto"/>
        <w:ind w:firstLine="709"/>
        <w:jc w:val="both"/>
      </w:pPr>
      <w:r>
        <w:t>- задачи Программы для разных возрастных групп;</w:t>
      </w:r>
    </w:p>
    <w:p w:rsidR="007C20FD" w:rsidRDefault="007C20FD" w:rsidP="00A60BB9">
      <w:pPr>
        <w:spacing w:after="0" w:line="240" w:lineRule="auto"/>
        <w:ind w:firstLine="709"/>
        <w:jc w:val="both"/>
      </w:pPr>
      <w:r>
        <w:t>- 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деятельности).</w:t>
      </w:r>
    </w:p>
    <w:p w:rsidR="007C20FD" w:rsidRDefault="007C20FD" w:rsidP="00A60BB9">
      <w:pPr>
        <w:spacing w:after="0" w:line="240" w:lineRule="auto"/>
        <w:ind w:firstLine="709"/>
        <w:jc w:val="both"/>
      </w:pPr>
      <w:r>
        <w:t>РППС соответствует:</w:t>
      </w:r>
    </w:p>
    <w:p w:rsidR="007C20FD" w:rsidRDefault="007C20FD" w:rsidP="00A60BB9">
      <w:pPr>
        <w:spacing w:after="0" w:line="240" w:lineRule="auto"/>
        <w:ind w:firstLine="709"/>
        <w:jc w:val="both"/>
      </w:pPr>
      <w:r>
        <w:t>- требованиям ФГОС ДО;</w:t>
      </w:r>
    </w:p>
    <w:p w:rsidR="007C20FD" w:rsidRDefault="007C20FD" w:rsidP="00A60BB9">
      <w:pPr>
        <w:spacing w:after="0" w:line="240" w:lineRule="auto"/>
        <w:ind w:firstLine="709"/>
        <w:jc w:val="both"/>
      </w:pPr>
      <w:r>
        <w:t>- образовательной программе ДОО;</w:t>
      </w:r>
    </w:p>
    <w:p w:rsidR="007C20FD" w:rsidRDefault="007C20FD" w:rsidP="00A60BB9">
      <w:pPr>
        <w:spacing w:after="0" w:line="240" w:lineRule="auto"/>
        <w:ind w:firstLine="709"/>
        <w:jc w:val="both"/>
      </w:pPr>
      <w:r>
        <w:t>- материально-техническим и медико-социальным условиям пребывания детей в ДОО;</w:t>
      </w:r>
    </w:p>
    <w:p w:rsidR="007C20FD" w:rsidRDefault="007C20FD" w:rsidP="00A60BB9">
      <w:pPr>
        <w:spacing w:after="0" w:line="240" w:lineRule="auto"/>
        <w:ind w:firstLine="709"/>
        <w:jc w:val="both"/>
      </w:pPr>
      <w:r>
        <w:lastRenderedPageBreak/>
        <w:t>- возрастным особенностям детей;</w:t>
      </w:r>
    </w:p>
    <w:p w:rsidR="007C20FD" w:rsidRDefault="007C20FD" w:rsidP="00A60BB9">
      <w:pPr>
        <w:spacing w:after="0" w:line="240" w:lineRule="auto"/>
        <w:ind w:firstLine="709"/>
        <w:jc w:val="both"/>
      </w:pPr>
      <w:r>
        <w:t>- воспитывающему характеру обучения детей в ДОО;</w:t>
      </w:r>
    </w:p>
    <w:p w:rsidR="007C20FD" w:rsidRDefault="007C20FD" w:rsidP="00A60BB9">
      <w:pPr>
        <w:spacing w:after="0" w:line="240" w:lineRule="auto"/>
        <w:ind w:firstLine="709"/>
        <w:jc w:val="both"/>
      </w:pPr>
      <w:r>
        <w:t>- требованиям безопасности и надежности.</w:t>
      </w:r>
    </w:p>
    <w:p w:rsidR="007C20FD" w:rsidRDefault="007C20FD" w:rsidP="00A60BB9">
      <w:pPr>
        <w:spacing w:after="0" w:line="240" w:lineRule="auto"/>
        <w:ind w:firstLine="709"/>
        <w:jc w:val="both"/>
      </w:pPr>
      <w:r>
        <w:t xml:space="preserve">Наполняемость РППС способствует </w:t>
      </w:r>
      <w:r w:rsidR="00D71AEF">
        <w:t>сохранению целостности образова</w:t>
      </w:r>
      <w:r>
        <w:t>тельного процесса и включает все необходимое для реализации содержания каждого из направлений развития и образования детей согласно ФГОС ДО.</w:t>
      </w:r>
    </w:p>
    <w:p w:rsidR="007C20FD" w:rsidRDefault="007C20FD" w:rsidP="00A60BB9">
      <w:pPr>
        <w:spacing w:after="0" w:line="240" w:lineRule="auto"/>
        <w:ind w:firstLine="709"/>
        <w:jc w:val="both"/>
      </w:pPr>
      <w:r>
        <w:t>РППС ДОО обеспечивает возможность реализации разных видов индивидуальной и коллективной деятельности: игровой, коммуникативной, познавательно-исследовательской, двигательной, продуктивной и прочее, в соответствии с потребностями каждого возрастного этапа детей, охраны и укрепления их здоровья, возможностями учёта особенностей и коррекции недостатков их развития.</w:t>
      </w:r>
    </w:p>
    <w:p w:rsidR="007C20FD" w:rsidRDefault="007C20FD" w:rsidP="00A60BB9">
      <w:pPr>
        <w:spacing w:after="0" w:line="240" w:lineRule="auto"/>
        <w:ind w:firstLine="709"/>
        <w:jc w:val="both"/>
      </w:pPr>
      <w:r>
        <w:t>В соответствии с ФГОС ДО РППС является содержательно-насыщенной; трансформируемой; полифункциональной; доступной; безопасной.</w:t>
      </w:r>
    </w:p>
    <w:p w:rsidR="007C20FD" w:rsidRDefault="007C20FD" w:rsidP="00A60BB9">
      <w:pPr>
        <w:spacing w:after="0" w:line="240" w:lineRule="auto"/>
        <w:ind w:firstLine="709"/>
        <w:jc w:val="both"/>
      </w:pPr>
      <w:r>
        <w:t>РППС в ДОО обеспечивает условия для эмоционального благополучия детей и комфортной работы педагогичес</w:t>
      </w:r>
      <w:r w:rsidR="00D71AEF">
        <w:t>ких и учебно-вспомогательных со</w:t>
      </w:r>
      <w:r>
        <w:t>трудников.</w:t>
      </w:r>
    </w:p>
    <w:p w:rsidR="007C20FD" w:rsidRDefault="007C20FD" w:rsidP="00A60BB9">
      <w:pPr>
        <w:spacing w:after="0" w:line="240" w:lineRule="auto"/>
        <w:ind w:firstLine="709"/>
        <w:jc w:val="both"/>
      </w:pPr>
      <w:r>
        <w:t>В ДОО должны быть созданы усло</w:t>
      </w:r>
      <w:r w:rsidR="00D71AEF">
        <w:t>вия для информатизации образова</w:t>
      </w:r>
      <w:r>
        <w:t>тельного процесса. В групповых и прочих помещениях ДОО имеется оборудование для использования информационно-коммуникационных технологий в образовательном процессе. Обеспечено подключение всех групповых, а также иных помещений ДОО к сети Интернет с учётом регламентов безопасного пользования сетью Интернет и психолого-педагогической экспертизы компьютерных игр.</w:t>
      </w:r>
    </w:p>
    <w:p w:rsidR="00D71AEF" w:rsidRDefault="00D71AEF" w:rsidP="007C20FD">
      <w:pPr>
        <w:spacing w:after="0" w:line="240" w:lineRule="auto"/>
        <w:ind w:firstLine="709"/>
      </w:pPr>
    </w:p>
    <w:p w:rsidR="00D71AEF" w:rsidRDefault="00D71AEF" w:rsidP="00D71AEF">
      <w:pPr>
        <w:spacing w:after="0" w:line="240" w:lineRule="auto"/>
        <w:jc w:val="center"/>
        <w:rPr>
          <w:b/>
          <w:bCs/>
        </w:rPr>
      </w:pPr>
      <w:r>
        <w:rPr>
          <w:b/>
          <w:bCs/>
        </w:rPr>
        <w:t>Развивающая предметно-</w:t>
      </w:r>
      <w:r w:rsidRPr="00CD7BB6">
        <w:rPr>
          <w:b/>
          <w:bCs/>
        </w:rPr>
        <w:t>пространственная</w:t>
      </w:r>
      <w:r>
        <w:rPr>
          <w:b/>
          <w:bCs/>
        </w:rPr>
        <w:t xml:space="preserve"> </w:t>
      </w:r>
      <w:r w:rsidRPr="00CD7BB6">
        <w:rPr>
          <w:b/>
          <w:bCs/>
        </w:rPr>
        <w:t>среда</w:t>
      </w:r>
      <w:r>
        <w:rPr>
          <w:b/>
          <w:bCs/>
        </w:rPr>
        <w:t xml:space="preserve"> </w:t>
      </w:r>
      <w:r w:rsidRPr="00CD7BB6">
        <w:rPr>
          <w:b/>
          <w:bCs/>
        </w:rPr>
        <w:t>помещений</w:t>
      </w:r>
      <w:r>
        <w:rPr>
          <w:b/>
          <w:bCs/>
        </w:rPr>
        <w:t xml:space="preserve"> </w:t>
      </w:r>
    </w:p>
    <w:p w:rsidR="00D71AEF" w:rsidRDefault="00D71AEF" w:rsidP="00D71AEF">
      <w:pPr>
        <w:spacing w:after="0" w:line="240" w:lineRule="auto"/>
        <w:jc w:val="center"/>
        <w:rPr>
          <w:b/>
          <w:bCs/>
        </w:rPr>
      </w:pPr>
      <w:r w:rsidRPr="00CD7BB6">
        <w:rPr>
          <w:b/>
          <w:bCs/>
        </w:rPr>
        <w:t>и групповых</w:t>
      </w:r>
      <w:r>
        <w:rPr>
          <w:b/>
          <w:bCs/>
        </w:rPr>
        <w:t xml:space="preserve"> </w:t>
      </w:r>
      <w:r w:rsidRPr="00CD7BB6">
        <w:rPr>
          <w:b/>
          <w:bCs/>
        </w:rPr>
        <w:t>комнат</w:t>
      </w:r>
      <w:r>
        <w:rPr>
          <w:b/>
          <w:bCs/>
        </w:rPr>
        <w:t xml:space="preserve"> </w:t>
      </w:r>
      <w:r w:rsidRPr="00CD7BB6">
        <w:rPr>
          <w:b/>
          <w:bCs/>
        </w:rPr>
        <w:t>МАДОУ</w:t>
      </w:r>
      <w:r>
        <w:rPr>
          <w:b/>
          <w:bCs/>
        </w:rPr>
        <w:t>№57</w:t>
      </w:r>
    </w:p>
    <w:p w:rsidR="00D71AEF" w:rsidRPr="00CD7BB6" w:rsidRDefault="00D71AEF" w:rsidP="00D71AEF">
      <w:pPr>
        <w:spacing w:after="0" w:line="240" w:lineRule="auto"/>
        <w:jc w:val="center"/>
      </w:pPr>
    </w:p>
    <w:tbl>
      <w:tblPr>
        <w:tblW w:w="1070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827"/>
        <w:gridCol w:w="5209"/>
      </w:tblGrid>
      <w:tr w:rsidR="00D71AEF" w:rsidRPr="00CD7BB6" w:rsidTr="00FA589D">
        <w:trPr>
          <w:trHeight w:val="145"/>
        </w:trPr>
        <w:tc>
          <w:tcPr>
            <w:tcW w:w="1668" w:type="dxa"/>
          </w:tcPr>
          <w:p w:rsidR="00D71AEF" w:rsidRPr="00CD7BB6" w:rsidRDefault="00D71AEF" w:rsidP="00FA589D">
            <w:pPr>
              <w:autoSpaceDE w:val="0"/>
              <w:autoSpaceDN w:val="0"/>
              <w:adjustRightInd w:val="0"/>
              <w:spacing w:after="0" w:line="240" w:lineRule="auto"/>
              <w:jc w:val="center"/>
              <w:rPr>
                <w:b/>
                <w:bCs/>
                <w:color w:val="000000"/>
              </w:rPr>
            </w:pPr>
            <w:r w:rsidRPr="00CD7BB6">
              <w:rPr>
                <w:b/>
                <w:bCs/>
              </w:rPr>
              <w:t>Вид  помещения</w:t>
            </w:r>
          </w:p>
        </w:tc>
        <w:tc>
          <w:tcPr>
            <w:tcW w:w="3827" w:type="dxa"/>
          </w:tcPr>
          <w:p w:rsidR="00D71AEF" w:rsidRPr="00CD7BB6" w:rsidRDefault="00D71AEF" w:rsidP="00FA589D">
            <w:pPr>
              <w:autoSpaceDE w:val="0"/>
              <w:autoSpaceDN w:val="0"/>
              <w:adjustRightInd w:val="0"/>
              <w:spacing w:after="0" w:line="240" w:lineRule="auto"/>
              <w:jc w:val="center"/>
              <w:rPr>
                <w:b/>
                <w:bCs/>
                <w:color w:val="000000"/>
              </w:rPr>
            </w:pPr>
            <w:r w:rsidRPr="00CD7BB6">
              <w:rPr>
                <w:b/>
                <w:bCs/>
                <w:color w:val="000000"/>
              </w:rPr>
              <w:t xml:space="preserve">Основное  предназначение </w:t>
            </w:r>
          </w:p>
        </w:tc>
        <w:tc>
          <w:tcPr>
            <w:tcW w:w="5209" w:type="dxa"/>
          </w:tcPr>
          <w:p w:rsidR="00D71AEF" w:rsidRPr="00CD7BB6" w:rsidRDefault="00D71AEF" w:rsidP="00FA589D">
            <w:pPr>
              <w:autoSpaceDE w:val="0"/>
              <w:autoSpaceDN w:val="0"/>
              <w:adjustRightInd w:val="0"/>
              <w:spacing w:after="0" w:line="240" w:lineRule="auto"/>
              <w:jc w:val="center"/>
              <w:rPr>
                <w:b/>
                <w:bCs/>
                <w:color w:val="000000"/>
              </w:rPr>
            </w:pPr>
            <w:r w:rsidRPr="00CD7BB6">
              <w:rPr>
                <w:b/>
                <w:bCs/>
                <w:color w:val="000000"/>
              </w:rPr>
              <w:t xml:space="preserve">Оснащение </w:t>
            </w:r>
          </w:p>
        </w:tc>
      </w:tr>
      <w:tr w:rsidR="00D71AEF" w:rsidRPr="00CD7BB6" w:rsidTr="00FA589D">
        <w:trPr>
          <w:trHeight w:val="145"/>
        </w:trPr>
        <w:tc>
          <w:tcPr>
            <w:tcW w:w="10704" w:type="dxa"/>
            <w:gridSpan w:val="3"/>
          </w:tcPr>
          <w:p w:rsidR="00D71AEF" w:rsidRPr="00CD7BB6" w:rsidRDefault="00D71AEF" w:rsidP="00FA589D">
            <w:pPr>
              <w:autoSpaceDE w:val="0"/>
              <w:autoSpaceDN w:val="0"/>
              <w:adjustRightInd w:val="0"/>
              <w:spacing w:after="0" w:line="240" w:lineRule="auto"/>
              <w:jc w:val="center"/>
              <w:rPr>
                <w:b/>
                <w:bCs/>
                <w:color w:val="000000"/>
              </w:rPr>
            </w:pPr>
            <w:r w:rsidRPr="00CD7BB6">
              <w:rPr>
                <w:b/>
                <w:bCs/>
                <w:color w:val="000000"/>
              </w:rPr>
              <w:t>Предметно-развивающая среда в МАДОУ</w:t>
            </w:r>
          </w:p>
        </w:tc>
      </w:tr>
      <w:tr w:rsidR="00D71AEF" w:rsidRPr="00CD7BB6" w:rsidTr="00D71AEF">
        <w:trPr>
          <w:trHeight w:val="1992"/>
        </w:trPr>
        <w:tc>
          <w:tcPr>
            <w:tcW w:w="1668" w:type="dxa"/>
          </w:tcPr>
          <w:p w:rsidR="00D71AEF" w:rsidRPr="00CD7BB6" w:rsidRDefault="00D71AEF" w:rsidP="00D71AEF">
            <w:pPr>
              <w:spacing w:after="0" w:line="240" w:lineRule="auto"/>
            </w:pPr>
            <w:r w:rsidRPr="00CD7BB6">
              <w:t>Музыкальн</w:t>
            </w:r>
            <w:r>
              <w:t xml:space="preserve">ый зал </w:t>
            </w:r>
          </w:p>
        </w:tc>
        <w:tc>
          <w:tcPr>
            <w:tcW w:w="3827" w:type="dxa"/>
          </w:tcPr>
          <w:p w:rsidR="00D71AEF" w:rsidRPr="00CD7BB6" w:rsidRDefault="00D71AEF" w:rsidP="00FA589D">
            <w:pPr>
              <w:spacing w:after="0" w:line="240" w:lineRule="auto"/>
            </w:pPr>
            <w:r>
              <w:t>О</w:t>
            </w:r>
            <w:r w:rsidRPr="00CD7BB6">
              <w:t>бразовательная деятельность</w:t>
            </w:r>
          </w:p>
          <w:p w:rsidR="00D71AEF" w:rsidRPr="00CD7BB6" w:rsidRDefault="00D71AEF" w:rsidP="00FA589D">
            <w:pPr>
              <w:spacing w:after="0" w:line="240" w:lineRule="auto"/>
            </w:pPr>
            <w:r w:rsidRPr="00CD7BB6">
              <w:t>Утренняя  гимнастика</w:t>
            </w:r>
          </w:p>
          <w:p w:rsidR="00D71AEF" w:rsidRPr="00CD7BB6" w:rsidRDefault="00D71AEF" w:rsidP="00FA589D">
            <w:pPr>
              <w:spacing w:after="0" w:line="240" w:lineRule="auto"/>
            </w:pPr>
            <w:r w:rsidRPr="00CD7BB6">
              <w:t xml:space="preserve">Досуговые мероприятия, </w:t>
            </w:r>
          </w:p>
          <w:p w:rsidR="00D71AEF" w:rsidRPr="00CD7BB6" w:rsidRDefault="00D71AEF" w:rsidP="00FA589D">
            <w:pPr>
              <w:spacing w:after="0" w:line="240" w:lineRule="auto"/>
            </w:pPr>
            <w:r w:rsidRPr="00CD7BB6">
              <w:t>Праздники</w:t>
            </w:r>
          </w:p>
          <w:p w:rsidR="00D71AEF" w:rsidRPr="00CD7BB6" w:rsidRDefault="00D71AEF" w:rsidP="00FA589D">
            <w:pPr>
              <w:spacing w:after="0" w:line="240" w:lineRule="auto"/>
            </w:pPr>
            <w:r w:rsidRPr="00CD7BB6">
              <w:t>Театрализованные представления</w:t>
            </w:r>
          </w:p>
          <w:p w:rsidR="00D71AEF" w:rsidRPr="00CD7BB6" w:rsidRDefault="00D71AEF" w:rsidP="00FA589D">
            <w:pPr>
              <w:spacing w:after="0" w:line="240" w:lineRule="auto"/>
            </w:pPr>
            <w:r w:rsidRPr="00CD7BB6">
              <w:t>Родительские собрания и прочие мероприятия для родителей</w:t>
            </w:r>
          </w:p>
        </w:tc>
        <w:tc>
          <w:tcPr>
            <w:tcW w:w="5209" w:type="dxa"/>
          </w:tcPr>
          <w:p w:rsidR="00D71AEF" w:rsidRPr="00CD7BB6" w:rsidRDefault="00D71AEF" w:rsidP="00FA589D">
            <w:pPr>
              <w:spacing w:after="0" w:line="240" w:lineRule="auto"/>
            </w:pPr>
            <w:r>
              <w:t>Проектор, проекционный экран, музыкальная установка</w:t>
            </w:r>
          </w:p>
          <w:p w:rsidR="00D71AEF" w:rsidRPr="00CD7BB6" w:rsidRDefault="00D71AEF" w:rsidP="00FA589D">
            <w:pPr>
              <w:spacing w:after="0" w:line="240" w:lineRule="auto"/>
            </w:pPr>
            <w:r w:rsidRPr="00CD7BB6">
              <w:t xml:space="preserve"> Пианино</w:t>
            </w:r>
          </w:p>
          <w:p w:rsidR="00D71AEF" w:rsidRPr="00CD7BB6" w:rsidRDefault="00D71AEF" w:rsidP="00FA589D">
            <w:pPr>
              <w:spacing w:after="0" w:line="240" w:lineRule="auto"/>
            </w:pPr>
            <w:r w:rsidRPr="00CD7BB6">
              <w:t>Детские музыкальные инструменты</w:t>
            </w:r>
          </w:p>
          <w:p w:rsidR="00D71AEF" w:rsidRPr="00CD7BB6" w:rsidRDefault="00D71AEF" w:rsidP="00FA589D">
            <w:pPr>
              <w:spacing w:after="0" w:line="240" w:lineRule="auto"/>
            </w:pPr>
            <w:r w:rsidRPr="00CD7BB6">
              <w:t>Различные виды театра,  ширмы</w:t>
            </w:r>
          </w:p>
          <w:p w:rsidR="00D71AEF" w:rsidRPr="00CD7BB6" w:rsidRDefault="00D71AEF" w:rsidP="00FA589D">
            <w:pPr>
              <w:spacing w:after="0" w:line="240" w:lineRule="auto"/>
            </w:pPr>
          </w:p>
        </w:tc>
      </w:tr>
      <w:tr w:rsidR="00D71AEF" w:rsidRPr="00CD7BB6" w:rsidTr="00D71AEF">
        <w:trPr>
          <w:trHeight w:val="1916"/>
        </w:trPr>
        <w:tc>
          <w:tcPr>
            <w:tcW w:w="1668" w:type="dxa"/>
          </w:tcPr>
          <w:p w:rsidR="00D71AEF" w:rsidRPr="00CD7BB6" w:rsidRDefault="00D71AEF" w:rsidP="00D71AEF">
            <w:pPr>
              <w:spacing w:after="0" w:line="240" w:lineRule="auto"/>
            </w:pPr>
            <w:r>
              <w:t>С</w:t>
            </w:r>
            <w:r w:rsidRPr="00CD7BB6">
              <w:t>портивный  зал</w:t>
            </w:r>
          </w:p>
        </w:tc>
        <w:tc>
          <w:tcPr>
            <w:tcW w:w="3827" w:type="dxa"/>
          </w:tcPr>
          <w:p w:rsidR="00D71AEF" w:rsidRPr="00CD7BB6" w:rsidRDefault="00D71AEF" w:rsidP="00D71AEF">
            <w:pPr>
              <w:spacing w:after="0" w:line="240" w:lineRule="auto"/>
            </w:pPr>
            <w:r>
              <w:t>О</w:t>
            </w:r>
            <w:r w:rsidRPr="00CD7BB6">
              <w:t>бразовательная деятельность</w:t>
            </w:r>
          </w:p>
          <w:p w:rsidR="00D71AEF" w:rsidRPr="00CD7BB6" w:rsidRDefault="00D71AEF" w:rsidP="00D71AEF">
            <w:pPr>
              <w:spacing w:after="0" w:line="240" w:lineRule="auto"/>
            </w:pPr>
            <w:r w:rsidRPr="00CD7BB6">
              <w:t>Утренняя  гимнастика</w:t>
            </w:r>
          </w:p>
          <w:p w:rsidR="00D71AEF" w:rsidRPr="00CD7BB6" w:rsidRDefault="00D71AEF" w:rsidP="00D71AEF">
            <w:pPr>
              <w:spacing w:after="0" w:line="240" w:lineRule="auto"/>
            </w:pPr>
            <w:r w:rsidRPr="00CD7BB6">
              <w:t xml:space="preserve">Досуговые мероприятия, </w:t>
            </w:r>
          </w:p>
          <w:p w:rsidR="00D71AEF" w:rsidRPr="00CD7BB6" w:rsidRDefault="00D71AEF" w:rsidP="00D71AEF">
            <w:pPr>
              <w:spacing w:after="0" w:line="240" w:lineRule="auto"/>
            </w:pPr>
            <w:r w:rsidRPr="00CD7BB6">
              <w:t>Праздники</w:t>
            </w:r>
          </w:p>
          <w:p w:rsidR="00D71AEF" w:rsidRDefault="00D71AEF" w:rsidP="00FA589D">
            <w:pPr>
              <w:spacing w:after="0" w:line="240" w:lineRule="auto"/>
            </w:pPr>
          </w:p>
        </w:tc>
        <w:tc>
          <w:tcPr>
            <w:tcW w:w="5209" w:type="dxa"/>
          </w:tcPr>
          <w:p w:rsidR="00D71AEF" w:rsidRDefault="00D71AEF" w:rsidP="00D71AEF">
            <w:pPr>
              <w:spacing w:after="0" w:line="240" w:lineRule="auto"/>
            </w:pPr>
            <w:r w:rsidRPr="00CD7BB6">
              <w:t>Спортивное оборудование для прыжков, метания, лазания, равновесия</w:t>
            </w:r>
          </w:p>
          <w:p w:rsidR="00D71AEF" w:rsidRPr="00CD7BB6" w:rsidRDefault="00D71AEF" w:rsidP="00D71AEF">
            <w:pPr>
              <w:spacing w:after="0" w:line="240" w:lineRule="auto"/>
            </w:pPr>
            <w:r>
              <w:t>Пианино</w:t>
            </w:r>
          </w:p>
          <w:p w:rsidR="00D71AEF" w:rsidRPr="00CD7BB6" w:rsidRDefault="00D71AEF" w:rsidP="00D71AEF">
            <w:pPr>
              <w:spacing w:after="0" w:line="240" w:lineRule="auto"/>
            </w:pPr>
            <w:r w:rsidRPr="00CD7BB6">
              <w:t>Модули</w:t>
            </w:r>
          </w:p>
          <w:p w:rsidR="00D71AEF" w:rsidRPr="00CD7BB6" w:rsidRDefault="00D71AEF" w:rsidP="00D71AEF">
            <w:pPr>
              <w:spacing w:after="0" w:line="240" w:lineRule="auto"/>
            </w:pPr>
            <w:r w:rsidRPr="00CD7BB6">
              <w:t>Тренажеры</w:t>
            </w:r>
          </w:p>
          <w:p w:rsidR="00D71AEF" w:rsidRDefault="00D71AEF" w:rsidP="00D71AEF">
            <w:pPr>
              <w:spacing w:after="0" w:line="240" w:lineRule="auto"/>
            </w:pPr>
            <w:r w:rsidRPr="00CD7BB6">
              <w:t>Не</w:t>
            </w:r>
            <w:r>
              <w:t>стандартное</w:t>
            </w:r>
            <w:r w:rsidRPr="00CD7BB6">
              <w:t xml:space="preserve"> физкультурное оборудование</w:t>
            </w:r>
          </w:p>
          <w:p w:rsidR="00D71AEF" w:rsidRDefault="00D71AEF" w:rsidP="00D71AEF">
            <w:pPr>
              <w:spacing w:after="0" w:line="240" w:lineRule="auto"/>
            </w:pPr>
            <w:r>
              <w:t>Степ-платформы</w:t>
            </w:r>
          </w:p>
        </w:tc>
      </w:tr>
      <w:tr w:rsidR="00D71AEF" w:rsidRPr="00CD7BB6" w:rsidTr="00FA589D">
        <w:trPr>
          <w:trHeight w:val="145"/>
        </w:trPr>
        <w:tc>
          <w:tcPr>
            <w:tcW w:w="1668" w:type="dxa"/>
          </w:tcPr>
          <w:p w:rsidR="00D71AEF" w:rsidRPr="00CD7BB6" w:rsidRDefault="00D71AEF" w:rsidP="00FA589D">
            <w:pPr>
              <w:spacing w:after="0" w:line="240" w:lineRule="auto"/>
            </w:pPr>
            <w:r w:rsidRPr="00CD7BB6">
              <w:t>Медицинский  кабинет</w:t>
            </w:r>
          </w:p>
          <w:p w:rsidR="00D71AEF" w:rsidRPr="00CD7BB6" w:rsidRDefault="00D71AEF" w:rsidP="00FA589D">
            <w:pPr>
              <w:autoSpaceDE w:val="0"/>
              <w:autoSpaceDN w:val="0"/>
              <w:adjustRightInd w:val="0"/>
              <w:spacing w:after="0" w:line="240" w:lineRule="auto"/>
              <w:rPr>
                <w:color w:val="000000"/>
              </w:rPr>
            </w:pPr>
          </w:p>
        </w:tc>
        <w:tc>
          <w:tcPr>
            <w:tcW w:w="3827" w:type="dxa"/>
          </w:tcPr>
          <w:p w:rsidR="00D71AEF" w:rsidRPr="00CD7BB6" w:rsidRDefault="00D71AEF" w:rsidP="00FA589D">
            <w:pPr>
              <w:spacing w:after="0" w:line="240" w:lineRule="auto"/>
            </w:pPr>
            <w:r w:rsidRPr="00CD7BB6">
              <w:t>Осмотр детей, консультации  медсестры, врачей;</w:t>
            </w:r>
          </w:p>
          <w:p w:rsidR="00D71AEF" w:rsidRPr="00CD7BB6" w:rsidRDefault="00D71AEF" w:rsidP="00FA589D">
            <w:pPr>
              <w:spacing w:after="0" w:line="240" w:lineRule="auto"/>
            </w:pPr>
            <w:r w:rsidRPr="00CD7BB6">
              <w:t xml:space="preserve">Консультативно-просветительская  работа с родителями и сотрудниками </w:t>
            </w:r>
          </w:p>
        </w:tc>
        <w:tc>
          <w:tcPr>
            <w:tcW w:w="5209" w:type="dxa"/>
          </w:tcPr>
          <w:p w:rsidR="00D71AEF" w:rsidRPr="00CD7BB6" w:rsidRDefault="00D71AEF" w:rsidP="00FA589D">
            <w:pPr>
              <w:spacing w:after="0" w:line="240" w:lineRule="auto"/>
            </w:pPr>
            <w:r w:rsidRPr="00CD7BB6">
              <w:t>Изолятор</w:t>
            </w:r>
          </w:p>
          <w:p w:rsidR="00D71AEF" w:rsidRPr="00CD7BB6" w:rsidRDefault="00D71AEF" w:rsidP="00FA589D">
            <w:pPr>
              <w:spacing w:after="0" w:line="240" w:lineRule="auto"/>
            </w:pPr>
            <w:r w:rsidRPr="00CD7BB6">
              <w:t>Процедурный  кабинет</w:t>
            </w:r>
          </w:p>
          <w:p w:rsidR="00D71AEF" w:rsidRPr="00CD7BB6" w:rsidRDefault="00D71AEF" w:rsidP="00FA589D">
            <w:pPr>
              <w:spacing w:after="0" w:line="240" w:lineRule="auto"/>
            </w:pPr>
            <w:r w:rsidRPr="00CD7BB6">
              <w:t>Медицинский  кабинет</w:t>
            </w:r>
          </w:p>
        </w:tc>
      </w:tr>
      <w:tr w:rsidR="00D71AEF" w:rsidRPr="00CD7BB6" w:rsidTr="00FA589D">
        <w:trPr>
          <w:trHeight w:val="145"/>
        </w:trPr>
        <w:tc>
          <w:tcPr>
            <w:tcW w:w="1668" w:type="dxa"/>
          </w:tcPr>
          <w:p w:rsidR="00D71AEF" w:rsidRPr="00CD7BB6" w:rsidRDefault="00D71AEF" w:rsidP="00FA589D">
            <w:pPr>
              <w:spacing w:after="0" w:line="240" w:lineRule="auto"/>
            </w:pPr>
            <w:r w:rsidRPr="00CD7BB6">
              <w:t>Коридоры ДОУ</w:t>
            </w:r>
          </w:p>
          <w:p w:rsidR="00D71AEF" w:rsidRPr="00CD7BB6" w:rsidRDefault="00D71AEF" w:rsidP="00FA589D">
            <w:pPr>
              <w:spacing w:after="0" w:line="240" w:lineRule="auto"/>
            </w:pPr>
          </w:p>
        </w:tc>
        <w:tc>
          <w:tcPr>
            <w:tcW w:w="3827" w:type="dxa"/>
          </w:tcPr>
          <w:p w:rsidR="00D71AEF" w:rsidRPr="00CD7BB6" w:rsidRDefault="00D71AEF" w:rsidP="00FA589D">
            <w:pPr>
              <w:spacing w:after="0" w:line="240" w:lineRule="auto"/>
            </w:pPr>
            <w:r w:rsidRPr="00CD7BB6">
              <w:t>Информационно-просветительская  работа  с  сотрудниками   и  родителями.</w:t>
            </w:r>
          </w:p>
        </w:tc>
        <w:tc>
          <w:tcPr>
            <w:tcW w:w="5209" w:type="dxa"/>
          </w:tcPr>
          <w:p w:rsidR="00D71AEF" w:rsidRPr="00CD7BB6" w:rsidRDefault="00D71AEF" w:rsidP="00FA589D">
            <w:pPr>
              <w:spacing w:after="0" w:line="240" w:lineRule="auto"/>
            </w:pPr>
            <w:r w:rsidRPr="00CD7BB6">
              <w:t>Стенды для  родителей</w:t>
            </w:r>
          </w:p>
          <w:p w:rsidR="00D71AEF" w:rsidRPr="00CD7BB6" w:rsidRDefault="00D71AEF" w:rsidP="00FA589D">
            <w:pPr>
              <w:spacing w:after="0" w:line="240" w:lineRule="auto"/>
            </w:pPr>
            <w:r w:rsidRPr="00CD7BB6">
              <w:t xml:space="preserve">Стенды  для  сотрудников </w:t>
            </w:r>
          </w:p>
        </w:tc>
      </w:tr>
      <w:tr w:rsidR="00D71AEF" w:rsidRPr="00CD7BB6" w:rsidTr="00FA589D">
        <w:trPr>
          <w:trHeight w:val="145"/>
        </w:trPr>
        <w:tc>
          <w:tcPr>
            <w:tcW w:w="1668" w:type="dxa"/>
          </w:tcPr>
          <w:p w:rsidR="00D71AEF" w:rsidRPr="00CD7BB6" w:rsidRDefault="00D71AEF" w:rsidP="00FA589D">
            <w:pPr>
              <w:spacing w:after="0" w:line="240" w:lineRule="auto"/>
            </w:pPr>
            <w:r w:rsidRPr="00CD7BB6">
              <w:t>Участки</w:t>
            </w:r>
          </w:p>
          <w:p w:rsidR="00D71AEF" w:rsidRPr="00CD7BB6" w:rsidRDefault="00D71AEF" w:rsidP="00FA589D">
            <w:pPr>
              <w:spacing w:after="0" w:line="240" w:lineRule="auto"/>
            </w:pPr>
          </w:p>
        </w:tc>
        <w:tc>
          <w:tcPr>
            <w:tcW w:w="3827" w:type="dxa"/>
          </w:tcPr>
          <w:p w:rsidR="00D71AEF" w:rsidRPr="00CD7BB6" w:rsidRDefault="00D71AEF" w:rsidP="00FA589D">
            <w:pPr>
              <w:spacing w:after="0" w:line="240" w:lineRule="auto"/>
            </w:pPr>
            <w:r w:rsidRPr="00CD7BB6">
              <w:t>Прогулки, наблюдения;</w:t>
            </w:r>
          </w:p>
          <w:p w:rsidR="00D71AEF" w:rsidRPr="00CD7BB6" w:rsidRDefault="00D71AEF" w:rsidP="00FA589D">
            <w:pPr>
              <w:spacing w:after="0" w:line="240" w:lineRule="auto"/>
            </w:pPr>
            <w:r w:rsidRPr="00CD7BB6">
              <w:t>Игровая  деятельность;</w:t>
            </w:r>
          </w:p>
          <w:p w:rsidR="00D71AEF" w:rsidRPr="00CD7BB6" w:rsidRDefault="00D71AEF" w:rsidP="00FA589D">
            <w:pPr>
              <w:spacing w:after="0" w:line="240" w:lineRule="auto"/>
            </w:pPr>
            <w:r w:rsidRPr="00CD7BB6">
              <w:t xml:space="preserve">Самостоятельная двигательная </w:t>
            </w:r>
            <w:r w:rsidRPr="00CD7BB6">
              <w:lastRenderedPageBreak/>
              <w:t xml:space="preserve">деятельность </w:t>
            </w:r>
          </w:p>
          <w:p w:rsidR="00D71AEF" w:rsidRPr="00CD7BB6" w:rsidRDefault="00D71AEF" w:rsidP="00FA589D">
            <w:pPr>
              <w:spacing w:after="0" w:line="240" w:lineRule="auto"/>
            </w:pPr>
            <w:r w:rsidRPr="00CD7BB6">
              <w:t>Трудовая  деятельность.</w:t>
            </w:r>
          </w:p>
        </w:tc>
        <w:tc>
          <w:tcPr>
            <w:tcW w:w="5209" w:type="dxa"/>
          </w:tcPr>
          <w:p w:rsidR="00D71AEF" w:rsidRPr="00CD7BB6" w:rsidRDefault="00D71AEF" w:rsidP="00FA589D">
            <w:pPr>
              <w:spacing w:after="0" w:line="240" w:lineRule="auto"/>
            </w:pPr>
            <w:r w:rsidRPr="00CD7BB6">
              <w:lastRenderedPageBreak/>
              <w:t>Прогулочные  площадки  для  детей  всех  возрастных  групп.</w:t>
            </w:r>
          </w:p>
          <w:p w:rsidR="00D71AEF" w:rsidRPr="00CD7BB6" w:rsidRDefault="00D71AEF" w:rsidP="00FA589D">
            <w:pPr>
              <w:spacing w:after="0" w:line="240" w:lineRule="auto"/>
            </w:pPr>
            <w:r w:rsidRPr="00CD7BB6">
              <w:t xml:space="preserve">Игровое, функциональное,  и спортивное  </w:t>
            </w:r>
            <w:r w:rsidRPr="00CD7BB6">
              <w:lastRenderedPageBreak/>
              <w:t>оборудование.</w:t>
            </w:r>
          </w:p>
          <w:p w:rsidR="00D71AEF" w:rsidRPr="00CD7BB6" w:rsidRDefault="00D71AEF" w:rsidP="00FA589D">
            <w:pPr>
              <w:spacing w:after="0" w:line="240" w:lineRule="auto"/>
            </w:pPr>
            <w:r w:rsidRPr="00CD7BB6">
              <w:t>Физкультурная площадка.</w:t>
            </w:r>
          </w:p>
          <w:p w:rsidR="00D71AEF" w:rsidRPr="00CD7BB6" w:rsidRDefault="00D71AEF" w:rsidP="00FA589D">
            <w:pPr>
              <w:spacing w:after="0" w:line="240" w:lineRule="auto"/>
            </w:pPr>
            <w:r w:rsidRPr="00CD7BB6">
              <w:t>Огород, цветники. Экологическая  тропа</w:t>
            </w:r>
          </w:p>
        </w:tc>
      </w:tr>
      <w:tr w:rsidR="00D71AEF" w:rsidRPr="00CD7BB6" w:rsidTr="00FA589D">
        <w:trPr>
          <w:trHeight w:val="145"/>
        </w:trPr>
        <w:tc>
          <w:tcPr>
            <w:tcW w:w="1668" w:type="dxa"/>
          </w:tcPr>
          <w:p w:rsidR="00D71AEF" w:rsidRPr="00CD7BB6" w:rsidRDefault="00D71AEF" w:rsidP="00FA589D">
            <w:pPr>
              <w:spacing w:after="0" w:line="240" w:lineRule="auto"/>
            </w:pPr>
            <w:r w:rsidRPr="00CD7BB6">
              <w:lastRenderedPageBreak/>
              <w:t>Физкультурная площадка</w:t>
            </w:r>
          </w:p>
        </w:tc>
        <w:tc>
          <w:tcPr>
            <w:tcW w:w="3827" w:type="dxa"/>
          </w:tcPr>
          <w:p w:rsidR="00D71AEF" w:rsidRPr="00CD7BB6" w:rsidRDefault="00D71AEF" w:rsidP="00FA589D">
            <w:pPr>
              <w:spacing w:after="0" w:line="240" w:lineRule="auto"/>
            </w:pPr>
            <w:r w:rsidRPr="00CD7BB6">
              <w:t>Организованная образовательная деятельность по физической культуре, спортивные игры, досуговые мероприятия, праздники</w:t>
            </w:r>
          </w:p>
        </w:tc>
        <w:tc>
          <w:tcPr>
            <w:tcW w:w="5209" w:type="dxa"/>
          </w:tcPr>
          <w:p w:rsidR="00D71AEF" w:rsidRPr="00CD7BB6" w:rsidRDefault="00D71AEF" w:rsidP="00FA589D">
            <w:pPr>
              <w:spacing w:after="0" w:line="240" w:lineRule="auto"/>
            </w:pPr>
            <w:r w:rsidRPr="00CD7BB6">
              <w:t>Спортивное оборудование</w:t>
            </w:r>
          </w:p>
          <w:p w:rsidR="00D71AEF" w:rsidRPr="00CD7BB6" w:rsidRDefault="00D71AEF" w:rsidP="00FA589D">
            <w:pPr>
              <w:spacing w:after="0" w:line="240" w:lineRule="auto"/>
            </w:pPr>
            <w:r w:rsidRPr="00CD7BB6">
              <w:t>Оборудование для спортивных игр</w:t>
            </w:r>
          </w:p>
        </w:tc>
      </w:tr>
      <w:tr w:rsidR="00D71AEF" w:rsidRPr="00CD7BB6" w:rsidTr="00FA589D">
        <w:trPr>
          <w:trHeight w:val="145"/>
        </w:trPr>
        <w:tc>
          <w:tcPr>
            <w:tcW w:w="1668" w:type="dxa"/>
          </w:tcPr>
          <w:p w:rsidR="00D71AEF" w:rsidRPr="00CD7BB6" w:rsidRDefault="00D71AEF" w:rsidP="00FA589D">
            <w:pPr>
              <w:spacing w:after="0" w:line="240" w:lineRule="auto"/>
            </w:pPr>
            <w:r w:rsidRPr="00CD7BB6">
              <w:t>Кабинет татарского языка</w:t>
            </w:r>
          </w:p>
        </w:tc>
        <w:tc>
          <w:tcPr>
            <w:tcW w:w="3827" w:type="dxa"/>
          </w:tcPr>
          <w:p w:rsidR="00D71AEF" w:rsidRPr="00CD7BB6" w:rsidRDefault="00D71AEF" w:rsidP="00FA589D">
            <w:pPr>
              <w:spacing w:after="0"/>
              <w:rPr>
                <w:bCs/>
              </w:rPr>
            </w:pPr>
            <w:r w:rsidRPr="00CD7BB6">
              <w:rPr>
                <w:b/>
                <w:bCs/>
              </w:rPr>
              <w:t xml:space="preserve">- </w:t>
            </w:r>
            <w:r w:rsidRPr="00CD7BB6">
              <w:rPr>
                <w:bCs/>
              </w:rPr>
              <w:t>обучение детей татарскому языку</w:t>
            </w:r>
          </w:p>
          <w:p w:rsidR="00D71AEF" w:rsidRPr="00CD7BB6" w:rsidRDefault="00D71AEF" w:rsidP="00FA589D">
            <w:pPr>
              <w:spacing w:after="0" w:line="240" w:lineRule="auto"/>
            </w:pPr>
            <w:r w:rsidRPr="00CD7BB6">
              <w:rPr>
                <w:bCs/>
              </w:rPr>
              <w:t>- создание развивающей среды для</w:t>
            </w:r>
            <w:r w:rsidRPr="00CD7BB6">
              <w:rPr>
                <w:color w:val="000000"/>
              </w:rPr>
              <w:t>приобщения дошкольников к культурно-эстетическим ценностям, воспитания любви к родному краю, городу.</w:t>
            </w:r>
          </w:p>
        </w:tc>
        <w:tc>
          <w:tcPr>
            <w:tcW w:w="5209" w:type="dxa"/>
          </w:tcPr>
          <w:p w:rsidR="00D71AEF" w:rsidRPr="00CD7BB6" w:rsidRDefault="00D71AEF" w:rsidP="00FA589D">
            <w:pPr>
              <w:spacing w:after="0" w:line="240" w:lineRule="auto"/>
              <w:ind w:right="105"/>
              <w:textAlignment w:val="top"/>
              <w:rPr>
                <w:bCs/>
              </w:rPr>
            </w:pPr>
            <w:r w:rsidRPr="00CD7BB6">
              <w:t xml:space="preserve">- </w:t>
            </w:r>
            <w:r w:rsidRPr="00CD7BB6">
              <w:rPr>
                <w:bCs/>
              </w:rPr>
              <w:t xml:space="preserve">методическая литературы </w:t>
            </w:r>
            <w:r w:rsidRPr="00CD7BB6">
              <w:rPr>
                <w:bCs/>
                <w:i/>
              </w:rPr>
              <w:t>(картотека</w:t>
            </w:r>
            <w:r w:rsidRPr="00CD7BB6">
              <w:rPr>
                <w:bCs/>
              </w:rPr>
              <w:t xml:space="preserve">), </w:t>
            </w:r>
          </w:p>
          <w:p w:rsidR="00D71AEF" w:rsidRPr="00CD7BB6" w:rsidRDefault="00D71AEF" w:rsidP="00FA589D">
            <w:pPr>
              <w:spacing w:after="0" w:line="240" w:lineRule="auto"/>
              <w:ind w:right="105"/>
              <w:textAlignment w:val="top"/>
              <w:rPr>
                <w:bCs/>
              </w:rPr>
            </w:pPr>
            <w:r w:rsidRPr="00CD7BB6">
              <w:rPr>
                <w:bCs/>
              </w:rPr>
              <w:t>- методический материал(демонстрационный и раздаточный),</w:t>
            </w:r>
          </w:p>
          <w:p w:rsidR="00D71AEF" w:rsidRPr="00CD7BB6" w:rsidRDefault="00D71AEF" w:rsidP="00FA589D">
            <w:pPr>
              <w:spacing w:after="0" w:line="240" w:lineRule="auto"/>
              <w:ind w:right="105"/>
              <w:textAlignment w:val="top"/>
              <w:rPr>
                <w:bCs/>
              </w:rPr>
            </w:pPr>
            <w:r w:rsidRPr="00CD7BB6">
              <w:rPr>
                <w:bCs/>
              </w:rPr>
              <w:t>- аудиотека (</w:t>
            </w:r>
            <w:r w:rsidRPr="00CD7BB6">
              <w:rPr>
                <w:bCs/>
                <w:i/>
              </w:rPr>
              <w:t>картотека</w:t>
            </w:r>
            <w:r w:rsidRPr="00CD7BB6">
              <w:rPr>
                <w:bCs/>
              </w:rPr>
              <w:t>), видеотека (</w:t>
            </w:r>
            <w:r w:rsidRPr="00CD7BB6">
              <w:rPr>
                <w:bCs/>
                <w:i/>
              </w:rPr>
              <w:t>картотека</w:t>
            </w:r>
            <w:r w:rsidRPr="00CD7BB6">
              <w:rPr>
                <w:bCs/>
              </w:rPr>
              <w:t>),</w:t>
            </w:r>
          </w:p>
          <w:p w:rsidR="00D71AEF" w:rsidRPr="00CD7BB6" w:rsidRDefault="00D71AEF" w:rsidP="00FA589D">
            <w:pPr>
              <w:spacing w:after="0" w:line="240" w:lineRule="auto"/>
              <w:ind w:right="105"/>
              <w:textAlignment w:val="top"/>
              <w:rPr>
                <w:bCs/>
              </w:rPr>
            </w:pPr>
            <w:r w:rsidRPr="00CD7BB6">
              <w:rPr>
                <w:bCs/>
              </w:rPr>
              <w:t>-  куклы в национальных костюмах,</w:t>
            </w:r>
          </w:p>
          <w:p w:rsidR="00D71AEF" w:rsidRPr="00CD7BB6" w:rsidRDefault="00D71AEF" w:rsidP="00FA589D">
            <w:pPr>
              <w:spacing w:after="0" w:line="240" w:lineRule="auto"/>
              <w:rPr>
                <w:i/>
              </w:rPr>
            </w:pPr>
            <w:r w:rsidRPr="00CD7BB6">
              <w:rPr>
                <w:bCs/>
              </w:rPr>
              <w:t>- дидактические игры и пособия (</w:t>
            </w:r>
            <w:r w:rsidRPr="00CD7BB6">
              <w:rPr>
                <w:i/>
              </w:rPr>
              <w:t xml:space="preserve">картотека) </w:t>
            </w:r>
          </w:p>
          <w:p w:rsidR="00D71AEF" w:rsidRPr="00CD7BB6" w:rsidRDefault="00D71AEF" w:rsidP="00FA589D">
            <w:pPr>
              <w:spacing w:after="0" w:line="240" w:lineRule="auto"/>
              <w:rPr>
                <w:bCs/>
              </w:rPr>
            </w:pPr>
            <w:r w:rsidRPr="00CD7BB6">
              <w:rPr>
                <w:bCs/>
              </w:rPr>
              <w:t xml:space="preserve">- оборудование для занятий: простые и цветные карандаши,  альбомы; </w:t>
            </w:r>
          </w:p>
          <w:p w:rsidR="00D71AEF" w:rsidRPr="00CD7BB6" w:rsidRDefault="00D71AEF" w:rsidP="00FA589D">
            <w:pPr>
              <w:spacing w:after="0" w:line="240" w:lineRule="auto"/>
              <w:rPr>
                <w:bCs/>
              </w:rPr>
            </w:pPr>
            <w:r w:rsidRPr="00CD7BB6">
              <w:rPr>
                <w:bCs/>
              </w:rPr>
              <w:t>- рабочие тетради,</w:t>
            </w:r>
          </w:p>
          <w:p w:rsidR="00D71AEF" w:rsidRPr="00CD7BB6" w:rsidRDefault="00D71AEF" w:rsidP="00FA589D">
            <w:pPr>
              <w:spacing w:after="0" w:line="240" w:lineRule="auto"/>
            </w:pPr>
            <w:r w:rsidRPr="00CD7BB6">
              <w:t>- Фотоальбом «Мой город», «Мой Татарстан», «Моя Россия»</w:t>
            </w:r>
          </w:p>
          <w:p w:rsidR="00D71AEF" w:rsidRPr="00CD7BB6" w:rsidRDefault="00D71AEF" w:rsidP="00FA589D">
            <w:pPr>
              <w:spacing w:after="0" w:line="240" w:lineRule="auto"/>
            </w:pPr>
            <w:r w:rsidRPr="00CD7BB6">
              <w:t>- Флаг России, Татарстана, Нижнекамска, Герб России, Татарстана, Нижнекамска</w:t>
            </w:r>
          </w:p>
          <w:p w:rsidR="00D71AEF" w:rsidRPr="00CD7BB6" w:rsidRDefault="00D71AEF" w:rsidP="00FA589D">
            <w:pPr>
              <w:spacing w:after="0" w:line="240" w:lineRule="auto"/>
            </w:pPr>
            <w:r w:rsidRPr="00CD7BB6">
              <w:t>- Тематические иллюстрации боевой техники, к 8 марта, к 23 февраля, к 9 мая.</w:t>
            </w:r>
          </w:p>
          <w:p w:rsidR="00D71AEF" w:rsidRPr="00CD7BB6" w:rsidRDefault="00D71AEF" w:rsidP="00FA589D">
            <w:pPr>
              <w:spacing w:after="0" w:line="240" w:lineRule="auto"/>
            </w:pPr>
            <w:r w:rsidRPr="00CD7BB6">
              <w:t>- Произведения русского и татарского народного творчества, художественные произведения.</w:t>
            </w:r>
          </w:p>
          <w:p w:rsidR="00D71AEF" w:rsidRPr="00CD7BB6" w:rsidRDefault="00D71AEF" w:rsidP="00FA589D">
            <w:pPr>
              <w:spacing w:after="0" w:line="240" w:lineRule="auto"/>
            </w:pPr>
            <w:r w:rsidRPr="00CD7BB6">
              <w:t>- Предметы декоративно-прикладного искусства</w:t>
            </w:r>
          </w:p>
          <w:p w:rsidR="00D71AEF" w:rsidRPr="00CD7BB6" w:rsidRDefault="00D71AEF" w:rsidP="00FA589D">
            <w:pPr>
              <w:spacing w:after="0" w:line="240" w:lineRule="auto"/>
              <w:jc w:val="both"/>
              <w:rPr>
                <w:color w:val="000000"/>
              </w:rPr>
            </w:pPr>
            <w:r w:rsidRPr="00CD7BB6">
              <w:t>-</w:t>
            </w:r>
            <w:r w:rsidRPr="00CD7BB6">
              <w:rPr>
                <w:color w:val="000000"/>
              </w:rPr>
              <w:t xml:space="preserve"> Наборы открыток «Русский быт», «Татарский быт»</w:t>
            </w:r>
          </w:p>
          <w:p w:rsidR="00D71AEF" w:rsidRPr="00CD7BB6" w:rsidRDefault="00D71AEF" w:rsidP="00FA589D">
            <w:pPr>
              <w:spacing w:after="0" w:line="240" w:lineRule="auto"/>
              <w:jc w:val="both"/>
              <w:rPr>
                <w:bCs/>
              </w:rPr>
            </w:pPr>
            <w:r w:rsidRPr="00CD7BB6">
              <w:rPr>
                <w:color w:val="000000"/>
              </w:rPr>
              <w:t>- Кассеты с записью сказок и патриотических песен</w:t>
            </w:r>
          </w:p>
          <w:p w:rsidR="00D71AEF" w:rsidRPr="00CD7BB6" w:rsidRDefault="00D71AEF" w:rsidP="00FA589D">
            <w:pPr>
              <w:spacing w:after="0" w:line="240" w:lineRule="auto"/>
              <w:jc w:val="both"/>
              <w:rPr>
                <w:color w:val="000000"/>
              </w:rPr>
            </w:pPr>
            <w:r w:rsidRPr="00CD7BB6">
              <w:rPr>
                <w:color w:val="000000"/>
              </w:rPr>
              <w:t>- Физическая карта России.Политическая карта России.</w:t>
            </w:r>
          </w:p>
          <w:p w:rsidR="00D71AEF" w:rsidRPr="00CD7BB6" w:rsidRDefault="00D71AEF" w:rsidP="00FA589D">
            <w:pPr>
              <w:spacing w:after="0" w:line="240" w:lineRule="auto"/>
              <w:jc w:val="both"/>
              <w:rPr>
                <w:color w:val="000000"/>
              </w:rPr>
            </w:pPr>
            <w:r w:rsidRPr="00CD7BB6">
              <w:rPr>
                <w:color w:val="000000"/>
              </w:rPr>
              <w:t>- Гимн России, Татарстана, Нижнекамска</w:t>
            </w:r>
          </w:p>
          <w:p w:rsidR="00D71AEF" w:rsidRPr="00CD7BB6" w:rsidRDefault="00D71AEF" w:rsidP="00FA589D">
            <w:pPr>
              <w:spacing w:after="0" w:line="240" w:lineRule="auto"/>
              <w:jc w:val="both"/>
              <w:rPr>
                <w:color w:val="000000"/>
              </w:rPr>
            </w:pPr>
            <w:r w:rsidRPr="00CD7BB6">
              <w:rPr>
                <w:color w:val="000000"/>
              </w:rPr>
              <w:t>- Портреты президентов России, Татарстана, мэра г.Нижнекамск</w:t>
            </w:r>
          </w:p>
          <w:p w:rsidR="00D71AEF" w:rsidRPr="00CD7BB6" w:rsidRDefault="00D71AEF" w:rsidP="00FA589D">
            <w:pPr>
              <w:spacing w:after="0" w:line="240" w:lineRule="auto"/>
              <w:jc w:val="both"/>
              <w:rPr>
                <w:color w:val="000000"/>
              </w:rPr>
            </w:pPr>
            <w:r w:rsidRPr="00CD7BB6">
              <w:rPr>
                <w:color w:val="000000"/>
              </w:rPr>
              <w:t>- Познавательные книги по патриотическому воспитанию и сменная экспозиция в соответствии с проходимой на занятиях темой.</w:t>
            </w:r>
          </w:p>
          <w:p w:rsidR="00D71AEF" w:rsidRPr="00CD7BB6" w:rsidRDefault="00D71AEF" w:rsidP="00FA589D">
            <w:pPr>
              <w:spacing w:after="0" w:line="240" w:lineRule="auto"/>
            </w:pPr>
            <w:r w:rsidRPr="00CD7BB6">
              <w:rPr>
                <w:color w:val="000000"/>
              </w:rPr>
              <w:t>- Произведения писателей Татарстана, Нижнекамска.</w:t>
            </w:r>
          </w:p>
          <w:p w:rsidR="00D71AEF" w:rsidRPr="00CD7BB6" w:rsidRDefault="00D71AEF" w:rsidP="00FA589D">
            <w:pPr>
              <w:spacing w:after="0" w:line="240" w:lineRule="auto"/>
            </w:pPr>
          </w:p>
        </w:tc>
      </w:tr>
      <w:tr w:rsidR="00D71AEF" w:rsidRPr="00CD7BB6" w:rsidTr="00FA589D">
        <w:trPr>
          <w:trHeight w:val="145"/>
        </w:trPr>
        <w:tc>
          <w:tcPr>
            <w:tcW w:w="10704" w:type="dxa"/>
            <w:gridSpan w:val="3"/>
          </w:tcPr>
          <w:p w:rsidR="00D71AEF" w:rsidRPr="00CD7BB6" w:rsidRDefault="00D71AEF" w:rsidP="00FA589D">
            <w:pPr>
              <w:spacing w:after="0" w:line="240" w:lineRule="auto"/>
              <w:jc w:val="center"/>
              <w:rPr>
                <w:b/>
                <w:bCs/>
              </w:rPr>
            </w:pPr>
            <w:r w:rsidRPr="00CD7BB6">
              <w:rPr>
                <w:b/>
                <w:bCs/>
              </w:rPr>
              <w:t>Предметно-развивающая среда в группах</w:t>
            </w:r>
          </w:p>
        </w:tc>
      </w:tr>
      <w:tr w:rsidR="00D71AEF" w:rsidRPr="00CD7BB6" w:rsidTr="00FA589D">
        <w:trPr>
          <w:trHeight w:val="145"/>
        </w:trPr>
        <w:tc>
          <w:tcPr>
            <w:tcW w:w="1668" w:type="dxa"/>
          </w:tcPr>
          <w:p w:rsidR="00D71AEF" w:rsidRPr="00CD7BB6" w:rsidRDefault="00D71AEF" w:rsidP="00197585">
            <w:pPr>
              <w:spacing w:after="0" w:line="240" w:lineRule="auto"/>
            </w:pPr>
            <w:r w:rsidRPr="00CD7BB6">
              <w:t xml:space="preserve">«Физкультурный </w:t>
            </w:r>
            <w:r w:rsidR="00197585">
              <w:t>центр</w:t>
            </w:r>
            <w:r w:rsidRPr="00CD7BB6">
              <w:t>»</w:t>
            </w:r>
          </w:p>
        </w:tc>
        <w:tc>
          <w:tcPr>
            <w:tcW w:w="3827" w:type="dxa"/>
          </w:tcPr>
          <w:p w:rsidR="00D71AEF" w:rsidRPr="00CD7BB6" w:rsidRDefault="00D71AEF" w:rsidP="00FA589D">
            <w:pPr>
              <w:spacing w:after="0" w:line="240" w:lineRule="auto"/>
            </w:pPr>
            <w:r w:rsidRPr="00CD7BB6">
              <w:t xml:space="preserve">Расширение  индивидуального  двигательного опыта  в  самостоятельной  деятельности </w:t>
            </w:r>
          </w:p>
        </w:tc>
        <w:tc>
          <w:tcPr>
            <w:tcW w:w="5209" w:type="dxa"/>
          </w:tcPr>
          <w:p w:rsidR="00D71AEF" w:rsidRPr="00CD7BB6" w:rsidRDefault="00D71AEF" w:rsidP="00FA589D">
            <w:pPr>
              <w:spacing w:after="0" w:line="240" w:lineRule="auto"/>
            </w:pPr>
            <w:r w:rsidRPr="00CD7BB6">
              <w:t>Оборудование  для ходьбы, бега, равновесия</w:t>
            </w:r>
          </w:p>
          <w:p w:rsidR="00D71AEF" w:rsidRPr="00CD7BB6" w:rsidRDefault="00D71AEF" w:rsidP="00FA589D">
            <w:pPr>
              <w:spacing w:after="0" w:line="240" w:lineRule="auto"/>
            </w:pPr>
            <w:r w:rsidRPr="00CD7BB6">
              <w:t xml:space="preserve">Для прыжков </w:t>
            </w:r>
          </w:p>
          <w:p w:rsidR="00D71AEF" w:rsidRPr="00CD7BB6" w:rsidRDefault="00D71AEF" w:rsidP="00FA589D">
            <w:pPr>
              <w:spacing w:after="0" w:line="240" w:lineRule="auto"/>
            </w:pPr>
            <w:r w:rsidRPr="00CD7BB6">
              <w:t xml:space="preserve">Для бросания, ловли  </w:t>
            </w:r>
          </w:p>
          <w:p w:rsidR="00D71AEF" w:rsidRPr="00CD7BB6" w:rsidRDefault="00D71AEF" w:rsidP="00FA589D">
            <w:pPr>
              <w:spacing w:after="0" w:line="240" w:lineRule="auto"/>
            </w:pPr>
            <w:r w:rsidRPr="00CD7BB6">
              <w:t xml:space="preserve">Для ползания и лазания </w:t>
            </w:r>
          </w:p>
          <w:p w:rsidR="00D71AEF" w:rsidRPr="00CD7BB6" w:rsidRDefault="00D71AEF" w:rsidP="00FA589D">
            <w:pPr>
              <w:spacing w:after="0" w:line="240" w:lineRule="auto"/>
            </w:pPr>
            <w:r w:rsidRPr="00CD7BB6">
              <w:t>Атрибуты  к  подвижным  и спортивным  играм</w:t>
            </w:r>
          </w:p>
          <w:p w:rsidR="00D71AEF" w:rsidRPr="00CD7BB6" w:rsidRDefault="00D71AEF" w:rsidP="00FA589D">
            <w:pPr>
              <w:spacing w:after="0" w:line="240" w:lineRule="auto"/>
            </w:pPr>
            <w:r w:rsidRPr="00CD7BB6">
              <w:t>Нетрадиционное физкультурное оборудование</w:t>
            </w:r>
          </w:p>
        </w:tc>
      </w:tr>
      <w:tr w:rsidR="00D71AEF" w:rsidRPr="00CD7BB6" w:rsidTr="00FA589D">
        <w:trPr>
          <w:trHeight w:val="743"/>
        </w:trPr>
        <w:tc>
          <w:tcPr>
            <w:tcW w:w="1668" w:type="dxa"/>
          </w:tcPr>
          <w:p w:rsidR="00D71AEF" w:rsidRPr="00CD7BB6" w:rsidRDefault="00D71AEF" w:rsidP="00197585">
            <w:pPr>
              <w:spacing w:after="0" w:line="240" w:lineRule="auto"/>
            </w:pPr>
            <w:r w:rsidRPr="00CD7BB6">
              <w:t>«</w:t>
            </w:r>
            <w:r w:rsidR="00197585">
              <w:t>Центр</w:t>
            </w:r>
            <w:r w:rsidRPr="00CD7BB6">
              <w:t xml:space="preserve">  природы»</w:t>
            </w:r>
          </w:p>
        </w:tc>
        <w:tc>
          <w:tcPr>
            <w:tcW w:w="3827" w:type="dxa"/>
          </w:tcPr>
          <w:p w:rsidR="00D71AEF" w:rsidRPr="00CD7BB6" w:rsidRDefault="00D71AEF" w:rsidP="00FA589D">
            <w:pPr>
              <w:shd w:val="clear" w:color="auto" w:fill="FFFFFF"/>
              <w:autoSpaceDE w:val="0"/>
              <w:autoSpaceDN w:val="0"/>
              <w:adjustRightInd w:val="0"/>
              <w:spacing w:after="0" w:line="240" w:lineRule="auto"/>
              <w:rPr>
                <w:color w:val="000000"/>
              </w:rPr>
            </w:pPr>
            <w:r w:rsidRPr="00CD7BB6">
              <w:rPr>
                <w:color w:val="000000"/>
              </w:rPr>
              <w:t>Расширение познавательного  опыта, его использование в трудовой деятельности</w:t>
            </w:r>
          </w:p>
          <w:p w:rsidR="00D71AEF" w:rsidRPr="00CD7BB6" w:rsidRDefault="00D71AEF" w:rsidP="00FA589D">
            <w:pPr>
              <w:shd w:val="clear" w:color="auto" w:fill="FFFFFF"/>
              <w:autoSpaceDE w:val="0"/>
              <w:autoSpaceDN w:val="0"/>
              <w:adjustRightInd w:val="0"/>
              <w:spacing w:after="0" w:line="240" w:lineRule="auto"/>
              <w:rPr>
                <w:color w:val="000000"/>
              </w:rPr>
            </w:pPr>
          </w:p>
        </w:tc>
        <w:tc>
          <w:tcPr>
            <w:tcW w:w="5209" w:type="dxa"/>
          </w:tcPr>
          <w:p w:rsidR="00D71AEF" w:rsidRPr="00CD7BB6" w:rsidRDefault="00D71AEF" w:rsidP="00FA589D">
            <w:pPr>
              <w:numPr>
                <w:ilvl w:val="1"/>
                <w:numId w:val="0"/>
              </w:numPr>
              <w:shd w:val="clear" w:color="auto" w:fill="FFFFFF"/>
              <w:autoSpaceDE w:val="0"/>
              <w:autoSpaceDN w:val="0"/>
              <w:adjustRightInd w:val="0"/>
              <w:spacing w:after="0" w:line="240" w:lineRule="auto"/>
              <w:rPr>
                <w:color w:val="000000"/>
              </w:rPr>
            </w:pPr>
            <w:r w:rsidRPr="00CD7BB6">
              <w:rPr>
                <w:color w:val="000000"/>
              </w:rPr>
              <w:t>Календарь природы</w:t>
            </w:r>
          </w:p>
          <w:p w:rsidR="00D71AEF" w:rsidRPr="00CD7BB6" w:rsidRDefault="00D71AEF" w:rsidP="00FA589D">
            <w:pPr>
              <w:numPr>
                <w:ilvl w:val="1"/>
                <w:numId w:val="0"/>
              </w:numPr>
              <w:shd w:val="clear" w:color="auto" w:fill="FFFFFF"/>
              <w:autoSpaceDE w:val="0"/>
              <w:autoSpaceDN w:val="0"/>
              <w:adjustRightInd w:val="0"/>
              <w:spacing w:after="0" w:line="240" w:lineRule="auto"/>
              <w:rPr>
                <w:color w:val="000000"/>
              </w:rPr>
            </w:pPr>
            <w:r w:rsidRPr="00CD7BB6">
              <w:rPr>
                <w:color w:val="000000"/>
              </w:rPr>
              <w:t>Комнатные растения в соответствии с возрастными рекомендациями</w:t>
            </w:r>
          </w:p>
          <w:p w:rsidR="00D71AEF" w:rsidRPr="00CD7BB6" w:rsidRDefault="00D71AEF" w:rsidP="00FA589D">
            <w:pPr>
              <w:numPr>
                <w:ilvl w:val="1"/>
                <w:numId w:val="0"/>
              </w:numPr>
              <w:shd w:val="clear" w:color="auto" w:fill="FFFFFF"/>
              <w:autoSpaceDE w:val="0"/>
              <w:autoSpaceDN w:val="0"/>
              <w:adjustRightInd w:val="0"/>
              <w:spacing w:after="0" w:line="240" w:lineRule="auto"/>
              <w:rPr>
                <w:color w:val="000000"/>
              </w:rPr>
            </w:pPr>
            <w:r w:rsidRPr="00CD7BB6">
              <w:t>Сезонный материал</w:t>
            </w:r>
          </w:p>
          <w:p w:rsidR="00D71AEF" w:rsidRPr="00CD7BB6" w:rsidRDefault="00D71AEF" w:rsidP="00FA589D">
            <w:pPr>
              <w:numPr>
                <w:ilvl w:val="1"/>
                <w:numId w:val="0"/>
              </w:numPr>
              <w:shd w:val="clear" w:color="auto" w:fill="FFFFFF"/>
              <w:autoSpaceDE w:val="0"/>
              <w:autoSpaceDN w:val="0"/>
              <w:adjustRightInd w:val="0"/>
              <w:spacing w:after="0" w:line="240" w:lineRule="auto"/>
              <w:rPr>
                <w:color w:val="000000"/>
              </w:rPr>
            </w:pPr>
            <w:r w:rsidRPr="00CD7BB6">
              <w:lastRenderedPageBreak/>
              <w:t>Паспорта растений</w:t>
            </w:r>
          </w:p>
          <w:p w:rsidR="00D71AEF" w:rsidRPr="00CD7BB6" w:rsidRDefault="00D71AEF" w:rsidP="00FA589D">
            <w:pPr>
              <w:numPr>
                <w:ilvl w:val="1"/>
                <w:numId w:val="0"/>
              </w:numPr>
              <w:shd w:val="clear" w:color="auto" w:fill="FFFFFF"/>
              <w:autoSpaceDE w:val="0"/>
              <w:autoSpaceDN w:val="0"/>
              <w:adjustRightInd w:val="0"/>
              <w:spacing w:after="0" w:line="240" w:lineRule="auto"/>
              <w:rPr>
                <w:color w:val="000000"/>
              </w:rPr>
            </w:pPr>
            <w:r w:rsidRPr="00CD7BB6">
              <w:t>Стенд  со  сменяющимся  материалом  на  экологическую  тематику</w:t>
            </w:r>
          </w:p>
          <w:p w:rsidR="00D71AEF" w:rsidRPr="00CD7BB6" w:rsidRDefault="00D71AEF" w:rsidP="00FA589D">
            <w:pPr>
              <w:numPr>
                <w:ilvl w:val="1"/>
                <w:numId w:val="0"/>
              </w:numPr>
              <w:shd w:val="clear" w:color="auto" w:fill="FFFFFF"/>
              <w:autoSpaceDE w:val="0"/>
              <w:autoSpaceDN w:val="0"/>
              <w:adjustRightInd w:val="0"/>
              <w:spacing w:after="0" w:line="240" w:lineRule="auto"/>
              <w:rPr>
                <w:color w:val="000000"/>
              </w:rPr>
            </w:pPr>
            <w:r w:rsidRPr="00CD7BB6">
              <w:t>Макеты</w:t>
            </w:r>
          </w:p>
          <w:p w:rsidR="00D71AEF" w:rsidRPr="00CD7BB6" w:rsidRDefault="00D71AEF" w:rsidP="00FA589D">
            <w:pPr>
              <w:numPr>
                <w:ilvl w:val="1"/>
                <w:numId w:val="0"/>
              </w:numPr>
              <w:shd w:val="clear" w:color="auto" w:fill="FFFFFF"/>
              <w:autoSpaceDE w:val="0"/>
              <w:autoSpaceDN w:val="0"/>
              <w:adjustRightInd w:val="0"/>
              <w:spacing w:after="0" w:line="240" w:lineRule="auto"/>
              <w:rPr>
                <w:color w:val="000000"/>
              </w:rPr>
            </w:pPr>
            <w:r w:rsidRPr="00CD7BB6">
              <w:t xml:space="preserve">Литература   природоведческого  содержания, набор картинок, альбомы  </w:t>
            </w:r>
          </w:p>
          <w:p w:rsidR="00D71AEF" w:rsidRPr="00CD7BB6" w:rsidRDefault="00D71AEF" w:rsidP="00FA589D">
            <w:pPr>
              <w:numPr>
                <w:ilvl w:val="1"/>
                <w:numId w:val="0"/>
              </w:numPr>
              <w:spacing w:after="0" w:line="240" w:lineRule="auto"/>
            </w:pPr>
            <w:r w:rsidRPr="00CD7BB6">
              <w:t>Материал для проведения элементарных опытов</w:t>
            </w:r>
          </w:p>
          <w:p w:rsidR="00D71AEF" w:rsidRPr="00CD7BB6" w:rsidRDefault="00D71AEF" w:rsidP="00FA589D">
            <w:pPr>
              <w:numPr>
                <w:ilvl w:val="1"/>
                <w:numId w:val="0"/>
              </w:numPr>
              <w:spacing w:after="0" w:line="240" w:lineRule="auto"/>
            </w:pPr>
            <w:r w:rsidRPr="00CD7BB6">
              <w:t>Обучающие и дидактические игры по экологии</w:t>
            </w:r>
          </w:p>
          <w:p w:rsidR="00D71AEF" w:rsidRPr="00CD7BB6" w:rsidRDefault="00D71AEF" w:rsidP="00FA589D">
            <w:pPr>
              <w:numPr>
                <w:ilvl w:val="1"/>
                <w:numId w:val="0"/>
              </w:numPr>
              <w:spacing w:after="0" w:line="240" w:lineRule="auto"/>
            </w:pPr>
            <w:r w:rsidRPr="00CD7BB6">
              <w:t xml:space="preserve"> Инвентарь   для  трудовой  деятельности</w:t>
            </w:r>
          </w:p>
          <w:p w:rsidR="00D71AEF" w:rsidRPr="00CD7BB6" w:rsidRDefault="00D71AEF" w:rsidP="00FA589D">
            <w:pPr>
              <w:numPr>
                <w:ilvl w:val="1"/>
                <w:numId w:val="0"/>
              </w:numPr>
              <w:spacing w:after="0" w:line="240" w:lineRule="auto"/>
            </w:pPr>
            <w:r w:rsidRPr="00CD7BB6">
              <w:t>Природный   и  бросовый  материал.</w:t>
            </w:r>
          </w:p>
          <w:p w:rsidR="00D71AEF" w:rsidRPr="00CD7BB6" w:rsidRDefault="00D71AEF" w:rsidP="00FA589D">
            <w:pPr>
              <w:numPr>
                <w:ilvl w:val="1"/>
                <w:numId w:val="0"/>
              </w:numPr>
              <w:spacing w:after="0" w:line="240" w:lineRule="auto"/>
            </w:pPr>
            <w:r w:rsidRPr="00CD7BB6">
              <w:t>Материал по астрономии (ст, подг)</w:t>
            </w:r>
          </w:p>
        </w:tc>
      </w:tr>
      <w:tr w:rsidR="00D71AEF" w:rsidRPr="00CD7BB6" w:rsidTr="00FA589D">
        <w:trPr>
          <w:trHeight w:val="145"/>
        </w:trPr>
        <w:tc>
          <w:tcPr>
            <w:tcW w:w="1668" w:type="dxa"/>
          </w:tcPr>
          <w:p w:rsidR="00D71AEF" w:rsidRPr="00CD7BB6" w:rsidRDefault="00D71AEF" w:rsidP="00197585">
            <w:pPr>
              <w:spacing w:after="0" w:line="240" w:lineRule="auto"/>
            </w:pPr>
            <w:r w:rsidRPr="00CD7BB6">
              <w:lastRenderedPageBreak/>
              <w:t>«</w:t>
            </w:r>
            <w:r w:rsidR="00197585">
              <w:t>Центр</w:t>
            </w:r>
            <w:r w:rsidRPr="00CD7BB6">
              <w:t xml:space="preserve"> развивающих  игр»</w:t>
            </w:r>
          </w:p>
        </w:tc>
        <w:tc>
          <w:tcPr>
            <w:tcW w:w="3827" w:type="dxa"/>
          </w:tcPr>
          <w:p w:rsidR="00D71AEF" w:rsidRPr="00CD7BB6" w:rsidRDefault="00D71AEF" w:rsidP="00FA589D">
            <w:pPr>
              <w:numPr>
                <w:ilvl w:val="1"/>
                <w:numId w:val="0"/>
              </w:numPr>
              <w:spacing w:after="0" w:line="240" w:lineRule="auto"/>
            </w:pPr>
            <w:r w:rsidRPr="00CD7BB6">
              <w:t>Расширение  познавательного  сенсорного  опыта  детей</w:t>
            </w:r>
          </w:p>
        </w:tc>
        <w:tc>
          <w:tcPr>
            <w:tcW w:w="5209" w:type="dxa"/>
          </w:tcPr>
          <w:p w:rsidR="00D71AEF" w:rsidRPr="00CD7BB6" w:rsidRDefault="00D71AEF" w:rsidP="00FA589D">
            <w:pPr>
              <w:spacing w:after="0" w:line="240" w:lineRule="auto"/>
            </w:pPr>
            <w:r w:rsidRPr="00CD7BB6">
              <w:t>Дидактический материал по сенсорному воспитанию</w:t>
            </w:r>
          </w:p>
          <w:p w:rsidR="00D71AEF" w:rsidRPr="00CD7BB6" w:rsidRDefault="00D71AEF" w:rsidP="00FA589D">
            <w:pPr>
              <w:spacing w:after="0" w:line="240" w:lineRule="auto"/>
            </w:pPr>
            <w:r w:rsidRPr="00CD7BB6">
              <w:t>Дидактические  игры</w:t>
            </w:r>
          </w:p>
          <w:p w:rsidR="00D71AEF" w:rsidRPr="00CD7BB6" w:rsidRDefault="00D71AEF" w:rsidP="00FA589D">
            <w:pPr>
              <w:spacing w:after="0" w:line="240" w:lineRule="auto"/>
            </w:pPr>
            <w:r w:rsidRPr="00CD7BB6">
              <w:t>Настольно-печатные  игры</w:t>
            </w:r>
          </w:p>
          <w:p w:rsidR="00D71AEF" w:rsidRPr="00CD7BB6" w:rsidRDefault="00D71AEF" w:rsidP="00FA589D">
            <w:pPr>
              <w:spacing w:after="0" w:line="240" w:lineRule="auto"/>
            </w:pPr>
            <w:r w:rsidRPr="00CD7BB6">
              <w:t>Познавательный материал</w:t>
            </w:r>
          </w:p>
          <w:p w:rsidR="00D71AEF" w:rsidRPr="00CD7BB6" w:rsidRDefault="00D71AEF" w:rsidP="00FA589D">
            <w:pPr>
              <w:spacing w:after="0" w:line="240" w:lineRule="auto"/>
            </w:pPr>
            <w:r w:rsidRPr="00CD7BB6">
              <w:t>Материал для детского экспериментирования</w:t>
            </w:r>
          </w:p>
        </w:tc>
      </w:tr>
      <w:tr w:rsidR="00D71AEF" w:rsidRPr="00CD7BB6" w:rsidTr="00FA589D">
        <w:trPr>
          <w:trHeight w:val="145"/>
        </w:trPr>
        <w:tc>
          <w:tcPr>
            <w:tcW w:w="1668" w:type="dxa"/>
          </w:tcPr>
          <w:p w:rsidR="00D71AEF" w:rsidRPr="00CD7BB6" w:rsidRDefault="00D71AEF" w:rsidP="00197585">
            <w:pPr>
              <w:spacing w:after="0" w:line="240" w:lineRule="auto"/>
            </w:pPr>
            <w:r w:rsidRPr="00CD7BB6">
              <w:t xml:space="preserve">«Строительный </w:t>
            </w:r>
            <w:r w:rsidR="00197585">
              <w:t>центр</w:t>
            </w:r>
            <w:r w:rsidRPr="00CD7BB6">
              <w:t>»</w:t>
            </w:r>
          </w:p>
        </w:tc>
        <w:tc>
          <w:tcPr>
            <w:tcW w:w="3827" w:type="dxa"/>
          </w:tcPr>
          <w:p w:rsidR="00D71AEF" w:rsidRPr="00CD7BB6" w:rsidRDefault="00D71AEF" w:rsidP="00FA589D">
            <w:pPr>
              <w:numPr>
                <w:ilvl w:val="1"/>
                <w:numId w:val="0"/>
              </w:numPr>
              <w:spacing w:after="0" w:line="240" w:lineRule="auto"/>
            </w:pPr>
            <w:r w:rsidRPr="00CD7BB6">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209" w:type="dxa"/>
          </w:tcPr>
          <w:p w:rsidR="00D71AEF" w:rsidRPr="00CD7BB6" w:rsidRDefault="00D71AEF" w:rsidP="00FA589D">
            <w:pPr>
              <w:spacing w:after="0" w:line="240" w:lineRule="auto"/>
              <w:jc w:val="both"/>
            </w:pPr>
            <w:r w:rsidRPr="00CD7BB6">
              <w:t>Напольный  строительный  материал;</w:t>
            </w:r>
          </w:p>
          <w:p w:rsidR="00D71AEF" w:rsidRPr="00CD7BB6" w:rsidRDefault="00D71AEF" w:rsidP="00FA589D">
            <w:pPr>
              <w:spacing w:after="0" w:line="240" w:lineRule="auto"/>
              <w:jc w:val="both"/>
            </w:pPr>
            <w:r w:rsidRPr="00CD7BB6">
              <w:t>Настольный строительный материал</w:t>
            </w:r>
          </w:p>
          <w:p w:rsidR="00D71AEF" w:rsidRPr="00CD7BB6" w:rsidRDefault="00D71AEF" w:rsidP="00FA589D">
            <w:pPr>
              <w:spacing w:after="0" w:line="240" w:lineRule="auto"/>
              <w:jc w:val="both"/>
            </w:pPr>
            <w:r w:rsidRPr="00CD7BB6">
              <w:t xml:space="preserve">Пластмассовые конструкторы  (младший возраст- с крупными деталями) </w:t>
            </w:r>
          </w:p>
          <w:p w:rsidR="00D71AEF" w:rsidRPr="00CD7BB6" w:rsidRDefault="00D71AEF" w:rsidP="00FA589D">
            <w:pPr>
              <w:spacing w:after="0" w:line="240" w:lineRule="auto"/>
              <w:jc w:val="both"/>
            </w:pPr>
            <w:r w:rsidRPr="00CD7BB6">
              <w:t>Конструкторы с металлическими деталями- старший возраст</w:t>
            </w:r>
          </w:p>
          <w:p w:rsidR="00D71AEF" w:rsidRPr="00CD7BB6" w:rsidRDefault="00D71AEF" w:rsidP="00FA589D">
            <w:pPr>
              <w:spacing w:after="0" w:line="240" w:lineRule="auto"/>
              <w:jc w:val="both"/>
            </w:pPr>
            <w:r w:rsidRPr="00CD7BB6">
              <w:t>Схемы и модели для всех видов конструкторов – старший возраст</w:t>
            </w:r>
          </w:p>
          <w:p w:rsidR="00D71AEF" w:rsidRPr="00CD7BB6" w:rsidRDefault="00D71AEF" w:rsidP="00FA589D">
            <w:pPr>
              <w:spacing w:after="0" w:line="240" w:lineRule="auto"/>
              <w:jc w:val="both"/>
            </w:pPr>
            <w:r w:rsidRPr="00CD7BB6">
              <w:t xml:space="preserve">Мягкие строительно- игровые модули (младший возраст) </w:t>
            </w:r>
          </w:p>
          <w:p w:rsidR="00D71AEF" w:rsidRPr="00CD7BB6" w:rsidRDefault="00D71AEF" w:rsidP="00FA589D">
            <w:pPr>
              <w:spacing w:after="0" w:line="240" w:lineRule="auto"/>
              <w:jc w:val="both"/>
            </w:pPr>
            <w:r w:rsidRPr="00CD7BB6">
              <w:t xml:space="preserve">Транспортные  игрушки </w:t>
            </w:r>
          </w:p>
          <w:p w:rsidR="00D71AEF" w:rsidRPr="00CD7BB6" w:rsidRDefault="00D71AEF" w:rsidP="00FA589D">
            <w:pPr>
              <w:spacing w:after="0" w:line="240" w:lineRule="auto"/>
            </w:pPr>
            <w:r w:rsidRPr="00CD7BB6">
              <w:t xml:space="preserve">Схемы, иллюстрации  отдельных  построек (мосты, дома, корабли, самолёт и  др.). </w:t>
            </w:r>
            <w:r w:rsidRPr="00CD7BB6">
              <w:rPr>
                <w:color w:val="000000"/>
              </w:rPr>
              <w:tab/>
            </w:r>
          </w:p>
        </w:tc>
      </w:tr>
      <w:tr w:rsidR="00D71AEF" w:rsidRPr="00CD7BB6" w:rsidTr="00FA589D">
        <w:trPr>
          <w:trHeight w:val="145"/>
        </w:trPr>
        <w:tc>
          <w:tcPr>
            <w:tcW w:w="1668" w:type="dxa"/>
          </w:tcPr>
          <w:p w:rsidR="00D71AEF" w:rsidRPr="00CD7BB6" w:rsidRDefault="00D71AEF" w:rsidP="00FA589D">
            <w:pPr>
              <w:spacing w:after="0" w:line="240" w:lineRule="auto"/>
            </w:pPr>
            <w:r w:rsidRPr="00CD7BB6">
              <w:t>«Игровая  зона»</w:t>
            </w:r>
          </w:p>
        </w:tc>
        <w:tc>
          <w:tcPr>
            <w:tcW w:w="3827" w:type="dxa"/>
          </w:tcPr>
          <w:p w:rsidR="00D71AEF" w:rsidRPr="00CD7BB6" w:rsidRDefault="00D71AEF" w:rsidP="00FA589D">
            <w:pPr>
              <w:numPr>
                <w:ilvl w:val="1"/>
                <w:numId w:val="0"/>
              </w:numPr>
              <w:spacing w:after="0" w:line="240" w:lineRule="auto"/>
            </w:pPr>
            <w:r w:rsidRPr="00CD7BB6">
              <w:t>Реализация  ребенком  полученных  и  имеющихся знаний  об  окружающем  мире  в  игре.  Накопление  жизненного  опыта</w:t>
            </w:r>
          </w:p>
        </w:tc>
        <w:tc>
          <w:tcPr>
            <w:tcW w:w="5209" w:type="dxa"/>
          </w:tcPr>
          <w:p w:rsidR="00D71AEF" w:rsidRPr="00CD7BB6" w:rsidRDefault="00D71AEF" w:rsidP="00FA589D">
            <w:pPr>
              <w:numPr>
                <w:ilvl w:val="1"/>
                <w:numId w:val="0"/>
              </w:numPr>
              <w:spacing w:after="0" w:line="240" w:lineRule="auto"/>
            </w:pPr>
            <w:r w:rsidRPr="00CD7BB6">
              <w:t>Атрибутика для с-р игр по возрасту детей («Семья», «Больница», «Магазин», «Школа», «Парикмахерская», «Почта», «Армия», «Космонавты», «Библиотека», «Ателье»)</w:t>
            </w:r>
          </w:p>
          <w:p w:rsidR="00D71AEF" w:rsidRPr="00CD7BB6" w:rsidRDefault="00D71AEF" w:rsidP="00FA589D">
            <w:pPr>
              <w:numPr>
                <w:ilvl w:val="1"/>
                <w:numId w:val="0"/>
              </w:numPr>
              <w:spacing w:after="0" w:line="240" w:lineRule="auto"/>
            </w:pPr>
            <w:r w:rsidRPr="00CD7BB6">
              <w:t>Предметы- заместители</w:t>
            </w:r>
          </w:p>
        </w:tc>
      </w:tr>
      <w:tr w:rsidR="00D71AEF" w:rsidRPr="00CD7BB6" w:rsidTr="00FA589D">
        <w:trPr>
          <w:trHeight w:val="145"/>
        </w:trPr>
        <w:tc>
          <w:tcPr>
            <w:tcW w:w="1668" w:type="dxa"/>
          </w:tcPr>
          <w:p w:rsidR="00D71AEF" w:rsidRPr="00CD7BB6" w:rsidRDefault="00D71AEF" w:rsidP="00FA589D">
            <w:pPr>
              <w:spacing w:after="0" w:line="240" w:lineRule="auto"/>
            </w:pPr>
            <w:r w:rsidRPr="00CD7BB6">
              <w:t>«</w:t>
            </w:r>
            <w:r w:rsidR="00197585">
              <w:t>Центр</w:t>
            </w:r>
            <w:r w:rsidRPr="00CD7BB6">
              <w:t xml:space="preserve">  безопасности»</w:t>
            </w:r>
          </w:p>
        </w:tc>
        <w:tc>
          <w:tcPr>
            <w:tcW w:w="3827" w:type="dxa"/>
          </w:tcPr>
          <w:p w:rsidR="00D71AEF" w:rsidRPr="00CD7BB6" w:rsidRDefault="00D71AEF" w:rsidP="00FA589D">
            <w:pPr>
              <w:numPr>
                <w:ilvl w:val="1"/>
                <w:numId w:val="0"/>
              </w:numPr>
              <w:spacing w:after="0" w:line="240" w:lineRule="auto"/>
            </w:pPr>
            <w:r w:rsidRPr="00CD7BB6">
              <w:t xml:space="preserve">Расширение  познавательного  опыта,  его  использование  в повседневной  деятельности </w:t>
            </w:r>
          </w:p>
        </w:tc>
        <w:tc>
          <w:tcPr>
            <w:tcW w:w="5209" w:type="dxa"/>
          </w:tcPr>
          <w:p w:rsidR="00D71AEF" w:rsidRPr="00CD7BB6" w:rsidRDefault="00D71AEF" w:rsidP="00FA589D">
            <w:pPr>
              <w:spacing w:after="0" w:line="240" w:lineRule="auto"/>
            </w:pPr>
            <w:r w:rsidRPr="00CD7BB6">
              <w:t>Дидактические, настольные  игры  по  профилактике  ДТП</w:t>
            </w:r>
          </w:p>
          <w:p w:rsidR="00D71AEF" w:rsidRPr="00CD7BB6" w:rsidRDefault="00D71AEF" w:rsidP="00FA589D">
            <w:pPr>
              <w:spacing w:after="0" w:line="240" w:lineRule="auto"/>
            </w:pPr>
            <w:r w:rsidRPr="00CD7BB6">
              <w:t xml:space="preserve">Макеты  перекрестков,  районов  города,  </w:t>
            </w:r>
          </w:p>
          <w:p w:rsidR="00D71AEF" w:rsidRPr="00CD7BB6" w:rsidRDefault="00D71AEF" w:rsidP="00FA589D">
            <w:pPr>
              <w:spacing w:after="0" w:line="240" w:lineRule="auto"/>
            </w:pPr>
            <w:r w:rsidRPr="00CD7BB6">
              <w:t>Дорожные  знаки</w:t>
            </w:r>
          </w:p>
          <w:p w:rsidR="00D71AEF" w:rsidRPr="00CD7BB6" w:rsidRDefault="00D71AEF" w:rsidP="00FA589D">
            <w:pPr>
              <w:spacing w:after="0" w:line="240" w:lineRule="auto"/>
            </w:pPr>
            <w:r w:rsidRPr="00CD7BB6">
              <w:t>Литература  о  правилах  дорожного  движения</w:t>
            </w:r>
          </w:p>
        </w:tc>
      </w:tr>
      <w:tr w:rsidR="00D71AEF" w:rsidRPr="00CD7BB6" w:rsidTr="00FA589D">
        <w:trPr>
          <w:trHeight w:val="145"/>
        </w:trPr>
        <w:tc>
          <w:tcPr>
            <w:tcW w:w="1668" w:type="dxa"/>
          </w:tcPr>
          <w:p w:rsidR="00D71AEF" w:rsidRPr="00CD7BB6" w:rsidRDefault="00197585" w:rsidP="00FA589D">
            <w:pPr>
              <w:spacing w:after="0" w:line="240" w:lineRule="auto"/>
            </w:pPr>
            <w:r>
              <w:t>Центр</w:t>
            </w:r>
            <w:r w:rsidR="00D71AEF" w:rsidRPr="00CD7BB6">
              <w:t xml:space="preserve"> УМК</w:t>
            </w:r>
          </w:p>
        </w:tc>
        <w:tc>
          <w:tcPr>
            <w:tcW w:w="3827" w:type="dxa"/>
          </w:tcPr>
          <w:p w:rsidR="00D71AEF" w:rsidRPr="00CD7BB6" w:rsidRDefault="00D71AEF" w:rsidP="00FA589D">
            <w:pPr>
              <w:numPr>
                <w:ilvl w:val="1"/>
                <w:numId w:val="0"/>
              </w:numPr>
              <w:spacing w:after="0" w:line="240" w:lineRule="auto"/>
            </w:pPr>
            <w:r w:rsidRPr="00CD7BB6">
              <w:rPr>
                <w:rFonts w:eastAsia="Times New Roman"/>
                <w:color w:val="000000"/>
                <w:shd w:val="clear" w:color="auto" w:fill="FFFFFF"/>
              </w:rPr>
              <w:t>Изучение  татарского языка в равных объёмах, овладение необходимым</w:t>
            </w:r>
            <w:r w:rsidRPr="00CD7BB6">
              <w:rPr>
                <w:rFonts w:eastAsia="Times New Roman"/>
                <w:color w:val="000000"/>
                <w:bdr w:val="none" w:sz="0" w:space="0" w:color="auto" w:frame="1"/>
                <w:shd w:val="clear" w:color="auto" w:fill="FFFFFF"/>
              </w:rPr>
              <w:t>  </w:t>
            </w:r>
            <w:r w:rsidRPr="00CD7BB6">
              <w:rPr>
                <w:rFonts w:eastAsia="Times New Roman"/>
                <w:color w:val="000000"/>
                <w:shd w:val="clear" w:color="auto" w:fill="FFFFFF"/>
              </w:rPr>
              <w:t>лексически минимумом</w:t>
            </w:r>
          </w:p>
        </w:tc>
        <w:tc>
          <w:tcPr>
            <w:tcW w:w="5209" w:type="dxa"/>
          </w:tcPr>
          <w:p w:rsidR="00D71AEF" w:rsidRPr="00CD7BB6" w:rsidRDefault="00D71AEF" w:rsidP="00FA589D">
            <w:pPr>
              <w:spacing w:after="0" w:line="240" w:lineRule="auto"/>
            </w:pPr>
            <w:r w:rsidRPr="00CD7BB6">
              <w:rPr>
                <w:lang w:val="en-US"/>
              </w:rPr>
              <w:t>CD</w:t>
            </w:r>
            <w:r w:rsidRPr="00CD7BB6">
              <w:t>-диск к проектам: «Мой дом», «Играя растем», «Мы теперь уже большие – в школу ведут дороги».</w:t>
            </w:r>
          </w:p>
          <w:p w:rsidR="00D71AEF" w:rsidRPr="00CD7BB6" w:rsidRDefault="00D71AEF" w:rsidP="00FA589D">
            <w:pPr>
              <w:spacing w:after="0" w:line="240" w:lineRule="auto"/>
            </w:pPr>
            <w:r w:rsidRPr="00CD7BB6">
              <w:t>Предметные картины к проектам: «Мой дом», «Играя растем»,  «Мы теперь уже большие – в школу ведут дороги».</w:t>
            </w:r>
          </w:p>
          <w:p w:rsidR="00D71AEF" w:rsidRPr="00CD7BB6" w:rsidRDefault="00D71AEF" w:rsidP="00FA589D">
            <w:pPr>
              <w:spacing w:after="0" w:line="240" w:lineRule="auto"/>
            </w:pPr>
            <w:r w:rsidRPr="00CD7BB6">
              <w:t>Дидактические, словесные, ИК- игры а к проектам: «Мой дом», «Играя растем», «Мы теперь уже большие – в школу ведут дороги».</w:t>
            </w:r>
          </w:p>
          <w:p w:rsidR="00D71AEF" w:rsidRPr="00CD7BB6" w:rsidRDefault="00D71AEF" w:rsidP="00FA589D">
            <w:pPr>
              <w:spacing w:after="0" w:line="240" w:lineRule="auto"/>
            </w:pPr>
            <w:r w:rsidRPr="00CD7BB6">
              <w:t>Рабочие тетради к проектам: «Мой дом», «Играя растем», «Мы теперь уже большие – в школу ведут дороги».</w:t>
            </w:r>
          </w:p>
          <w:p w:rsidR="00D71AEF" w:rsidRPr="00CD7BB6" w:rsidRDefault="00D71AEF" w:rsidP="00FA589D">
            <w:pPr>
              <w:spacing w:after="0" w:line="240" w:lineRule="auto"/>
            </w:pPr>
            <w:r w:rsidRPr="00CD7BB6">
              <w:t xml:space="preserve">Анимационные сюжеты к проектам: «Мой дом», «Играя растем», «Мы теперь уже большие </w:t>
            </w:r>
            <w:r w:rsidRPr="00CD7BB6">
              <w:lastRenderedPageBreak/>
              <w:t>– в школу ведут дороги».</w:t>
            </w:r>
          </w:p>
        </w:tc>
      </w:tr>
      <w:tr w:rsidR="00D71AEF" w:rsidRPr="00CD7BB6" w:rsidTr="00FA589D">
        <w:trPr>
          <w:trHeight w:val="502"/>
        </w:trPr>
        <w:tc>
          <w:tcPr>
            <w:tcW w:w="1668" w:type="dxa"/>
          </w:tcPr>
          <w:p w:rsidR="00D71AEF" w:rsidRPr="00CD7BB6" w:rsidRDefault="00D71AEF" w:rsidP="00197585">
            <w:pPr>
              <w:spacing w:after="0" w:line="240" w:lineRule="auto"/>
            </w:pPr>
            <w:r w:rsidRPr="00CD7BB6">
              <w:lastRenderedPageBreak/>
              <w:t>«</w:t>
            </w:r>
            <w:r w:rsidR="00197585">
              <w:t>Центр</w:t>
            </w:r>
            <w:r w:rsidRPr="00CD7BB6">
              <w:t xml:space="preserve"> НРК»</w:t>
            </w:r>
          </w:p>
        </w:tc>
        <w:tc>
          <w:tcPr>
            <w:tcW w:w="3827" w:type="dxa"/>
          </w:tcPr>
          <w:p w:rsidR="00D71AEF" w:rsidRPr="00CD7BB6" w:rsidRDefault="00D71AEF" w:rsidP="00FA589D">
            <w:pPr>
              <w:numPr>
                <w:ilvl w:val="1"/>
                <w:numId w:val="0"/>
              </w:numPr>
              <w:spacing w:after="0" w:line="240" w:lineRule="auto"/>
            </w:pPr>
            <w:r w:rsidRPr="00CD7BB6">
              <w:t>Расширение    представлений  детей о народах Поволжья,  накопление  познавательного  опыта</w:t>
            </w:r>
          </w:p>
        </w:tc>
        <w:tc>
          <w:tcPr>
            <w:tcW w:w="5209" w:type="dxa"/>
          </w:tcPr>
          <w:p w:rsidR="00D71AEF" w:rsidRPr="00CD7BB6" w:rsidRDefault="00D71AEF" w:rsidP="00FA589D">
            <w:pPr>
              <w:spacing w:after="0" w:line="240" w:lineRule="auto"/>
            </w:pPr>
            <w:r w:rsidRPr="00CD7BB6">
              <w:t>Государственная  символика РФ и символика ТР (герб и флаг)</w:t>
            </w:r>
          </w:p>
          <w:p w:rsidR="00D71AEF" w:rsidRPr="00CD7BB6" w:rsidRDefault="00D71AEF" w:rsidP="00FA589D">
            <w:pPr>
              <w:spacing w:after="0" w:line="240" w:lineRule="auto"/>
            </w:pPr>
            <w:r w:rsidRPr="00CD7BB6">
              <w:t>Портреты Президента РФ  и РТ (в папке)</w:t>
            </w:r>
          </w:p>
          <w:p w:rsidR="00D71AEF" w:rsidRPr="00CD7BB6" w:rsidRDefault="00D71AEF" w:rsidP="00FA589D">
            <w:pPr>
              <w:spacing w:after="0" w:line="240" w:lineRule="auto"/>
            </w:pPr>
            <w:r w:rsidRPr="00CD7BB6">
              <w:t>Куклы в татарской и русской национальной одежде (мальчик и девочка)</w:t>
            </w:r>
          </w:p>
          <w:p w:rsidR="00D71AEF" w:rsidRPr="00CD7BB6" w:rsidRDefault="00D71AEF" w:rsidP="00FA589D">
            <w:pPr>
              <w:spacing w:after="0" w:line="240" w:lineRule="auto"/>
            </w:pPr>
            <w:r w:rsidRPr="00CD7BB6">
              <w:t>Информационный и наглядный материал о родном городе (альбом, книги, набор открыток, иллюстрации)</w:t>
            </w:r>
          </w:p>
          <w:p w:rsidR="00D71AEF" w:rsidRPr="00CD7BB6" w:rsidRDefault="00D71AEF" w:rsidP="00FA589D">
            <w:pPr>
              <w:spacing w:after="0" w:line="240" w:lineRule="auto"/>
            </w:pPr>
            <w:r w:rsidRPr="00CD7BB6">
              <w:t>Информационный и наглядный материал о столице РТ г. Казани.</w:t>
            </w:r>
          </w:p>
          <w:p w:rsidR="00D71AEF" w:rsidRPr="00CD7BB6" w:rsidRDefault="00D71AEF" w:rsidP="00FA589D">
            <w:pPr>
              <w:spacing w:after="0" w:line="240" w:lineRule="auto"/>
            </w:pPr>
            <w:r w:rsidRPr="00CD7BB6">
              <w:t>Информационный и наглядный материал о РТ (города, их достопримечательности, животный и природный мир)</w:t>
            </w:r>
          </w:p>
          <w:p w:rsidR="00D71AEF" w:rsidRPr="00CD7BB6" w:rsidRDefault="00D71AEF" w:rsidP="00FA589D">
            <w:pPr>
              <w:spacing w:after="0" w:line="240" w:lineRule="auto"/>
            </w:pPr>
            <w:r w:rsidRPr="00CD7BB6">
              <w:t>Информационный и наглядный материал о Татарстане, России, Башкортостане, Чувашии, Удмуртии, Мари-Эл, Мордовия.</w:t>
            </w:r>
          </w:p>
          <w:p w:rsidR="00D71AEF" w:rsidRPr="00CD7BB6" w:rsidRDefault="00D71AEF" w:rsidP="00FA589D">
            <w:pPr>
              <w:spacing w:after="0" w:line="240" w:lineRule="auto"/>
            </w:pPr>
            <w:r w:rsidRPr="00CD7BB6">
              <w:t xml:space="preserve">Портреты татарских писателей, их произведения-перевод. Татарские народные сказки. </w:t>
            </w:r>
          </w:p>
          <w:p w:rsidR="00D71AEF" w:rsidRPr="00CD7BB6" w:rsidRDefault="00D71AEF" w:rsidP="00FA589D">
            <w:pPr>
              <w:spacing w:after="0" w:line="240" w:lineRule="auto"/>
            </w:pPr>
            <w:r w:rsidRPr="00CD7BB6">
              <w:t>Материал о композиторах, художниках РТ, их репродукции.</w:t>
            </w:r>
          </w:p>
          <w:p w:rsidR="00D71AEF" w:rsidRPr="00CD7BB6" w:rsidRDefault="00D71AEF" w:rsidP="00FA589D">
            <w:pPr>
              <w:spacing w:after="0" w:line="240" w:lineRule="auto"/>
            </w:pPr>
            <w:r w:rsidRPr="00CD7BB6">
              <w:t>Образцы татарских национальных орнаментов.</w:t>
            </w:r>
          </w:p>
          <w:p w:rsidR="00D71AEF" w:rsidRPr="00CD7BB6" w:rsidRDefault="00D71AEF" w:rsidP="00FA589D">
            <w:pPr>
              <w:spacing w:after="0" w:line="240" w:lineRule="auto"/>
            </w:pPr>
            <w:r w:rsidRPr="00CD7BB6">
              <w:t xml:space="preserve">Дидактические игры по ознакомлению с татарскими национальными орнаментами. </w:t>
            </w:r>
          </w:p>
        </w:tc>
      </w:tr>
      <w:tr w:rsidR="00D71AEF" w:rsidRPr="00CD7BB6" w:rsidTr="00FA589D">
        <w:trPr>
          <w:trHeight w:val="763"/>
        </w:trPr>
        <w:tc>
          <w:tcPr>
            <w:tcW w:w="1668" w:type="dxa"/>
          </w:tcPr>
          <w:p w:rsidR="00D71AEF" w:rsidRPr="00CD7BB6" w:rsidRDefault="00D71AEF" w:rsidP="00197585">
            <w:pPr>
              <w:autoSpaceDE w:val="0"/>
              <w:autoSpaceDN w:val="0"/>
              <w:adjustRightInd w:val="0"/>
              <w:spacing w:after="0" w:line="240" w:lineRule="auto"/>
              <w:rPr>
                <w:color w:val="000000"/>
              </w:rPr>
            </w:pPr>
            <w:r w:rsidRPr="00CD7BB6">
              <w:t xml:space="preserve">«Книжный  </w:t>
            </w:r>
            <w:r w:rsidR="00197585">
              <w:t>центр</w:t>
            </w:r>
            <w:r w:rsidRPr="00CD7BB6">
              <w:t>»</w:t>
            </w:r>
          </w:p>
        </w:tc>
        <w:tc>
          <w:tcPr>
            <w:tcW w:w="3827" w:type="dxa"/>
          </w:tcPr>
          <w:p w:rsidR="00D71AEF" w:rsidRPr="00CD7BB6" w:rsidRDefault="00D71AEF" w:rsidP="00FA589D">
            <w:pPr>
              <w:numPr>
                <w:ilvl w:val="1"/>
                <w:numId w:val="0"/>
              </w:numPr>
              <w:shd w:val="clear" w:color="auto" w:fill="FFFFFF"/>
              <w:autoSpaceDE w:val="0"/>
              <w:autoSpaceDN w:val="0"/>
              <w:adjustRightInd w:val="0"/>
              <w:spacing w:after="0" w:line="240" w:lineRule="auto"/>
              <w:rPr>
                <w:color w:val="000000"/>
              </w:rPr>
            </w:pPr>
            <w:r w:rsidRPr="00CD7BB6">
              <w:rPr>
                <w:color w:val="000000"/>
              </w:rPr>
              <w:t xml:space="preserve">Формирование умения самостоятельно работать с книгой, «добывать» нужную информацию. </w:t>
            </w:r>
          </w:p>
        </w:tc>
        <w:tc>
          <w:tcPr>
            <w:tcW w:w="5209" w:type="dxa"/>
          </w:tcPr>
          <w:p w:rsidR="00D71AEF" w:rsidRPr="00CD7BB6" w:rsidRDefault="00D71AEF" w:rsidP="00FA589D">
            <w:pPr>
              <w:numPr>
                <w:ilvl w:val="1"/>
                <w:numId w:val="0"/>
              </w:numPr>
              <w:autoSpaceDE w:val="0"/>
              <w:autoSpaceDN w:val="0"/>
              <w:adjustRightInd w:val="0"/>
              <w:spacing w:after="0" w:line="240" w:lineRule="auto"/>
              <w:rPr>
                <w:color w:val="000000"/>
              </w:rPr>
            </w:pPr>
            <w:r w:rsidRPr="00CD7BB6">
              <w:rPr>
                <w:color w:val="000000"/>
              </w:rPr>
              <w:t>Детская   художественная  литература в соответствии с возрастом детей</w:t>
            </w:r>
          </w:p>
          <w:p w:rsidR="00D71AEF" w:rsidRPr="00CD7BB6" w:rsidRDefault="00D71AEF" w:rsidP="00FA589D">
            <w:pPr>
              <w:tabs>
                <w:tab w:val="left" w:pos="360"/>
              </w:tabs>
              <w:spacing w:after="0" w:line="240" w:lineRule="auto"/>
            </w:pPr>
            <w:r w:rsidRPr="00CD7BB6">
              <w:t>Наличие художественной литературы</w:t>
            </w:r>
          </w:p>
          <w:p w:rsidR="00D71AEF" w:rsidRPr="00CD7BB6" w:rsidRDefault="00D71AEF" w:rsidP="00FA589D">
            <w:pPr>
              <w:tabs>
                <w:tab w:val="left" w:pos="360"/>
              </w:tabs>
              <w:spacing w:after="0" w:line="240" w:lineRule="auto"/>
            </w:pPr>
            <w:r w:rsidRPr="00CD7BB6">
              <w:t>Иллюстрации по темам  образовательной деятельности по ознакомлению с окружающим миром и ознакомлению с художественной литературой</w:t>
            </w:r>
          </w:p>
          <w:p w:rsidR="00D71AEF" w:rsidRPr="00CD7BB6" w:rsidRDefault="00D71AEF" w:rsidP="00FA589D">
            <w:pPr>
              <w:tabs>
                <w:tab w:val="left" w:pos="360"/>
              </w:tabs>
              <w:spacing w:after="0" w:line="240" w:lineRule="auto"/>
            </w:pPr>
            <w:r w:rsidRPr="00CD7BB6">
              <w:t>Материалы о художниках – иллюстраторах</w:t>
            </w:r>
          </w:p>
          <w:p w:rsidR="00D71AEF" w:rsidRPr="00CD7BB6" w:rsidRDefault="00D71AEF" w:rsidP="00FA589D">
            <w:pPr>
              <w:tabs>
                <w:tab w:val="left" w:pos="360"/>
              </w:tabs>
              <w:spacing w:after="0" w:line="240" w:lineRule="auto"/>
            </w:pPr>
            <w:r w:rsidRPr="00CD7BB6">
              <w:t>Портрет поэтов, писателей (старший возраст)</w:t>
            </w:r>
          </w:p>
          <w:p w:rsidR="00D71AEF" w:rsidRPr="00CD7BB6" w:rsidRDefault="00D71AEF" w:rsidP="00FA589D">
            <w:pPr>
              <w:tabs>
                <w:tab w:val="left" w:pos="360"/>
              </w:tabs>
              <w:spacing w:after="0" w:line="240" w:lineRule="auto"/>
            </w:pPr>
            <w:r w:rsidRPr="00CD7BB6">
              <w:t>Тематические выставки</w:t>
            </w:r>
          </w:p>
        </w:tc>
      </w:tr>
      <w:tr w:rsidR="00D71AEF" w:rsidRPr="00CD7BB6" w:rsidTr="00FA589D">
        <w:trPr>
          <w:trHeight w:val="145"/>
        </w:trPr>
        <w:tc>
          <w:tcPr>
            <w:tcW w:w="1668" w:type="dxa"/>
          </w:tcPr>
          <w:p w:rsidR="00D71AEF" w:rsidRPr="00CD7BB6" w:rsidRDefault="00D71AEF" w:rsidP="00197585">
            <w:pPr>
              <w:autoSpaceDE w:val="0"/>
              <w:autoSpaceDN w:val="0"/>
              <w:adjustRightInd w:val="0"/>
              <w:spacing w:after="0" w:line="240" w:lineRule="auto"/>
            </w:pPr>
            <w:r w:rsidRPr="00CD7BB6">
              <w:t xml:space="preserve">«Театрализованный  </w:t>
            </w:r>
            <w:r w:rsidR="00197585">
              <w:t>центр</w:t>
            </w:r>
            <w:r w:rsidRPr="00CD7BB6">
              <w:t>»</w:t>
            </w:r>
          </w:p>
        </w:tc>
        <w:tc>
          <w:tcPr>
            <w:tcW w:w="3827" w:type="dxa"/>
          </w:tcPr>
          <w:p w:rsidR="00D71AEF" w:rsidRPr="00CD7BB6" w:rsidRDefault="00D71AEF" w:rsidP="00FA589D">
            <w:pPr>
              <w:autoSpaceDE w:val="0"/>
              <w:autoSpaceDN w:val="0"/>
              <w:adjustRightInd w:val="0"/>
              <w:spacing w:after="0" w:line="240" w:lineRule="auto"/>
              <w:rPr>
                <w:color w:val="000000"/>
              </w:rPr>
            </w:pPr>
            <w:r w:rsidRPr="00CD7BB6">
              <w:rPr>
                <w:color w:val="000000"/>
              </w:rPr>
              <w:t xml:space="preserve">Развитие  творческих  способностей  ребенка,  стремление  проявить  себя  в  играх-драматизациях </w:t>
            </w:r>
          </w:p>
        </w:tc>
        <w:tc>
          <w:tcPr>
            <w:tcW w:w="5209" w:type="dxa"/>
          </w:tcPr>
          <w:p w:rsidR="00D71AEF" w:rsidRPr="00CD7BB6" w:rsidRDefault="00D71AEF" w:rsidP="00FA589D">
            <w:pPr>
              <w:spacing w:after="0" w:line="240" w:lineRule="auto"/>
            </w:pPr>
            <w:r w:rsidRPr="00CD7BB6">
              <w:t xml:space="preserve">Ширмы </w:t>
            </w:r>
          </w:p>
          <w:p w:rsidR="00D71AEF" w:rsidRPr="00CD7BB6" w:rsidRDefault="00D71AEF" w:rsidP="00FA589D">
            <w:pPr>
              <w:spacing w:after="0" w:line="240" w:lineRule="auto"/>
            </w:pPr>
            <w:r w:rsidRPr="00CD7BB6">
              <w:t>Элементы костюмов</w:t>
            </w:r>
          </w:p>
          <w:p w:rsidR="00D71AEF" w:rsidRPr="00CD7BB6" w:rsidRDefault="00D71AEF" w:rsidP="00FA589D">
            <w:pPr>
              <w:spacing w:after="0" w:line="240" w:lineRule="auto"/>
            </w:pPr>
            <w:r w:rsidRPr="00CD7BB6">
              <w:t>Различные виды театров (в соответствии с возрастом)</w:t>
            </w:r>
          </w:p>
          <w:p w:rsidR="00D71AEF" w:rsidRPr="00CD7BB6" w:rsidRDefault="00D71AEF" w:rsidP="00FA589D">
            <w:pPr>
              <w:spacing w:after="0" w:line="240" w:lineRule="auto"/>
            </w:pPr>
            <w:r w:rsidRPr="00CD7BB6">
              <w:t>Предметы декорации</w:t>
            </w:r>
          </w:p>
        </w:tc>
      </w:tr>
      <w:tr w:rsidR="00D71AEF" w:rsidRPr="00CD7BB6" w:rsidTr="00FA589D">
        <w:trPr>
          <w:trHeight w:val="145"/>
        </w:trPr>
        <w:tc>
          <w:tcPr>
            <w:tcW w:w="1668" w:type="dxa"/>
          </w:tcPr>
          <w:p w:rsidR="00D71AEF" w:rsidRPr="00CD7BB6" w:rsidRDefault="00D71AEF" w:rsidP="00197585">
            <w:pPr>
              <w:autoSpaceDE w:val="0"/>
              <w:autoSpaceDN w:val="0"/>
              <w:adjustRightInd w:val="0"/>
              <w:spacing w:after="0" w:line="240" w:lineRule="auto"/>
            </w:pPr>
            <w:r w:rsidRPr="00CD7BB6">
              <w:t>«</w:t>
            </w:r>
            <w:r w:rsidR="00197585">
              <w:t>Центр художественно-эстетического развития</w:t>
            </w:r>
            <w:r w:rsidRPr="00CD7BB6">
              <w:t>»</w:t>
            </w:r>
          </w:p>
        </w:tc>
        <w:tc>
          <w:tcPr>
            <w:tcW w:w="3827" w:type="dxa"/>
          </w:tcPr>
          <w:p w:rsidR="00D71AEF" w:rsidRPr="00CD7BB6" w:rsidRDefault="00D71AEF" w:rsidP="00FA589D">
            <w:pPr>
              <w:shd w:val="clear" w:color="auto" w:fill="FFFFFF"/>
              <w:autoSpaceDE w:val="0"/>
              <w:autoSpaceDN w:val="0"/>
              <w:adjustRightInd w:val="0"/>
              <w:spacing w:after="0" w:line="240" w:lineRule="auto"/>
              <w:rPr>
                <w:color w:val="000000"/>
              </w:rPr>
            </w:pPr>
            <w:r w:rsidRPr="00CD7BB6">
              <w:rPr>
                <w:color w:val="000000"/>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5209" w:type="dxa"/>
          </w:tcPr>
          <w:p w:rsidR="00D71AEF" w:rsidRPr="00CD7BB6" w:rsidRDefault="00D71AEF" w:rsidP="00FA589D">
            <w:pPr>
              <w:spacing w:after="0" w:line="240" w:lineRule="auto"/>
            </w:pPr>
            <w:r w:rsidRPr="00CD7BB6">
              <w:t>Бумага разного формата, разной формы, разного тона</w:t>
            </w:r>
          </w:p>
          <w:p w:rsidR="00D71AEF" w:rsidRPr="00CD7BB6" w:rsidRDefault="00D71AEF" w:rsidP="00FA589D">
            <w:pPr>
              <w:spacing w:after="0" w:line="240" w:lineRule="auto"/>
            </w:pPr>
            <w:r w:rsidRPr="00CD7BB6">
              <w:t>Достаточное количество цветных карандашей, красок, кистей, тряпочек, пластилина (стеки, доски для лепки)</w:t>
            </w:r>
          </w:p>
          <w:p w:rsidR="00D71AEF" w:rsidRPr="00CD7BB6" w:rsidRDefault="00D71AEF" w:rsidP="00FA589D">
            <w:pPr>
              <w:spacing w:after="0" w:line="240" w:lineRule="auto"/>
            </w:pPr>
            <w:r w:rsidRPr="00CD7BB6">
              <w:t>Наличие цветной бумаги и картона</w:t>
            </w:r>
          </w:p>
          <w:p w:rsidR="00D71AEF" w:rsidRPr="00CD7BB6" w:rsidRDefault="00D71AEF" w:rsidP="00FA589D">
            <w:pPr>
              <w:spacing w:after="0" w:line="240" w:lineRule="auto"/>
            </w:pPr>
            <w:r w:rsidRPr="00CD7BB6">
              <w:t>Достаточное количество ножниц с закругленными концами, клея, клеенок, тряпочек, салфеток  для аппликации</w:t>
            </w:r>
          </w:p>
          <w:p w:rsidR="00D71AEF" w:rsidRPr="00CD7BB6" w:rsidRDefault="00D71AEF" w:rsidP="00FA589D">
            <w:pPr>
              <w:spacing w:after="0" w:line="240" w:lineRule="auto"/>
            </w:pPr>
            <w:r w:rsidRPr="00CD7BB6">
              <w:t>Бросовый материал (фольга, фантики от конфет и др.)</w:t>
            </w:r>
          </w:p>
          <w:p w:rsidR="00D71AEF" w:rsidRPr="00CD7BB6" w:rsidRDefault="00D71AEF" w:rsidP="00FA589D">
            <w:pPr>
              <w:spacing w:after="0" w:line="240" w:lineRule="auto"/>
            </w:pPr>
            <w:r w:rsidRPr="00CD7BB6">
              <w:t>Место для сменных выставок детских работ, совместных работ детей и родителей</w:t>
            </w:r>
          </w:p>
          <w:p w:rsidR="00D71AEF" w:rsidRPr="00CD7BB6" w:rsidRDefault="00D71AEF" w:rsidP="00FA589D">
            <w:pPr>
              <w:spacing w:after="0" w:line="240" w:lineRule="auto"/>
            </w:pPr>
            <w:r w:rsidRPr="00CD7BB6">
              <w:t xml:space="preserve">Место для сменных выставок произведений </w:t>
            </w:r>
            <w:r w:rsidRPr="00CD7BB6">
              <w:lastRenderedPageBreak/>
              <w:t>изоискусства</w:t>
            </w:r>
          </w:p>
          <w:p w:rsidR="00D71AEF" w:rsidRPr="00CD7BB6" w:rsidRDefault="00D71AEF" w:rsidP="00FA589D">
            <w:pPr>
              <w:spacing w:after="0" w:line="240" w:lineRule="auto"/>
            </w:pPr>
            <w:r w:rsidRPr="00CD7BB6">
              <w:t>Альбомы- раскраски</w:t>
            </w:r>
          </w:p>
          <w:p w:rsidR="00D71AEF" w:rsidRPr="00CD7BB6" w:rsidRDefault="00D71AEF" w:rsidP="00FA589D">
            <w:pPr>
              <w:spacing w:after="0" w:line="240" w:lineRule="auto"/>
            </w:pPr>
            <w:r w:rsidRPr="00CD7BB6">
              <w:t>Наборы открыток, картинки, книги и альбомы с иллюстрациями, предметные картинки</w:t>
            </w:r>
          </w:p>
          <w:p w:rsidR="00D71AEF" w:rsidRPr="00CD7BB6" w:rsidRDefault="00D71AEF" w:rsidP="00FA589D">
            <w:pPr>
              <w:spacing w:after="0" w:line="240" w:lineRule="auto"/>
            </w:pPr>
            <w:r w:rsidRPr="00CD7BB6">
              <w:t>Предметы народно – прикладного искусства</w:t>
            </w:r>
          </w:p>
        </w:tc>
      </w:tr>
      <w:tr w:rsidR="00D71AEF" w:rsidRPr="00CD7BB6" w:rsidTr="00FA589D">
        <w:trPr>
          <w:trHeight w:val="145"/>
        </w:trPr>
        <w:tc>
          <w:tcPr>
            <w:tcW w:w="1668" w:type="dxa"/>
          </w:tcPr>
          <w:p w:rsidR="00D71AEF" w:rsidRPr="00CD7BB6" w:rsidRDefault="00197585" w:rsidP="00197585">
            <w:pPr>
              <w:autoSpaceDE w:val="0"/>
              <w:autoSpaceDN w:val="0"/>
              <w:adjustRightInd w:val="0"/>
              <w:spacing w:after="0" w:line="240" w:lineRule="auto"/>
            </w:pPr>
            <w:r>
              <w:lastRenderedPageBreak/>
              <w:t>«Центр музыкального развития</w:t>
            </w:r>
            <w:r w:rsidR="00D71AEF" w:rsidRPr="00CD7BB6">
              <w:t>»</w:t>
            </w:r>
          </w:p>
        </w:tc>
        <w:tc>
          <w:tcPr>
            <w:tcW w:w="3827" w:type="dxa"/>
          </w:tcPr>
          <w:p w:rsidR="00D71AEF" w:rsidRPr="00CD7BB6" w:rsidRDefault="00D71AEF" w:rsidP="00FA589D">
            <w:pPr>
              <w:autoSpaceDE w:val="0"/>
              <w:autoSpaceDN w:val="0"/>
              <w:adjustRightInd w:val="0"/>
              <w:spacing w:after="0" w:line="240" w:lineRule="auto"/>
              <w:rPr>
                <w:color w:val="000000"/>
              </w:rPr>
            </w:pPr>
            <w:r w:rsidRPr="00CD7BB6">
              <w:rPr>
                <w:color w:val="000000"/>
              </w:rPr>
              <w:t xml:space="preserve">Развитие   творческих  способностей  в  самостоятельно-ритмической  деятельности </w:t>
            </w:r>
          </w:p>
        </w:tc>
        <w:tc>
          <w:tcPr>
            <w:tcW w:w="5209" w:type="dxa"/>
          </w:tcPr>
          <w:p w:rsidR="00D71AEF" w:rsidRPr="00CD7BB6" w:rsidRDefault="00D71AEF" w:rsidP="00FA589D">
            <w:pPr>
              <w:spacing w:after="0" w:line="240" w:lineRule="auto"/>
            </w:pPr>
            <w:r w:rsidRPr="00CD7BB6">
              <w:t>Детские музыкальные инструменты</w:t>
            </w:r>
          </w:p>
          <w:p w:rsidR="00D71AEF" w:rsidRPr="00CD7BB6" w:rsidRDefault="00D71AEF" w:rsidP="00FA589D">
            <w:pPr>
              <w:spacing w:after="0" w:line="240" w:lineRule="auto"/>
            </w:pPr>
            <w:r w:rsidRPr="00CD7BB6">
              <w:t>Портрет композитора (старший возраст)</w:t>
            </w:r>
          </w:p>
          <w:p w:rsidR="00D71AEF" w:rsidRPr="00CD7BB6" w:rsidRDefault="00D71AEF" w:rsidP="00FA589D">
            <w:pPr>
              <w:spacing w:after="0" w:line="240" w:lineRule="auto"/>
            </w:pPr>
            <w:r w:rsidRPr="00CD7BB6">
              <w:t>Магнитофон</w:t>
            </w:r>
          </w:p>
          <w:p w:rsidR="00D71AEF" w:rsidRPr="00CD7BB6" w:rsidRDefault="00D71AEF" w:rsidP="00FA589D">
            <w:pPr>
              <w:spacing w:after="0" w:line="240" w:lineRule="auto"/>
            </w:pPr>
            <w:r w:rsidRPr="00CD7BB6">
              <w:t>Набор аудиозаписей</w:t>
            </w:r>
          </w:p>
          <w:p w:rsidR="00D71AEF" w:rsidRPr="00CD7BB6" w:rsidRDefault="00D71AEF" w:rsidP="00FA589D">
            <w:pPr>
              <w:spacing w:after="0" w:line="240" w:lineRule="auto"/>
            </w:pPr>
            <w:r w:rsidRPr="00CD7BB6">
              <w:t>Музыкальные игрушки (озвученные, не озвученные)</w:t>
            </w:r>
          </w:p>
          <w:p w:rsidR="00D71AEF" w:rsidRPr="00CD7BB6" w:rsidRDefault="00D71AEF" w:rsidP="00FA589D">
            <w:pPr>
              <w:spacing w:after="0" w:line="240" w:lineRule="auto"/>
            </w:pPr>
            <w:r w:rsidRPr="00CD7BB6">
              <w:t>Игрушки- самоделки</w:t>
            </w:r>
          </w:p>
          <w:p w:rsidR="00D71AEF" w:rsidRPr="00CD7BB6" w:rsidRDefault="00D71AEF" w:rsidP="00FA589D">
            <w:pPr>
              <w:spacing w:after="0" w:line="240" w:lineRule="auto"/>
            </w:pPr>
            <w:r w:rsidRPr="00CD7BB6">
              <w:t>Музыкально- дидактические игры</w:t>
            </w:r>
          </w:p>
          <w:p w:rsidR="00D71AEF" w:rsidRPr="00CD7BB6" w:rsidRDefault="00D71AEF" w:rsidP="00FA589D">
            <w:pPr>
              <w:autoSpaceDE w:val="0"/>
              <w:autoSpaceDN w:val="0"/>
              <w:adjustRightInd w:val="0"/>
              <w:spacing w:after="0" w:line="240" w:lineRule="auto"/>
              <w:jc w:val="both"/>
              <w:rPr>
                <w:color w:val="000000"/>
              </w:rPr>
            </w:pPr>
            <w:r w:rsidRPr="00CD7BB6">
              <w:t>Музыкально- дидактические пособия</w:t>
            </w:r>
          </w:p>
        </w:tc>
      </w:tr>
    </w:tbl>
    <w:p w:rsidR="00D71AEF" w:rsidRDefault="00D71AEF" w:rsidP="00D71AEF">
      <w:pPr>
        <w:autoSpaceDE w:val="0"/>
        <w:autoSpaceDN w:val="0"/>
        <w:adjustRightInd w:val="0"/>
        <w:spacing w:after="0" w:line="240" w:lineRule="auto"/>
        <w:rPr>
          <w:rFonts w:eastAsia="Times New Roman"/>
          <w:b/>
          <w:bCs/>
        </w:rPr>
      </w:pPr>
    </w:p>
    <w:p w:rsidR="00197585" w:rsidRDefault="00197585" w:rsidP="00197585">
      <w:pPr>
        <w:spacing w:after="0" w:line="240" w:lineRule="auto"/>
        <w:ind w:firstLine="709"/>
        <w:jc w:val="center"/>
        <w:rPr>
          <w:b/>
          <w:sz w:val="28"/>
          <w:szCs w:val="28"/>
        </w:rPr>
      </w:pPr>
      <w:r>
        <w:rPr>
          <w:b/>
          <w:sz w:val="28"/>
          <w:szCs w:val="28"/>
        </w:rPr>
        <w:t>3.3. Материально-техническое обеспечение Программы, обеспеченность методическими материалами и средствами обучения и воспитания</w:t>
      </w:r>
    </w:p>
    <w:p w:rsidR="00197585" w:rsidRDefault="00197585" w:rsidP="00197585">
      <w:pPr>
        <w:spacing w:after="0" w:line="240" w:lineRule="auto"/>
        <w:ind w:firstLine="709"/>
        <w:jc w:val="center"/>
        <w:rPr>
          <w:b/>
          <w:sz w:val="28"/>
          <w:szCs w:val="28"/>
        </w:rPr>
      </w:pPr>
    </w:p>
    <w:p w:rsidR="00DB7A0A" w:rsidRDefault="00DB7A0A" w:rsidP="00A60BB9">
      <w:pPr>
        <w:spacing w:after="0" w:line="240" w:lineRule="auto"/>
        <w:ind w:firstLine="709"/>
        <w:jc w:val="both"/>
      </w:pPr>
      <w:r>
        <w:t>В ДОО созданы материально-технические условия, обеспечивающие:</w:t>
      </w:r>
    </w:p>
    <w:p w:rsidR="00DB7A0A" w:rsidRDefault="00DB7A0A" w:rsidP="00A60BB9">
      <w:pPr>
        <w:spacing w:after="0" w:line="240" w:lineRule="auto"/>
        <w:ind w:firstLine="709"/>
        <w:jc w:val="both"/>
      </w:pPr>
      <w:r>
        <w:t>1)</w:t>
      </w:r>
      <w:r>
        <w:tab/>
        <w:t>возможность достижения обучающимися планируемых результатов освоения Федеральной программы;</w:t>
      </w:r>
    </w:p>
    <w:p w:rsidR="00DB7A0A" w:rsidRDefault="00DB7A0A" w:rsidP="00A60BB9">
      <w:pPr>
        <w:spacing w:after="0" w:line="240" w:lineRule="auto"/>
        <w:ind w:firstLine="709"/>
        <w:jc w:val="both"/>
      </w:pPr>
      <w:r>
        <w:t>2)</w:t>
      </w:r>
      <w:r>
        <w:tab/>
        <w:t>выполнение ДОО требований   санитарно-эпидемиологических правил и гигиенических нормативов, содержащихся в СП 2.4.3648-20, СанПиН 2.3/2.4.3590-20 «Санитарно-эпидемиологические требования к организации общественного питания населения», утверждённых постановлением Главного государственного санитарного врача Российской Федерации от 27 октября 2020 г.</w:t>
      </w:r>
      <w:r w:rsidR="000E5C69">
        <w:t xml:space="preserve"> </w:t>
      </w:r>
      <w:r>
        <w:t>№ 32 (зарегистрировано Министерством юстиции Российской Федерации 11 ноября 2020 г., регистрационный № 60833), действующим до 1 января</w:t>
      </w:r>
      <w:r w:rsidR="000E5C69">
        <w:t xml:space="preserve"> </w:t>
      </w:r>
      <w:r>
        <w:t>2027 года (далее-СанПиН 2.3/2.4.3590-20), СанПиН 1.2.3685-21:</w:t>
      </w:r>
    </w:p>
    <w:p w:rsidR="00DB7A0A" w:rsidRDefault="000E5C69" w:rsidP="00A60BB9">
      <w:pPr>
        <w:spacing w:after="0" w:line="240" w:lineRule="auto"/>
        <w:ind w:firstLine="709"/>
        <w:jc w:val="both"/>
      </w:pPr>
      <w:r>
        <w:t xml:space="preserve">- </w:t>
      </w:r>
      <w:r w:rsidR="00DB7A0A">
        <w:t>к условиям размещения организаций, осуществляющих образовательную деятельность;</w:t>
      </w:r>
    </w:p>
    <w:p w:rsidR="00DB7A0A" w:rsidRDefault="000E5C69" w:rsidP="00A60BB9">
      <w:pPr>
        <w:spacing w:after="0" w:line="240" w:lineRule="auto"/>
        <w:ind w:firstLine="709"/>
        <w:jc w:val="both"/>
      </w:pPr>
      <w:r>
        <w:t xml:space="preserve">- </w:t>
      </w:r>
      <w:r w:rsidR="00DB7A0A">
        <w:t>оборудованию и содержанию территории; помещениям, их оборудованию и содержанию;</w:t>
      </w:r>
    </w:p>
    <w:p w:rsidR="00DB7A0A" w:rsidRDefault="000E5C69" w:rsidP="00A60BB9">
      <w:pPr>
        <w:spacing w:after="0" w:line="240" w:lineRule="auto"/>
        <w:ind w:firstLine="709"/>
        <w:jc w:val="both"/>
      </w:pPr>
      <w:r>
        <w:t xml:space="preserve">- </w:t>
      </w:r>
      <w:r w:rsidR="00DB7A0A">
        <w:t>естественному и искусственному освещению помещений; отоплению и вентиляции;</w:t>
      </w:r>
    </w:p>
    <w:p w:rsidR="00DB7A0A" w:rsidRDefault="000E5C69" w:rsidP="00A60BB9">
      <w:pPr>
        <w:spacing w:after="0" w:line="240" w:lineRule="auto"/>
        <w:ind w:firstLine="709"/>
        <w:jc w:val="both"/>
      </w:pPr>
      <w:r>
        <w:t xml:space="preserve">- </w:t>
      </w:r>
      <w:r w:rsidR="00DB7A0A">
        <w:t>водоснабжению</w:t>
      </w:r>
      <w:r>
        <w:t xml:space="preserve"> </w:t>
      </w:r>
      <w:r w:rsidR="00DB7A0A">
        <w:t>и</w:t>
      </w:r>
      <w:r>
        <w:t xml:space="preserve"> </w:t>
      </w:r>
      <w:r w:rsidR="00DB7A0A">
        <w:t>канализации;</w:t>
      </w:r>
      <w:r w:rsidR="00DB7A0A">
        <w:tab/>
        <w:t>организации</w:t>
      </w:r>
      <w:r w:rsidR="00DB7A0A">
        <w:tab/>
        <w:t>питания;</w:t>
      </w:r>
      <w:r>
        <w:t xml:space="preserve"> </w:t>
      </w:r>
      <w:r w:rsidR="00DB7A0A">
        <w:t>медицинскому обеспечению;</w:t>
      </w:r>
    </w:p>
    <w:p w:rsidR="00DB7A0A" w:rsidRDefault="000E5C69" w:rsidP="00A60BB9">
      <w:pPr>
        <w:spacing w:after="0" w:line="240" w:lineRule="auto"/>
        <w:ind w:firstLine="709"/>
        <w:jc w:val="both"/>
      </w:pPr>
      <w:r>
        <w:t xml:space="preserve">- </w:t>
      </w:r>
      <w:r w:rsidR="00DB7A0A">
        <w:t>приему</w:t>
      </w:r>
      <w:r>
        <w:t xml:space="preserve"> </w:t>
      </w:r>
      <w:r w:rsidR="00DB7A0A">
        <w:t>детей</w:t>
      </w:r>
      <w:r>
        <w:t xml:space="preserve"> </w:t>
      </w:r>
      <w:r w:rsidR="00DB7A0A">
        <w:t>в</w:t>
      </w:r>
      <w:r>
        <w:t xml:space="preserve"> </w:t>
      </w:r>
      <w:r w:rsidR="00DB7A0A">
        <w:t>организации,</w:t>
      </w:r>
      <w:r>
        <w:t xml:space="preserve"> </w:t>
      </w:r>
      <w:r w:rsidR="00DB7A0A">
        <w:t>осуществляющих</w:t>
      </w:r>
      <w:r>
        <w:t xml:space="preserve"> </w:t>
      </w:r>
      <w:r w:rsidR="00DB7A0A">
        <w:t>образовательную деятельность;</w:t>
      </w:r>
    </w:p>
    <w:p w:rsidR="00DB7A0A" w:rsidRDefault="000E5C69" w:rsidP="00A60BB9">
      <w:pPr>
        <w:spacing w:after="0" w:line="240" w:lineRule="auto"/>
        <w:ind w:firstLine="709"/>
        <w:jc w:val="both"/>
      </w:pPr>
      <w:r>
        <w:t xml:space="preserve">- </w:t>
      </w:r>
      <w:r w:rsidR="00DB7A0A">
        <w:t>организации режима дня; организации физического воспитания; личной гигиене персонала;</w:t>
      </w:r>
    </w:p>
    <w:p w:rsidR="00DB7A0A" w:rsidRDefault="00DB7A0A" w:rsidP="00A60BB9">
      <w:pPr>
        <w:spacing w:after="0" w:line="240" w:lineRule="auto"/>
        <w:ind w:firstLine="709"/>
        <w:jc w:val="both"/>
      </w:pPr>
      <w:r>
        <w:t>3)</w:t>
      </w:r>
      <w:r>
        <w:tab/>
        <w:t>выполнение ДОО требований пожарной</w:t>
      </w:r>
      <w:r>
        <w:tab/>
        <w:t>безопасности и электробезопасности;</w:t>
      </w:r>
    </w:p>
    <w:p w:rsidR="00DB7A0A" w:rsidRDefault="00DB7A0A" w:rsidP="00A60BB9">
      <w:pPr>
        <w:spacing w:after="0" w:line="240" w:lineRule="auto"/>
        <w:ind w:firstLine="709"/>
        <w:jc w:val="both"/>
      </w:pPr>
      <w:r>
        <w:t>4)</w:t>
      </w:r>
      <w:r>
        <w:tab/>
        <w:t>выполнение ДОО требований по охране здоровья обучающихся и охране труда работников ДОО;</w:t>
      </w:r>
    </w:p>
    <w:p w:rsidR="00DB7A0A" w:rsidRDefault="00DB7A0A" w:rsidP="00A60BB9">
      <w:pPr>
        <w:spacing w:after="0" w:line="240" w:lineRule="auto"/>
        <w:ind w:firstLine="709"/>
        <w:jc w:val="both"/>
      </w:pPr>
      <w:r>
        <w:t>5)</w:t>
      </w:r>
      <w:r>
        <w:tab/>
        <w:t>возможность для беспрепятственного доступа обучающихся с ОВЗ, в том числе детей-инвалидов к объектам инфраструктуры ДОО.</w:t>
      </w:r>
    </w:p>
    <w:p w:rsidR="00DB7A0A" w:rsidRDefault="00DB7A0A" w:rsidP="00A60BB9">
      <w:pPr>
        <w:spacing w:after="0" w:line="240" w:lineRule="auto"/>
        <w:ind w:firstLine="709"/>
        <w:jc w:val="both"/>
      </w:pPr>
      <w:r>
        <w:t>При создании материально-технических условий для детей с ОВЗ ДОО должна учитывать особенности их физического и психического развития.</w:t>
      </w:r>
    </w:p>
    <w:p w:rsidR="00DB7A0A" w:rsidRDefault="00DB7A0A" w:rsidP="00A60BB9">
      <w:pPr>
        <w:spacing w:after="0" w:line="240" w:lineRule="auto"/>
        <w:ind w:firstLine="709"/>
        <w:jc w:val="both"/>
      </w:pPr>
      <w:r>
        <w:t>ДОО оснащен</w:t>
      </w:r>
      <w:r w:rsidR="00FA589D">
        <w:t>о</w:t>
      </w:r>
      <w: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w:t>
      </w:r>
    </w:p>
    <w:p w:rsidR="00DB7A0A" w:rsidRDefault="00DB7A0A" w:rsidP="00A60BB9">
      <w:pPr>
        <w:spacing w:after="0" w:line="240" w:lineRule="auto"/>
        <w:ind w:firstLine="709"/>
        <w:jc w:val="both"/>
      </w:pPr>
      <w:r>
        <w:t xml:space="preserve">ДОО </w:t>
      </w:r>
      <w:r w:rsidR="00FA589D">
        <w:t>имеет</w:t>
      </w:r>
      <w:r>
        <w:t xml:space="preserve"> 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w:t>
      </w:r>
    </w:p>
    <w:p w:rsidR="00DB7A0A" w:rsidRDefault="00DB7A0A" w:rsidP="00A60BB9">
      <w:pPr>
        <w:spacing w:after="0" w:line="240" w:lineRule="auto"/>
        <w:ind w:firstLine="709"/>
        <w:jc w:val="both"/>
      </w:pPr>
      <w:r>
        <w:lastRenderedPageBreak/>
        <w:t>1)</w:t>
      </w:r>
      <w:r>
        <w:tab/>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B7A0A" w:rsidRDefault="00DB7A0A" w:rsidP="00A60BB9">
      <w:pPr>
        <w:spacing w:after="0" w:line="240" w:lineRule="auto"/>
        <w:ind w:firstLine="709"/>
        <w:jc w:val="both"/>
      </w:pPr>
      <w:r>
        <w:t>2)</w:t>
      </w:r>
      <w:r>
        <w:tab/>
        <w:t xml:space="preserve">оснащение РППС, включающей средства обучения и воспитания, подобранные в соответствии с возрастными и индивидуальными особенностями детей дошкольного возраста, содержания </w:t>
      </w:r>
      <w:r w:rsidR="00FA589D">
        <w:t>П</w:t>
      </w:r>
      <w:r>
        <w:t>рограммы;</w:t>
      </w:r>
    </w:p>
    <w:p w:rsidR="00DB7A0A" w:rsidRDefault="00DB7A0A" w:rsidP="00A60BB9">
      <w:pPr>
        <w:spacing w:after="0" w:line="240" w:lineRule="auto"/>
        <w:ind w:firstLine="709"/>
        <w:jc w:val="both"/>
      </w:pPr>
      <w:r>
        <w:t>3)</w:t>
      </w:r>
      <w:r>
        <w:tab/>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B7A0A" w:rsidRDefault="00DB7A0A" w:rsidP="00A60BB9">
      <w:pPr>
        <w:spacing w:after="0" w:line="240" w:lineRule="auto"/>
        <w:ind w:firstLine="709"/>
        <w:jc w:val="both"/>
      </w:pPr>
      <w:r>
        <w:t>4)</w:t>
      </w:r>
      <w:r>
        <w:tab/>
        <w:t>административные помещения, методический кабинет;</w:t>
      </w:r>
    </w:p>
    <w:p w:rsidR="00DB7A0A" w:rsidRDefault="00DB7A0A" w:rsidP="00A60BB9">
      <w:pPr>
        <w:spacing w:after="0" w:line="240" w:lineRule="auto"/>
        <w:ind w:firstLine="709"/>
        <w:jc w:val="both"/>
      </w:pPr>
      <w:r>
        <w:t>5)</w:t>
      </w:r>
      <w:r>
        <w:tab/>
        <w:t>помещения для занятий специалистов (учитель-логопед, педагог-психолог);</w:t>
      </w:r>
    </w:p>
    <w:p w:rsidR="00DB7A0A" w:rsidRDefault="00DB7A0A" w:rsidP="00A60BB9">
      <w:pPr>
        <w:spacing w:after="0" w:line="240" w:lineRule="auto"/>
        <w:ind w:firstLine="709"/>
        <w:jc w:val="both"/>
      </w:pPr>
      <w:r>
        <w:t>6)</w:t>
      </w:r>
      <w:r>
        <w:tab/>
        <w:t>помещения, обеспечивающие охрану и укрепление физического и психологического здоровья, в том числе медицинский кабинет;</w:t>
      </w:r>
    </w:p>
    <w:p w:rsidR="00197585" w:rsidRPr="00DB7A0A" w:rsidRDefault="00DB7A0A" w:rsidP="00A60BB9">
      <w:pPr>
        <w:spacing w:after="0" w:line="240" w:lineRule="auto"/>
        <w:ind w:firstLine="709"/>
        <w:jc w:val="both"/>
      </w:pPr>
      <w:r>
        <w:t>7)</w:t>
      </w:r>
      <w:r>
        <w:tab/>
        <w:t>оформленная территория и оборудованные участки для прогулки ДОО.</w:t>
      </w:r>
    </w:p>
    <w:p w:rsidR="00FA589D" w:rsidRPr="00F472E8" w:rsidRDefault="00FA589D" w:rsidP="00A60BB9">
      <w:pPr>
        <w:widowControl w:val="0"/>
        <w:spacing w:after="0" w:line="240" w:lineRule="auto"/>
        <w:ind w:firstLine="800"/>
        <w:jc w:val="both"/>
        <w:rPr>
          <w:rFonts w:eastAsia="Times New Roman"/>
          <w:color w:val="000000"/>
          <w:lang w:bidi="ru-RU"/>
        </w:rPr>
      </w:pPr>
      <w:r>
        <w:rPr>
          <w:rFonts w:eastAsia="Times New Roman"/>
          <w:color w:val="000000"/>
          <w:lang w:bidi="ru-RU"/>
        </w:rPr>
        <w:t>МАДОУ№57 (ул. Мурадьяна, 36) расположен</w:t>
      </w:r>
      <w:r w:rsidRPr="00F472E8">
        <w:rPr>
          <w:rFonts w:eastAsia="Times New Roman"/>
          <w:color w:val="000000"/>
          <w:lang w:bidi="ru-RU"/>
        </w:rPr>
        <w:t xml:space="preserve"> в </w:t>
      </w:r>
      <w:r>
        <w:rPr>
          <w:rFonts w:eastAsia="Times New Roman"/>
          <w:color w:val="000000"/>
          <w:lang w:bidi="ru-RU"/>
        </w:rPr>
        <w:t xml:space="preserve"> панельном</w:t>
      </w:r>
      <w:r w:rsidRPr="00F472E8">
        <w:rPr>
          <w:rFonts w:eastAsia="Times New Roman"/>
          <w:color w:val="000000"/>
          <w:lang w:bidi="ru-RU"/>
        </w:rPr>
        <w:t xml:space="preserve"> двухэтажном здании, построенном по типовому прое</w:t>
      </w:r>
      <w:r>
        <w:rPr>
          <w:rFonts w:eastAsia="Times New Roman"/>
          <w:color w:val="000000"/>
          <w:lang w:bidi="ru-RU"/>
        </w:rPr>
        <w:t>кту в 1985 году. Общая площадь здания: 3831,1</w:t>
      </w:r>
      <w:r w:rsidRPr="00F472E8">
        <w:rPr>
          <w:rFonts w:eastAsia="Times New Roman"/>
          <w:color w:val="000000"/>
          <w:lang w:bidi="ru-RU"/>
        </w:rPr>
        <w:t xml:space="preserve"> кв.м</w:t>
      </w:r>
      <w:r>
        <w:rPr>
          <w:rFonts w:eastAsia="Times New Roman"/>
          <w:color w:val="000000"/>
          <w:lang w:bidi="ru-RU"/>
        </w:rPr>
        <w:t>. На территории оборудованы 11</w:t>
      </w:r>
      <w:r w:rsidRPr="00F472E8">
        <w:rPr>
          <w:rFonts w:eastAsia="Times New Roman"/>
          <w:color w:val="000000"/>
          <w:lang w:bidi="ru-RU"/>
        </w:rPr>
        <w:t xml:space="preserve"> участков, спортивная площадк</w:t>
      </w:r>
      <w:r>
        <w:rPr>
          <w:rFonts w:eastAsia="Times New Roman"/>
          <w:color w:val="000000"/>
          <w:lang w:bidi="ru-RU"/>
        </w:rPr>
        <w:t>а. В состав помещений входят: 11 групповых комнат, 11</w:t>
      </w:r>
      <w:r w:rsidRPr="00F472E8">
        <w:rPr>
          <w:rFonts w:eastAsia="Times New Roman"/>
          <w:color w:val="000000"/>
          <w:lang w:bidi="ru-RU"/>
        </w:rPr>
        <w:t xml:space="preserve"> спален, медицинский блок, музыкальный зал, спортивный зал, пищеблок, прачечная, кабинет татарского языка, </w:t>
      </w:r>
      <w:r>
        <w:rPr>
          <w:rFonts w:eastAsia="Times New Roman"/>
          <w:color w:val="000000"/>
          <w:lang w:bidi="ru-RU"/>
        </w:rPr>
        <w:t>6 логопедических</w:t>
      </w:r>
      <w:r w:rsidRPr="00F472E8">
        <w:rPr>
          <w:rFonts w:eastAsia="Times New Roman"/>
          <w:color w:val="000000"/>
          <w:lang w:bidi="ru-RU"/>
        </w:rPr>
        <w:t xml:space="preserve"> кабинет</w:t>
      </w:r>
      <w:r>
        <w:rPr>
          <w:rFonts w:eastAsia="Times New Roman"/>
          <w:color w:val="000000"/>
          <w:lang w:bidi="ru-RU"/>
        </w:rPr>
        <w:t>ов</w:t>
      </w:r>
      <w:r w:rsidRPr="00F472E8">
        <w:rPr>
          <w:rFonts w:eastAsia="Times New Roman"/>
          <w:color w:val="000000"/>
          <w:lang w:bidi="ru-RU"/>
        </w:rPr>
        <w:t xml:space="preserve">, </w:t>
      </w:r>
      <w:r>
        <w:rPr>
          <w:rFonts w:eastAsia="Times New Roman"/>
          <w:color w:val="000000"/>
          <w:lang w:bidi="ru-RU"/>
        </w:rPr>
        <w:t xml:space="preserve">  кабинет для занятий по мозжечковой стимуляции, музей татарской культуры, методический кабинет, </w:t>
      </w:r>
      <w:r w:rsidRPr="00F472E8">
        <w:rPr>
          <w:rFonts w:eastAsia="Times New Roman"/>
          <w:color w:val="000000"/>
          <w:lang w:bidi="ru-RU"/>
        </w:rPr>
        <w:t xml:space="preserve"> заведующей, заместителя заведующей по АХЧ и др.</w:t>
      </w:r>
    </w:p>
    <w:p w:rsidR="00FA589D" w:rsidRPr="00F472E8" w:rsidRDefault="00FA589D" w:rsidP="00A60BB9">
      <w:pPr>
        <w:widowControl w:val="0"/>
        <w:spacing w:after="0" w:line="240" w:lineRule="auto"/>
        <w:ind w:firstLine="800"/>
        <w:jc w:val="both"/>
        <w:rPr>
          <w:rFonts w:eastAsia="Times New Roman"/>
          <w:color w:val="000000"/>
          <w:lang w:bidi="ru-RU"/>
        </w:rPr>
      </w:pPr>
      <w:r w:rsidRPr="00F472E8">
        <w:rPr>
          <w:rFonts w:eastAsia="Times New Roman"/>
          <w:color w:val="000000"/>
          <w:lang w:bidi="ru-RU"/>
        </w:rPr>
        <w:t>Оснащение музыкального зала соответствует педагогическим, эстетическим и гигиеническим требованиям. В зале имеются: музыкальные инструменты, фортепьяно, музыкально</w:t>
      </w:r>
      <w:r w:rsidRPr="006F4340">
        <w:rPr>
          <w:rFonts w:eastAsia="Times New Roman"/>
          <w:color w:val="000000"/>
          <w:lang w:bidi="ru-RU"/>
        </w:rPr>
        <w:t>-</w:t>
      </w:r>
      <w:r w:rsidRPr="00F472E8">
        <w:rPr>
          <w:rFonts w:eastAsia="Times New Roman"/>
          <w:color w:val="000000"/>
          <w:lang w:bidi="ru-RU"/>
        </w:rPr>
        <w:softHyphen/>
        <w:t>дидактические игры для индивидуальной работы с детьми, технические средства обучения.</w:t>
      </w:r>
    </w:p>
    <w:p w:rsidR="00FA589D" w:rsidRPr="00F472E8" w:rsidRDefault="00FA589D" w:rsidP="00A60BB9">
      <w:pPr>
        <w:widowControl w:val="0"/>
        <w:spacing w:after="0" w:line="240" w:lineRule="auto"/>
        <w:ind w:firstLine="440"/>
        <w:jc w:val="both"/>
        <w:rPr>
          <w:rFonts w:eastAsia="Times New Roman"/>
          <w:color w:val="000000"/>
          <w:lang w:bidi="ru-RU"/>
        </w:rPr>
      </w:pPr>
      <w:r w:rsidRPr="00F472E8">
        <w:rPr>
          <w:rFonts w:eastAsia="Times New Roman"/>
          <w:color w:val="000000"/>
          <w:lang w:bidi="ru-RU"/>
        </w:rPr>
        <w:t>Инвентарь спортивного зала обеспечивает выполнение программы по физическому воспитанию (мячи разного размера, обручи, кубики, мешочки с песком для метания, скакалки, скамейки, дуги и др.)</w:t>
      </w:r>
    </w:p>
    <w:p w:rsidR="00FA589D" w:rsidRPr="00F472E8" w:rsidRDefault="00FA589D" w:rsidP="00A60BB9">
      <w:pPr>
        <w:widowControl w:val="0"/>
        <w:spacing w:after="0" w:line="240" w:lineRule="auto"/>
        <w:ind w:firstLine="480"/>
        <w:jc w:val="both"/>
        <w:rPr>
          <w:rFonts w:eastAsia="Times New Roman"/>
          <w:color w:val="000000"/>
          <w:lang w:bidi="ru-RU"/>
        </w:rPr>
      </w:pPr>
      <w:r w:rsidRPr="00F472E8">
        <w:rPr>
          <w:rFonts w:eastAsia="Times New Roman"/>
          <w:color w:val="000000"/>
          <w:lang w:bidi="ru-RU"/>
        </w:rPr>
        <w:t xml:space="preserve">Медицинский блок состоит из: кабинета для медицинских работников, изолятора, процедурной. В медицинском кабинете имеются: ростомер, весы, тонометр, холодильник для хранения лекарственных препаратов, шкаф для хранения лекарственных препаратов, медицинский столик, кушетка. В изоляторе - шкаф для хранения лекарственных препаратов, детская кровать. </w:t>
      </w:r>
    </w:p>
    <w:p w:rsidR="00FA589D" w:rsidRPr="006F4340" w:rsidRDefault="00FA589D" w:rsidP="00A60BB9">
      <w:pPr>
        <w:pStyle w:val="1a"/>
        <w:ind w:firstLine="800"/>
        <w:jc w:val="both"/>
        <w:rPr>
          <w:color w:val="000000"/>
          <w:lang w:bidi="ru-RU"/>
        </w:rPr>
      </w:pPr>
      <w:r w:rsidRPr="006F4340">
        <w:rPr>
          <w:color w:val="000000"/>
          <w:lang w:bidi="ru-RU"/>
        </w:rPr>
        <w:t>Группы оборудованы необходимой мебелью, мягким инвентарём. При оформлении групповых комнат воспитатели исходят из требований безопасности используемого материала для здоровья детей, а так же характера воспитат</w:t>
      </w:r>
      <w:r>
        <w:rPr>
          <w:color w:val="000000"/>
          <w:lang w:bidi="ru-RU"/>
        </w:rPr>
        <w:t>ельно-образовательной деятельности</w:t>
      </w:r>
      <w:r w:rsidRPr="006F4340">
        <w:rPr>
          <w:color w:val="000000"/>
          <w:lang w:bidi="ru-RU"/>
        </w:rPr>
        <w:t>. Материально</w:t>
      </w:r>
      <w:r w:rsidRPr="006F4340">
        <w:rPr>
          <w:color w:val="000000"/>
          <w:lang w:bidi="ru-RU"/>
        </w:rPr>
        <w:softHyphen/>
      </w:r>
      <w:r>
        <w:rPr>
          <w:color w:val="000000"/>
          <w:lang w:bidi="ru-RU"/>
        </w:rPr>
        <w:t>-</w:t>
      </w:r>
      <w:r w:rsidRPr="006F4340">
        <w:rPr>
          <w:color w:val="000000"/>
          <w:lang w:bidi="ru-RU"/>
        </w:rPr>
        <w:t xml:space="preserve">техническая база учреждения позволяет вести в полном объеме работу по развитию учреждения. </w:t>
      </w:r>
      <w:r w:rsidRPr="001525C1">
        <w:rPr>
          <w:color w:val="000000"/>
          <w:lang w:bidi="ru-RU"/>
        </w:rPr>
        <w:t>В детском саду имеются 10</w:t>
      </w:r>
      <w:r>
        <w:rPr>
          <w:color w:val="000000"/>
          <w:lang w:bidi="ru-RU"/>
        </w:rPr>
        <w:t xml:space="preserve"> </w:t>
      </w:r>
      <w:r w:rsidRPr="001525C1">
        <w:rPr>
          <w:color w:val="000000"/>
          <w:lang w:bidi="ru-RU"/>
        </w:rPr>
        <w:t>ноутбуков,  3 мультимедийных проектора. Имеется выход в интернет, электронная почта.</w:t>
      </w:r>
    </w:p>
    <w:p w:rsidR="00FA589D" w:rsidRPr="006F4340" w:rsidRDefault="00FA589D" w:rsidP="00A60BB9">
      <w:pPr>
        <w:widowControl w:val="0"/>
        <w:spacing w:after="140" w:line="240" w:lineRule="auto"/>
        <w:jc w:val="both"/>
        <w:rPr>
          <w:rFonts w:eastAsia="Times New Roman"/>
          <w:color w:val="000000"/>
          <w:lang w:bidi="ru-RU"/>
        </w:rPr>
      </w:pPr>
      <w:r w:rsidRPr="006F4340">
        <w:rPr>
          <w:rFonts w:eastAsia="Times New Roman"/>
          <w:color w:val="000000"/>
          <w:lang w:bidi="ru-RU"/>
        </w:rPr>
        <w:t xml:space="preserve"> Перечень оборудования</w:t>
      </w:r>
      <w:r>
        <w:rPr>
          <w:rFonts w:eastAsia="Times New Roman"/>
          <w:color w:val="000000"/>
          <w:lang w:bidi="ru-RU"/>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7243"/>
      </w:tblGrid>
      <w:tr w:rsidR="00FA589D" w:rsidRPr="006F4340" w:rsidTr="00FA589D">
        <w:trPr>
          <w:trHeight w:hRule="exact" w:val="528"/>
          <w:jc w:val="center"/>
        </w:trPr>
        <w:tc>
          <w:tcPr>
            <w:tcW w:w="2491" w:type="dxa"/>
            <w:tcBorders>
              <w:top w:val="single" w:sz="4" w:space="0" w:color="auto"/>
              <w:left w:val="single" w:sz="4" w:space="0" w:color="auto"/>
            </w:tcBorders>
            <w:shd w:val="clear" w:color="auto" w:fill="auto"/>
            <w:vAlign w:val="bottom"/>
          </w:tcPr>
          <w:p w:rsidR="00FA589D" w:rsidRPr="006F4340" w:rsidRDefault="00FA589D" w:rsidP="00FA589D">
            <w:pPr>
              <w:widowControl w:val="0"/>
              <w:spacing w:after="0" w:line="240" w:lineRule="auto"/>
              <w:rPr>
                <w:rFonts w:eastAsia="Times New Roman"/>
                <w:color w:val="000000"/>
                <w:lang w:bidi="ru-RU"/>
              </w:rPr>
            </w:pPr>
            <w:r w:rsidRPr="006F4340">
              <w:rPr>
                <w:rFonts w:eastAsia="Times New Roman"/>
                <w:color w:val="000000"/>
                <w:lang w:bidi="ru-RU"/>
              </w:rPr>
              <w:t>Групповые помещения, учебные кабинеты</w:t>
            </w:r>
          </w:p>
        </w:tc>
        <w:tc>
          <w:tcPr>
            <w:tcW w:w="7243" w:type="dxa"/>
            <w:tcBorders>
              <w:top w:val="single" w:sz="4" w:space="0" w:color="auto"/>
              <w:left w:val="single" w:sz="4" w:space="0" w:color="auto"/>
              <w:right w:val="single" w:sz="4" w:space="0" w:color="auto"/>
            </w:tcBorders>
            <w:shd w:val="clear" w:color="auto" w:fill="auto"/>
          </w:tcPr>
          <w:p w:rsidR="00FA589D" w:rsidRPr="006F4340" w:rsidRDefault="00FA589D" w:rsidP="00FA589D">
            <w:pPr>
              <w:widowControl w:val="0"/>
              <w:spacing w:after="0" w:line="240" w:lineRule="auto"/>
              <w:jc w:val="both"/>
              <w:rPr>
                <w:rFonts w:eastAsia="Times New Roman"/>
                <w:color w:val="000000"/>
                <w:lang w:bidi="ru-RU"/>
              </w:rPr>
            </w:pPr>
            <w:r w:rsidRPr="006F4340">
              <w:rPr>
                <w:rFonts w:eastAsia="Times New Roman"/>
                <w:color w:val="000000"/>
                <w:lang w:bidi="ru-RU"/>
              </w:rPr>
              <w:t>Перечень оборудования</w:t>
            </w:r>
          </w:p>
        </w:tc>
      </w:tr>
      <w:tr w:rsidR="00FA589D" w:rsidRPr="006F4340" w:rsidTr="00FA589D">
        <w:trPr>
          <w:trHeight w:hRule="exact" w:val="1734"/>
          <w:jc w:val="center"/>
        </w:trPr>
        <w:tc>
          <w:tcPr>
            <w:tcW w:w="2491" w:type="dxa"/>
            <w:tcBorders>
              <w:top w:val="single" w:sz="4" w:space="0" w:color="auto"/>
              <w:left w:val="single" w:sz="4" w:space="0" w:color="auto"/>
              <w:bottom w:val="single" w:sz="4" w:space="0" w:color="auto"/>
            </w:tcBorders>
            <w:shd w:val="clear" w:color="auto" w:fill="auto"/>
          </w:tcPr>
          <w:p w:rsidR="00FA589D" w:rsidRPr="006F4340" w:rsidRDefault="00FA589D" w:rsidP="00FA589D">
            <w:pPr>
              <w:widowControl w:val="0"/>
              <w:spacing w:after="0" w:line="240" w:lineRule="auto"/>
              <w:rPr>
                <w:rFonts w:eastAsia="Times New Roman"/>
                <w:color w:val="000000"/>
                <w:lang w:bidi="ru-RU"/>
              </w:rPr>
            </w:pPr>
            <w:r w:rsidRPr="006F4340">
              <w:rPr>
                <w:rFonts w:eastAsia="Times New Roman"/>
                <w:i/>
                <w:iCs/>
                <w:color w:val="000000"/>
                <w:lang w:bidi="ru-RU"/>
              </w:rPr>
              <w:t>Групповые помещения</w:t>
            </w:r>
          </w:p>
        </w:tc>
        <w:tc>
          <w:tcPr>
            <w:tcW w:w="7243" w:type="dxa"/>
            <w:tcBorders>
              <w:top w:val="single" w:sz="4" w:space="0" w:color="auto"/>
              <w:left w:val="single" w:sz="4" w:space="0" w:color="auto"/>
              <w:bottom w:val="single" w:sz="4" w:space="0" w:color="auto"/>
              <w:right w:val="single" w:sz="4" w:space="0" w:color="auto"/>
            </w:tcBorders>
            <w:shd w:val="clear" w:color="auto" w:fill="auto"/>
            <w:vAlign w:val="bottom"/>
          </w:tcPr>
          <w:p w:rsidR="00FA589D" w:rsidRPr="006F4340" w:rsidRDefault="00FA589D" w:rsidP="00FA589D">
            <w:pPr>
              <w:widowControl w:val="0"/>
              <w:spacing w:after="0" w:line="240" w:lineRule="auto"/>
              <w:ind w:right="179"/>
              <w:jc w:val="both"/>
              <w:rPr>
                <w:rFonts w:eastAsia="Times New Roman"/>
                <w:color w:val="000000"/>
                <w:lang w:bidi="ru-RU"/>
              </w:rPr>
            </w:pPr>
            <w:r w:rsidRPr="006F4340">
              <w:rPr>
                <w:rFonts w:eastAsia="Times New Roman"/>
                <w:color w:val="000000"/>
                <w:lang w:bidi="ru-RU"/>
              </w:rPr>
              <w:t xml:space="preserve">Столы, стулья, мольберт, дидактические игры, игровые модули для сюжетно-ролевых игр, книги, обучающие игры, развивающие плакаты, строительные конструкторы, </w:t>
            </w:r>
            <w:r>
              <w:rPr>
                <w:rFonts w:eastAsia="Times New Roman"/>
                <w:color w:val="000000"/>
                <w:lang w:bidi="ru-RU"/>
              </w:rPr>
              <w:t>центры</w:t>
            </w:r>
            <w:r w:rsidRPr="006F4340">
              <w:rPr>
                <w:rFonts w:eastAsia="Times New Roman"/>
                <w:color w:val="000000"/>
                <w:lang w:bidi="ru-RU"/>
              </w:rPr>
              <w:t xml:space="preserve"> для экспериментирования, мягкие модули, раздаточный материал для обучения детей; художественная литература, педагогическая литература д</w:t>
            </w:r>
            <w:r>
              <w:rPr>
                <w:rFonts w:eastAsia="Times New Roman"/>
                <w:color w:val="000000"/>
                <w:lang w:bidi="ru-RU"/>
              </w:rPr>
              <w:t>ля взрослых, игрушки- персонажи</w:t>
            </w:r>
            <w:r w:rsidRPr="006F4340">
              <w:rPr>
                <w:rFonts w:eastAsia="Times New Roman"/>
                <w:color w:val="000000"/>
                <w:lang w:bidi="ru-RU"/>
              </w:rPr>
              <w:t>, ноутбуки</w:t>
            </w:r>
            <w:r>
              <w:rPr>
                <w:rFonts w:eastAsia="Times New Roman"/>
                <w:color w:val="000000"/>
                <w:lang w:bidi="ru-RU"/>
              </w:rPr>
              <w:t>.</w:t>
            </w:r>
          </w:p>
        </w:tc>
      </w:tr>
      <w:tr w:rsidR="00FA589D" w:rsidRPr="006F4340" w:rsidTr="00FA589D">
        <w:trPr>
          <w:trHeight w:hRule="exact" w:val="1689"/>
          <w:jc w:val="center"/>
        </w:trPr>
        <w:tc>
          <w:tcPr>
            <w:tcW w:w="2491" w:type="dxa"/>
            <w:tcBorders>
              <w:top w:val="single" w:sz="4" w:space="0" w:color="auto"/>
              <w:left w:val="single" w:sz="4" w:space="0" w:color="auto"/>
              <w:bottom w:val="single" w:sz="4" w:space="0" w:color="auto"/>
              <w:right w:val="single" w:sz="4" w:space="0" w:color="auto"/>
            </w:tcBorders>
            <w:shd w:val="clear" w:color="auto" w:fill="auto"/>
          </w:tcPr>
          <w:p w:rsidR="00FA589D" w:rsidRPr="006F4340" w:rsidRDefault="00FA589D" w:rsidP="00FA589D">
            <w:pPr>
              <w:widowControl w:val="0"/>
              <w:spacing w:after="0" w:line="240" w:lineRule="auto"/>
              <w:rPr>
                <w:rFonts w:eastAsia="Times New Roman"/>
                <w:color w:val="000000"/>
                <w:lang w:bidi="ru-RU"/>
              </w:rPr>
            </w:pPr>
            <w:r w:rsidRPr="006F4340">
              <w:rPr>
                <w:rFonts w:eastAsia="Times New Roman"/>
                <w:i/>
                <w:iCs/>
                <w:color w:val="000000"/>
                <w:lang w:bidi="ru-RU"/>
              </w:rPr>
              <w:lastRenderedPageBreak/>
              <w:t>Музыкальный зал</w:t>
            </w:r>
          </w:p>
        </w:tc>
        <w:tc>
          <w:tcPr>
            <w:tcW w:w="7243" w:type="dxa"/>
            <w:tcBorders>
              <w:top w:val="single" w:sz="4" w:space="0" w:color="auto"/>
              <w:left w:val="single" w:sz="4" w:space="0" w:color="auto"/>
              <w:bottom w:val="single" w:sz="4" w:space="0" w:color="auto"/>
              <w:right w:val="single" w:sz="4" w:space="0" w:color="auto"/>
            </w:tcBorders>
            <w:shd w:val="clear" w:color="auto" w:fill="auto"/>
            <w:vAlign w:val="bottom"/>
          </w:tcPr>
          <w:p w:rsidR="00FA589D" w:rsidRPr="006F4340" w:rsidRDefault="00FA589D" w:rsidP="00FA589D">
            <w:pPr>
              <w:widowControl w:val="0"/>
              <w:spacing w:after="0" w:line="240" w:lineRule="auto"/>
              <w:ind w:right="179"/>
              <w:jc w:val="both"/>
              <w:rPr>
                <w:rFonts w:eastAsia="Times New Roman"/>
                <w:color w:val="000000"/>
                <w:lang w:bidi="ru-RU"/>
              </w:rPr>
            </w:pPr>
            <w:r w:rsidRPr="006F4340">
              <w:rPr>
                <w:rFonts w:eastAsia="Times New Roman"/>
                <w:color w:val="000000"/>
                <w:lang w:bidi="ru-RU"/>
              </w:rPr>
              <w:t>Прое</w:t>
            </w:r>
            <w:r>
              <w:rPr>
                <w:rFonts w:eastAsia="Times New Roman"/>
                <w:color w:val="000000"/>
                <w:lang w:bidi="ru-RU"/>
              </w:rPr>
              <w:t>кционное оборудование, пианино</w:t>
            </w:r>
            <w:r w:rsidRPr="006F4340">
              <w:rPr>
                <w:rFonts w:eastAsia="Times New Roman"/>
                <w:color w:val="000000"/>
                <w:lang w:bidi="ru-RU"/>
              </w:rPr>
              <w:t>, разные виды театра, музыкальн</w:t>
            </w:r>
            <w:r>
              <w:rPr>
                <w:rFonts w:eastAsia="Times New Roman"/>
                <w:color w:val="000000"/>
                <w:lang w:bidi="ru-RU"/>
              </w:rPr>
              <w:t>ая установка</w:t>
            </w:r>
            <w:r w:rsidRPr="006F4340">
              <w:rPr>
                <w:rFonts w:eastAsia="Times New Roman"/>
                <w:color w:val="000000"/>
                <w:lang w:bidi="ru-RU"/>
              </w:rPr>
              <w:t>, набор шумовых музыкальных инструментов, наборы музыкальных инструментов, дидактические игры, набор аудио-видео дисков в том числе по НРК, УМК, игрушки-персонажи, сюжетные картины, нотные сборники, методическая литература и т.д.</w:t>
            </w:r>
          </w:p>
        </w:tc>
      </w:tr>
      <w:tr w:rsidR="00FA589D" w:rsidRPr="006F4340" w:rsidTr="00FA589D">
        <w:trPr>
          <w:trHeight w:hRule="exact" w:val="2287"/>
          <w:jc w:val="center"/>
        </w:trPr>
        <w:tc>
          <w:tcPr>
            <w:tcW w:w="2491" w:type="dxa"/>
            <w:tcBorders>
              <w:top w:val="single" w:sz="4" w:space="0" w:color="auto"/>
              <w:left w:val="single" w:sz="4" w:space="0" w:color="auto"/>
            </w:tcBorders>
            <w:shd w:val="clear" w:color="auto" w:fill="auto"/>
          </w:tcPr>
          <w:p w:rsidR="00FA589D" w:rsidRPr="006F4340" w:rsidRDefault="00FA589D" w:rsidP="00FA589D">
            <w:pPr>
              <w:widowControl w:val="0"/>
              <w:spacing w:after="0" w:line="240" w:lineRule="auto"/>
              <w:rPr>
                <w:rFonts w:eastAsia="Times New Roman"/>
                <w:color w:val="000000"/>
                <w:lang w:bidi="ru-RU"/>
              </w:rPr>
            </w:pPr>
            <w:r w:rsidRPr="006F4340">
              <w:rPr>
                <w:rFonts w:eastAsia="Times New Roman"/>
                <w:i/>
                <w:iCs/>
                <w:color w:val="000000"/>
                <w:lang w:bidi="ru-RU"/>
              </w:rPr>
              <w:t>Физкультурный зал</w:t>
            </w:r>
          </w:p>
        </w:tc>
        <w:tc>
          <w:tcPr>
            <w:tcW w:w="7243" w:type="dxa"/>
            <w:tcBorders>
              <w:top w:val="single" w:sz="4" w:space="0" w:color="auto"/>
              <w:left w:val="single" w:sz="4" w:space="0" w:color="auto"/>
              <w:right w:val="single" w:sz="4" w:space="0" w:color="auto"/>
            </w:tcBorders>
            <w:shd w:val="clear" w:color="auto" w:fill="auto"/>
            <w:vAlign w:val="bottom"/>
          </w:tcPr>
          <w:p w:rsidR="00FA589D" w:rsidRPr="006F4340" w:rsidRDefault="00FA589D" w:rsidP="00FA589D">
            <w:pPr>
              <w:widowControl w:val="0"/>
              <w:spacing w:after="0" w:line="240" w:lineRule="auto"/>
              <w:ind w:right="179"/>
              <w:jc w:val="both"/>
              <w:rPr>
                <w:rFonts w:eastAsia="Times New Roman"/>
                <w:color w:val="000000"/>
                <w:lang w:bidi="ru-RU"/>
              </w:rPr>
            </w:pPr>
            <w:r w:rsidRPr="006F4340">
              <w:rPr>
                <w:rFonts w:eastAsia="Times New Roman"/>
                <w:color w:val="000000"/>
                <w:lang w:bidi="ru-RU"/>
              </w:rPr>
              <w:t>Шведская стенка, спортивный развивающий комплекс, гимнастические скамейки, мячи разных размеров для игры в волейбол, баскетбол, гимнастические палки, маты, мешочки для метания, спортивный инвентарь для общеразвивающих упражнений, оздоровительная дорожка, нетрадиционное оборудование из бросового материала</w:t>
            </w:r>
            <w:r>
              <w:rPr>
                <w:rFonts w:eastAsia="Times New Roman"/>
                <w:color w:val="000000"/>
                <w:lang w:bidi="ru-RU"/>
              </w:rPr>
              <w:t xml:space="preserve">, </w:t>
            </w:r>
            <w:r w:rsidRPr="006F4340">
              <w:rPr>
                <w:rFonts w:eastAsia="Times New Roman"/>
                <w:color w:val="000000"/>
                <w:lang w:bidi="ru-RU"/>
              </w:rPr>
              <w:t xml:space="preserve">индивидуальные гимнастические коврики, хоккейный набор, мягкие модули, </w:t>
            </w:r>
            <w:r>
              <w:rPr>
                <w:rFonts w:eastAsia="Times New Roman"/>
                <w:color w:val="000000"/>
                <w:lang w:bidi="ru-RU"/>
              </w:rPr>
              <w:t>степ-платформы.</w:t>
            </w:r>
          </w:p>
        </w:tc>
      </w:tr>
      <w:tr w:rsidR="00FA589D" w:rsidRPr="006F4340" w:rsidTr="00FA589D">
        <w:trPr>
          <w:trHeight w:hRule="exact" w:val="1206"/>
          <w:jc w:val="center"/>
        </w:trPr>
        <w:tc>
          <w:tcPr>
            <w:tcW w:w="2491" w:type="dxa"/>
            <w:tcBorders>
              <w:top w:val="single" w:sz="4" w:space="0" w:color="auto"/>
              <w:left w:val="single" w:sz="4" w:space="0" w:color="auto"/>
            </w:tcBorders>
            <w:shd w:val="clear" w:color="auto" w:fill="auto"/>
          </w:tcPr>
          <w:p w:rsidR="00FA589D" w:rsidRPr="006F4340" w:rsidRDefault="00FA589D" w:rsidP="00FA589D">
            <w:pPr>
              <w:widowControl w:val="0"/>
              <w:spacing w:after="0" w:line="240" w:lineRule="auto"/>
              <w:rPr>
                <w:rFonts w:eastAsia="Times New Roman"/>
                <w:color w:val="000000"/>
                <w:lang w:bidi="ru-RU"/>
              </w:rPr>
            </w:pPr>
            <w:r w:rsidRPr="006F4340">
              <w:rPr>
                <w:rFonts w:eastAsia="Times New Roman"/>
                <w:i/>
                <w:iCs/>
                <w:color w:val="000000"/>
                <w:lang w:bidi="ru-RU"/>
              </w:rPr>
              <w:t>Логопедический кабинет</w:t>
            </w:r>
          </w:p>
        </w:tc>
        <w:tc>
          <w:tcPr>
            <w:tcW w:w="7243" w:type="dxa"/>
            <w:tcBorders>
              <w:top w:val="single" w:sz="4" w:space="0" w:color="auto"/>
              <w:left w:val="single" w:sz="4" w:space="0" w:color="auto"/>
              <w:right w:val="single" w:sz="4" w:space="0" w:color="auto"/>
            </w:tcBorders>
            <w:shd w:val="clear" w:color="auto" w:fill="auto"/>
            <w:vAlign w:val="bottom"/>
          </w:tcPr>
          <w:p w:rsidR="00FA589D" w:rsidRPr="006F4340" w:rsidRDefault="00FA589D" w:rsidP="00FA589D">
            <w:pPr>
              <w:widowControl w:val="0"/>
              <w:spacing w:after="0" w:line="240" w:lineRule="auto"/>
              <w:ind w:right="179"/>
              <w:jc w:val="both"/>
              <w:rPr>
                <w:rFonts w:eastAsia="Times New Roman"/>
                <w:color w:val="000000"/>
                <w:lang w:bidi="ru-RU"/>
              </w:rPr>
            </w:pPr>
            <w:r w:rsidRPr="006F4340">
              <w:rPr>
                <w:rFonts w:eastAsia="Times New Roman"/>
                <w:color w:val="000000"/>
                <w:lang w:bidi="ru-RU"/>
              </w:rPr>
              <w:t xml:space="preserve">Учебная и методическая литература, наглядный демонстрационный и раздаточный материал, дидактические и развивающие игры (игрушки) для речевого развития, </w:t>
            </w:r>
            <w:r>
              <w:rPr>
                <w:rFonts w:eastAsia="Times New Roman"/>
                <w:color w:val="000000"/>
                <w:lang w:bidi="ru-RU"/>
              </w:rPr>
              <w:t>индивидуальные зеркала, постановочные зонды.</w:t>
            </w:r>
          </w:p>
        </w:tc>
      </w:tr>
      <w:tr w:rsidR="00FA589D" w:rsidRPr="006F4340" w:rsidTr="00FA589D">
        <w:trPr>
          <w:trHeight w:hRule="exact" w:val="2619"/>
          <w:jc w:val="center"/>
        </w:trPr>
        <w:tc>
          <w:tcPr>
            <w:tcW w:w="2491" w:type="dxa"/>
            <w:tcBorders>
              <w:top w:val="single" w:sz="4" w:space="0" w:color="auto"/>
              <w:left w:val="single" w:sz="4" w:space="0" w:color="auto"/>
            </w:tcBorders>
            <w:shd w:val="clear" w:color="auto" w:fill="auto"/>
          </w:tcPr>
          <w:p w:rsidR="00FA589D" w:rsidRPr="006F4340" w:rsidRDefault="00FA589D" w:rsidP="00FA589D">
            <w:pPr>
              <w:widowControl w:val="0"/>
              <w:spacing w:after="0" w:line="240" w:lineRule="auto"/>
              <w:rPr>
                <w:rFonts w:eastAsia="Times New Roman"/>
                <w:color w:val="000000"/>
                <w:lang w:bidi="ru-RU"/>
              </w:rPr>
            </w:pPr>
            <w:r w:rsidRPr="006F4340">
              <w:rPr>
                <w:rFonts w:eastAsia="Times New Roman"/>
                <w:i/>
                <w:iCs/>
                <w:color w:val="000000"/>
                <w:lang w:bidi="ru-RU"/>
              </w:rPr>
              <w:t>Кабинет татарского языка</w:t>
            </w:r>
          </w:p>
        </w:tc>
        <w:tc>
          <w:tcPr>
            <w:tcW w:w="7243" w:type="dxa"/>
            <w:tcBorders>
              <w:top w:val="single" w:sz="4" w:space="0" w:color="auto"/>
              <w:left w:val="single" w:sz="4" w:space="0" w:color="auto"/>
              <w:right w:val="single" w:sz="4" w:space="0" w:color="auto"/>
            </w:tcBorders>
            <w:shd w:val="clear" w:color="auto" w:fill="auto"/>
            <w:vAlign w:val="bottom"/>
          </w:tcPr>
          <w:p w:rsidR="00FA589D" w:rsidRPr="006F4340" w:rsidRDefault="00FA589D" w:rsidP="00FA589D">
            <w:pPr>
              <w:widowControl w:val="0"/>
              <w:spacing w:after="0" w:line="240" w:lineRule="auto"/>
              <w:ind w:right="179"/>
              <w:jc w:val="both"/>
              <w:rPr>
                <w:rFonts w:eastAsia="Times New Roman"/>
                <w:color w:val="000000"/>
                <w:lang w:bidi="ru-RU"/>
              </w:rPr>
            </w:pPr>
            <w:r w:rsidRPr="006F4340">
              <w:rPr>
                <w:rFonts w:eastAsia="Times New Roman"/>
                <w:color w:val="000000"/>
                <w:lang w:bidi="ru-RU"/>
              </w:rPr>
              <w:t>Методическая и справочная литература, программы по обучению детей татарскому, русскому, родному языкам разных возрастных групп, дидактические и наглядные пособия, тесты для родителей и педагогов, ноутбук, магнитофон, набор видео-аудио дисков, дидактические и развивающие пособия, комплекты диагностических материалов по освоению детьми программного материала, ИКТ игры по обучению детей татарскому, русскому, родному язык</w:t>
            </w:r>
            <w:r>
              <w:rPr>
                <w:rFonts w:eastAsia="Times New Roman"/>
                <w:color w:val="000000"/>
                <w:lang w:bidi="ru-RU"/>
              </w:rPr>
              <w:t>у</w:t>
            </w:r>
            <w:r w:rsidRPr="006F4340">
              <w:rPr>
                <w:rFonts w:eastAsia="Times New Roman"/>
                <w:color w:val="000000"/>
                <w:lang w:bidi="ru-RU"/>
              </w:rPr>
              <w:t>, сюжетные уголки, дидактические, словесные игры по УМК.</w:t>
            </w:r>
          </w:p>
        </w:tc>
      </w:tr>
      <w:tr w:rsidR="00FA589D" w:rsidRPr="006F4340" w:rsidTr="00FA589D">
        <w:trPr>
          <w:trHeight w:hRule="exact" w:val="559"/>
          <w:jc w:val="center"/>
        </w:trPr>
        <w:tc>
          <w:tcPr>
            <w:tcW w:w="2491" w:type="dxa"/>
            <w:tcBorders>
              <w:top w:val="single" w:sz="4" w:space="0" w:color="auto"/>
              <w:left w:val="single" w:sz="4" w:space="0" w:color="auto"/>
              <w:bottom w:val="single" w:sz="4" w:space="0" w:color="auto"/>
            </w:tcBorders>
            <w:shd w:val="clear" w:color="auto" w:fill="auto"/>
          </w:tcPr>
          <w:p w:rsidR="00FA589D" w:rsidRPr="006F4340" w:rsidRDefault="00FA589D" w:rsidP="00FA589D">
            <w:pPr>
              <w:widowControl w:val="0"/>
              <w:spacing w:after="0" w:line="240" w:lineRule="auto"/>
              <w:rPr>
                <w:rFonts w:eastAsia="Times New Roman"/>
                <w:color w:val="000000"/>
                <w:lang w:bidi="ru-RU"/>
              </w:rPr>
            </w:pPr>
            <w:r w:rsidRPr="006F4340">
              <w:rPr>
                <w:rFonts w:eastAsia="Times New Roman"/>
                <w:i/>
                <w:iCs/>
                <w:color w:val="000000"/>
                <w:lang w:bidi="ru-RU"/>
              </w:rPr>
              <w:t>Методический кабинет</w:t>
            </w:r>
          </w:p>
        </w:tc>
        <w:tc>
          <w:tcPr>
            <w:tcW w:w="7243" w:type="dxa"/>
            <w:tcBorders>
              <w:top w:val="single" w:sz="4" w:space="0" w:color="auto"/>
              <w:left w:val="single" w:sz="4" w:space="0" w:color="auto"/>
              <w:bottom w:val="single" w:sz="4" w:space="0" w:color="auto"/>
              <w:right w:val="single" w:sz="4" w:space="0" w:color="auto"/>
            </w:tcBorders>
            <w:shd w:val="clear" w:color="auto" w:fill="auto"/>
          </w:tcPr>
          <w:p w:rsidR="00FA589D" w:rsidRPr="006F4340" w:rsidRDefault="00FA589D" w:rsidP="00FA589D">
            <w:pPr>
              <w:widowControl w:val="0"/>
              <w:spacing w:after="0" w:line="240" w:lineRule="auto"/>
              <w:ind w:right="179"/>
              <w:jc w:val="both"/>
              <w:rPr>
                <w:rFonts w:eastAsia="Times New Roman"/>
                <w:color w:val="000000"/>
                <w:lang w:bidi="ru-RU"/>
              </w:rPr>
            </w:pPr>
            <w:r>
              <w:rPr>
                <w:rFonts w:eastAsia="Times New Roman"/>
                <w:color w:val="000000"/>
                <w:lang w:bidi="ru-RU"/>
              </w:rPr>
              <w:t xml:space="preserve"> Ноутбук,</w:t>
            </w:r>
            <w:r w:rsidRPr="006F4340">
              <w:rPr>
                <w:rFonts w:eastAsia="Times New Roman"/>
                <w:color w:val="000000"/>
                <w:lang w:bidi="ru-RU"/>
              </w:rPr>
              <w:t xml:space="preserve"> принтер, методи</w:t>
            </w:r>
            <w:r>
              <w:rPr>
                <w:rFonts w:eastAsia="Times New Roman"/>
                <w:color w:val="000000"/>
                <w:lang w:bidi="ru-RU"/>
              </w:rPr>
              <w:t>ческая и справочная литература, стенды для педагогов.</w:t>
            </w:r>
          </w:p>
        </w:tc>
      </w:tr>
    </w:tbl>
    <w:p w:rsidR="00FA589D" w:rsidRDefault="00FA589D" w:rsidP="00FA589D">
      <w:pPr>
        <w:widowControl w:val="0"/>
        <w:spacing w:after="259" w:line="240" w:lineRule="auto"/>
        <w:rPr>
          <w:rFonts w:ascii="Courier New" w:eastAsia="Courier New" w:hAnsi="Courier New" w:cs="Courier New"/>
          <w:color w:val="000000"/>
          <w:lang w:bidi="ru-RU"/>
        </w:rPr>
      </w:pPr>
    </w:p>
    <w:p w:rsidR="00FA589D" w:rsidRDefault="00FA589D" w:rsidP="00FA589D">
      <w:pPr>
        <w:spacing w:after="0" w:line="240" w:lineRule="auto"/>
        <w:ind w:firstLine="709"/>
        <w:jc w:val="center"/>
        <w:rPr>
          <w:b/>
          <w:sz w:val="28"/>
          <w:szCs w:val="28"/>
        </w:rPr>
      </w:pPr>
      <w:r>
        <w:rPr>
          <w:b/>
          <w:sz w:val="28"/>
          <w:szCs w:val="28"/>
        </w:rPr>
        <w:t>3.4. Перечень литературных, музыкальных, художественных, анимационных произведений для реализации Программы</w:t>
      </w:r>
    </w:p>
    <w:p w:rsidR="00FA589D" w:rsidRDefault="00FA589D" w:rsidP="00FA589D">
      <w:pPr>
        <w:spacing w:after="0" w:line="240" w:lineRule="auto"/>
        <w:ind w:firstLine="709"/>
        <w:jc w:val="center"/>
        <w:rPr>
          <w:b/>
          <w:sz w:val="28"/>
          <w:szCs w:val="28"/>
        </w:rPr>
      </w:pPr>
    </w:p>
    <w:p w:rsidR="00104BD3" w:rsidRPr="00104BD3" w:rsidRDefault="00104BD3" w:rsidP="00104BD3">
      <w:pPr>
        <w:spacing w:after="0" w:line="240" w:lineRule="auto"/>
        <w:ind w:firstLine="709"/>
        <w:jc w:val="both"/>
        <w:rPr>
          <w:b/>
          <w:i/>
        </w:rPr>
      </w:pPr>
      <w:r w:rsidRPr="00104BD3">
        <w:rPr>
          <w:b/>
          <w:i/>
        </w:rPr>
        <w:t>3.4.1. Перечень художественной литературы</w:t>
      </w:r>
    </w:p>
    <w:p w:rsidR="00104BD3" w:rsidRDefault="00104BD3" w:rsidP="00104BD3">
      <w:pPr>
        <w:spacing w:after="0" w:line="240" w:lineRule="auto"/>
        <w:ind w:firstLine="709"/>
        <w:jc w:val="both"/>
        <w:rPr>
          <w:b/>
          <w:i/>
        </w:rPr>
      </w:pPr>
      <w:r>
        <w:rPr>
          <w:b/>
          <w:i/>
        </w:rPr>
        <w:t>3.4.1.1. От 2 до 3 лет</w:t>
      </w:r>
    </w:p>
    <w:p w:rsidR="00104BD3" w:rsidRDefault="00104BD3" w:rsidP="00104BD3">
      <w:pPr>
        <w:spacing w:after="0" w:line="240" w:lineRule="auto"/>
        <w:ind w:firstLine="709"/>
        <w:jc w:val="both"/>
      </w:pPr>
      <w:r>
        <w:rPr>
          <w:i/>
        </w:rPr>
        <w:t>Малые формы фольклора.</w:t>
      </w:r>
      <w:r>
        <w:t xml:space="preserve">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w:t>
      </w:r>
    </w:p>
    <w:p w:rsidR="00104BD3" w:rsidRDefault="00104BD3" w:rsidP="00104BD3">
      <w:pPr>
        <w:spacing w:after="0" w:line="240" w:lineRule="auto"/>
        <w:ind w:firstLine="709"/>
        <w:jc w:val="both"/>
      </w:pPr>
      <w:r>
        <w:rPr>
          <w:i/>
        </w:rPr>
        <w:t>Русские народные сказки.</w:t>
      </w:r>
      <w:r>
        <w:t xml:space="preserve">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w:t>
      </w:r>
    </w:p>
    <w:p w:rsidR="00104BD3" w:rsidRDefault="00104BD3" w:rsidP="00104BD3">
      <w:pPr>
        <w:spacing w:after="0" w:line="240" w:lineRule="auto"/>
        <w:ind w:firstLine="709"/>
        <w:jc w:val="both"/>
      </w:pPr>
      <w:r>
        <w:rPr>
          <w:i/>
        </w:rPr>
        <w:t>Фольклор народов мира.</w:t>
      </w:r>
      <w:r>
        <w:t xml:space="preserve">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w:t>
      </w:r>
    </w:p>
    <w:p w:rsidR="00104BD3" w:rsidRDefault="00104BD3" w:rsidP="00104BD3">
      <w:pPr>
        <w:spacing w:after="0" w:line="240" w:lineRule="auto"/>
        <w:ind w:firstLine="709"/>
        <w:jc w:val="both"/>
        <w:rPr>
          <w:i/>
        </w:rPr>
      </w:pPr>
      <w:r>
        <w:rPr>
          <w:i/>
        </w:rPr>
        <w:lastRenderedPageBreak/>
        <w:t>Произведения поэтов и писателей России.</w:t>
      </w:r>
    </w:p>
    <w:p w:rsidR="00104BD3" w:rsidRDefault="00104BD3" w:rsidP="00104BD3">
      <w:pPr>
        <w:spacing w:after="0" w:line="240" w:lineRule="auto"/>
        <w:ind w:firstLine="709"/>
        <w:jc w:val="both"/>
      </w:pPr>
      <w:r>
        <w:rPr>
          <w:i/>
        </w:rPr>
        <w:t>Поэзия.</w:t>
      </w:r>
      <w:r>
        <w:t xml:space="preserve">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w:t>
      </w:r>
    </w:p>
    <w:p w:rsidR="00104BD3" w:rsidRDefault="00104BD3" w:rsidP="00104BD3">
      <w:pPr>
        <w:spacing w:after="0" w:line="240" w:lineRule="auto"/>
        <w:ind w:firstLine="709"/>
        <w:jc w:val="both"/>
      </w:pPr>
      <w:r>
        <w:rPr>
          <w:i/>
        </w:rPr>
        <w:t>Проза.</w:t>
      </w:r>
      <w:r>
        <w:t xml:space="preserve">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Л.Н.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p>
    <w:p w:rsidR="00104BD3" w:rsidRDefault="00104BD3" w:rsidP="00104BD3">
      <w:pPr>
        <w:spacing w:after="0" w:line="240" w:lineRule="auto"/>
        <w:ind w:firstLine="709"/>
        <w:jc w:val="both"/>
      </w:pPr>
      <w:r>
        <w:rPr>
          <w:i/>
        </w:rPr>
        <w:t>Произведения поэтов и писателей разных стран.</w:t>
      </w:r>
      <w:r>
        <w:t xml:space="preserve">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 Зборовская; Эрик К. «Очень голодная гусеница».</w:t>
      </w:r>
    </w:p>
    <w:p w:rsidR="00104BD3" w:rsidRDefault="00104BD3" w:rsidP="00104BD3">
      <w:pPr>
        <w:spacing w:after="0" w:line="240" w:lineRule="auto"/>
        <w:ind w:firstLine="709"/>
        <w:jc w:val="both"/>
        <w:rPr>
          <w:b/>
          <w:i/>
        </w:rPr>
      </w:pPr>
      <w:r>
        <w:rPr>
          <w:b/>
          <w:i/>
        </w:rPr>
        <w:t>3.4.1.2. От 3 до 4 лет</w:t>
      </w:r>
    </w:p>
    <w:p w:rsidR="00104BD3" w:rsidRDefault="00104BD3" w:rsidP="00104BD3">
      <w:pPr>
        <w:spacing w:after="0" w:line="240" w:lineRule="auto"/>
        <w:ind w:firstLine="709"/>
        <w:jc w:val="both"/>
      </w:pPr>
      <w:r>
        <w:rPr>
          <w:i/>
        </w:rPr>
        <w:t>Малые формы фольклора.</w:t>
      </w:r>
      <w:r>
        <w:t xml:space="preserve">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w:t>
      </w:r>
    </w:p>
    <w:p w:rsidR="00104BD3" w:rsidRDefault="00104BD3" w:rsidP="00104BD3">
      <w:pPr>
        <w:spacing w:after="0" w:line="240" w:lineRule="auto"/>
        <w:ind w:firstLine="709"/>
        <w:jc w:val="both"/>
      </w:pPr>
      <w:r>
        <w:rPr>
          <w:i/>
        </w:rPr>
        <w:t>Русские народные сказки.</w:t>
      </w:r>
      <w:r>
        <w:t xml:space="preserve">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w:t>
      </w:r>
    </w:p>
    <w:p w:rsidR="00104BD3" w:rsidRDefault="00104BD3" w:rsidP="00104BD3">
      <w:pPr>
        <w:spacing w:after="0" w:line="240" w:lineRule="auto"/>
        <w:ind w:firstLine="709"/>
        <w:jc w:val="both"/>
      </w:pPr>
      <w:r>
        <w:rPr>
          <w:i/>
        </w:rPr>
        <w:t>Фольклор народов мира.</w:t>
      </w:r>
      <w:r>
        <w:t xml:space="preserve">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104BD3" w:rsidRDefault="00104BD3" w:rsidP="00104BD3">
      <w:pPr>
        <w:spacing w:after="0" w:line="240" w:lineRule="auto"/>
        <w:ind w:firstLine="709"/>
        <w:jc w:val="both"/>
      </w:pPr>
      <w:r>
        <w:rPr>
          <w:i/>
        </w:rPr>
        <w:t>Сказки.</w:t>
      </w:r>
      <w:r>
        <w:t xml:space="preserve"> «Два жадных медвежонка», венг., обр. А. Краснова и В. Важдаева; «Упрямые козы», узб. обр. Ш. Сагдуллы; «У солнышка в гостях», пер. со словац. С. Могилевской и Л. Зориной; «Храбрец-молодец», пер. с болг. Л. Грибовой; «Пых», белорус. обр. Н. Мялика: «Лесной мишка и проказница мышка», латыш., обр. Ю. Ванага, пер. Л. Воронковой.</w:t>
      </w:r>
    </w:p>
    <w:p w:rsidR="00104BD3" w:rsidRDefault="00104BD3" w:rsidP="00104BD3">
      <w:pPr>
        <w:spacing w:after="0" w:line="240" w:lineRule="auto"/>
        <w:ind w:firstLine="709"/>
        <w:jc w:val="both"/>
        <w:rPr>
          <w:i/>
        </w:rPr>
      </w:pPr>
      <w:r>
        <w:rPr>
          <w:i/>
        </w:rPr>
        <w:t>Произведения поэтов и писателей России.</w:t>
      </w:r>
    </w:p>
    <w:p w:rsidR="00104BD3" w:rsidRDefault="00104BD3" w:rsidP="00104BD3">
      <w:pPr>
        <w:spacing w:after="0" w:line="240" w:lineRule="auto"/>
        <w:ind w:firstLine="709"/>
        <w:jc w:val="both"/>
      </w:pPr>
      <w:r>
        <w:rPr>
          <w:i/>
        </w:rPr>
        <w:t>Поэзия.</w:t>
      </w:r>
      <w:r>
        <w:t xml:space="preserve">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«Муха-цокотуха», «Ёжики смеются», «Ёлка», Айболит», «Чудо-дерево», «Черепаха» (по выбору).</w:t>
      </w:r>
    </w:p>
    <w:p w:rsidR="00104BD3" w:rsidRDefault="00104BD3" w:rsidP="00104BD3">
      <w:pPr>
        <w:spacing w:after="0" w:line="240" w:lineRule="auto"/>
        <w:ind w:firstLine="709"/>
        <w:jc w:val="both"/>
      </w:pPr>
      <w:r>
        <w:rPr>
          <w:i/>
        </w:rPr>
        <w:t>Проза.</w:t>
      </w:r>
      <w:r>
        <w:t xml:space="preserve"> Бианки В.В. «Купание медвежат»; Воронкова Л.Ф. «Снег идет» (из книги «Снег идет»); Дмитриев Ю. «Синий шалашик»; Житков Б.С. «Что я видел» (1-2 рассказа по выбору); Зартайская И. «Душевные истории про Пряника и Вареника»; Зощенко М.М. </w:t>
      </w:r>
      <w:r>
        <w:lastRenderedPageBreak/>
        <w:t>«Умная птичка»; Прокофьева С.П. «Маша и Ойка», «Сказка про грубое слово «Уходи»«,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104BD3" w:rsidRDefault="00104BD3" w:rsidP="00104BD3">
      <w:pPr>
        <w:spacing w:after="0" w:line="240" w:lineRule="auto"/>
        <w:ind w:firstLine="709"/>
        <w:jc w:val="both"/>
        <w:rPr>
          <w:i/>
        </w:rPr>
      </w:pPr>
      <w:r>
        <w:rPr>
          <w:i/>
        </w:rPr>
        <w:t>Произведения поэтов и писателей разных стран.</w:t>
      </w:r>
    </w:p>
    <w:p w:rsidR="00104BD3" w:rsidRDefault="00104BD3" w:rsidP="00104BD3">
      <w:pPr>
        <w:spacing w:after="0" w:line="240" w:lineRule="auto"/>
        <w:ind w:firstLine="709"/>
        <w:jc w:val="both"/>
      </w:pPr>
      <w:r>
        <w:rPr>
          <w:i/>
        </w:rPr>
        <w:t>Поэзия.</w:t>
      </w:r>
      <w:r>
        <w:t xml:space="preserve">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w:t>
      </w:r>
    </w:p>
    <w:p w:rsidR="00104BD3" w:rsidRDefault="00104BD3" w:rsidP="00104BD3">
      <w:pPr>
        <w:spacing w:after="0" w:line="240" w:lineRule="auto"/>
        <w:ind w:firstLine="709"/>
        <w:jc w:val="both"/>
      </w:pPr>
      <w:r>
        <w:rPr>
          <w:i/>
        </w:rPr>
        <w:t>Проза.</w:t>
      </w:r>
      <w:r>
        <w:t xml:space="preserve">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104BD3" w:rsidRDefault="00104BD3" w:rsidP="00104BD3">
      <w:pPr>
        <w:spacing w:after="0" w:line="240" w:lineRule="auto"/>
        <w:ind w:firstLine="709"/>
        <w:jc w:val="both"/>
        <w:rPr>
          <w:b/>
          <w:i/>
        </w:rPr>
      </w:pPr>
      <w:r>
        <w:rPr>
          <w:b/>
          <w:i/>
        </w:rPr>
        <w:t>3.4.1.3. От 4 до 5 лет</w:t>
      </w:r>
    </w:p>
    <w:p w:rsidR="00104BD3" w:rsidRDefault="00104BD3" w:rsidP="00104BD3">
      <w:pPr>
        <w:spacing w:after="0" w:line="240" w:lineRule="auto"/>
        <w:ind w:firstLine="709"/>
        <w:jc w:val="both"/>
      </w:pPr>
      <w:r>
        <w:rPr>
          <w:i/>
        </w:rPr>
        <w:t>Малые формы фольклора.</w:t>
      </w:r>
      <w:r>
        <w:t xml:space="preserve"> «Барашеньки...»,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p w:rsidR="00104BD3" w:rsidRDefault="00104BD3" w:rsidP="00104BD3">
      <w:pPr>
        <w:spacing w:after="0" w:line="240" w:lineRule="auto"/>
        <w:ind w:firstLine="709"/>
        <w:jc w:val="both"/>
      </w:pPr>
      <w:r>
        <w:rPr>
          <w:i/>
        </w:rPr>
        <w:t>Русские народные сказки.</w:t>
      </w:r>
      <w:r>
        <w:t xml:space="preserve">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p w:rsidR="00104BD3" w:rsidRDefault="00104BD3" w:rsidP="00104BD3">
      <w:pPr>
        <w:spacing w:after="0" w:line="240" w:lineRule="auto"/>
        <w:ind w:firstLine="709"/>
        <w:jc w:val="both"/>
        <w:rPr>
          <w:i/>
        </w:rPr>
      </w:pPr>
      <w:r>
        <w:rPr>
          <w:i/>
        </w:rPr>
        <w:t>Фольклор народов мира.</w:t>
      </w:r>
    </w:p>
    <w:p w:rsidR="00104BD3" w:rsidRDefault="00104BD3" w:rsidP="00104BD3">
      <w:pPr>
        <w:spacing w:after="0" w:line="240" w:lineRule="auto"/>
        <w:ind w:firstLine="709"/>
        <w:jc w:val="both"/>
      </w:pPr>
      <w:r>
        <w:rPr>
          <w:i/>
        </w:rPr>
        <w:t>Песенки.</w:t>
      </w:r>
      <w:r>
        <w:t xml:space="preserve">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w:t>
      </w:r>
    </w:p>
    <w:p w:rsidR="00104BD3" w:rsidRDefault="00104BD3" w:rsidP="00104BD3">
      <w:pPr>
        <w:spacing w:after="0" w:line="240" w:lineRule="auto"/>
        <w:ind w:firstLine="709"/>
        <w:jc w:val="both"/>
      </w:pPr>
      <w:r>
        <w:rPr>
          <w:i/>
        </w:rPr>
        <w:t>Сказки.</w:t>
      </w:r>
      <w:r>
        <w:t xml:space="preserve">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«Три поросенка», пер. с англ. С. Михалкова.</w:t>
      </w:r>
    </w:p>
    <w:p w:rsidR="00104BD3" w:rsidRDefault="00104BD3" w:rsidP="00104BD3">
      <w:pPr>
        <w:spacing w:after="0" w:line="240" w:lineRule="auto"/>
        <w:ind w:firstLine="709"/>
        <w:jc w:val="both"/>
        <w:rPr>
          <w:i/>
        </w:rPr>
      </w:pPr>
      <w:r>
        <w:rPr>
          <w:i/>
        </w:rPr>
        <w:t>Произведения поэтов и писателей России.</w:t>
      </w:r>
    </w:p>
    <w:p w:rsidR="00104BD3" w:rsidRDefault="00104BD3" w:rsidP="00104BD3">
      <w:pPr>
        <w:spacing w:after="0" w:line="240" w:lineRule="auto"/>
        <w:ind w:firstLine="709"/>
        <w:jc w:val="both"/>
      </w:pPr>
      <w:r>
        <w:rPr>
          <w:i/>
        </w:rPr>
        <w:t>Поэзия.</w:t>
      </w:r>
      <w:r>
        <w:t xml:space="preserve"> 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B.Я.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w:t>
      </w:r>
      <w:r>
        <w:lastRenderedPageBreak/>
        <w:t>(по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p w:rsidR="00104BD3" w:rsidRDefault="00104BD3" w:rsidP="00104BD3">
      <w:pPr>
        <w:spacing w:after="0" w:line="240" w:lineRule="auto"/>
        <w:ind w:firstLine="709"/>
        <w:jc w:val="both"/>
      </w:pPr>
      <w:r>
        <w:rPr>
          <w:i/>
        </w:rPr>
        <w:t>Проза.</w:t>
      </w:r>
      <w:r>
        <w:t xml:space="preserve">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w:t>
      </w:r>
    </w:p>
    <w:p w:rsidR="00104BD3" w:rsidRDefault="00104BD3" w:rsidP="00104BD3">
      <w:pPr>
        <w:spacing w:after="0" w:line="240" w:lineRule="auto"/>
        <w:ind w:firstLine="709"/>
        <w:jc w:val="both"/>
        <w:rPr>
          <w:i/>
        </w:rPr>
      </w:pPr>
      <w:r>
        <w:rPr>
          <w:i/>
        </w:rPr>
        <w:t>Литературные сказки.</w:t>
      </w:r>
      <w: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w:t>
      </w:r>
      <w:r>
        <w:rPr>
          <w:i/>
        </w:rPr>
        <w:t>выбору).</w:t>
      </w:r>
    </w:p>
    <w:p w:rsidR="00104BD3" w:rsidRDefault="00104BD3" w:rsidP="00104BD3">
      <w:pPr>
        <w:spacing w:after="0" w:line="240" w:lineRule="auto"/>
        <w:ind w:firstLine="709"/>
        <w:jc w:val="both"/>
        <w:rPr>
          <w:i/>
        </w:rPr>
      </w:pPr>
      <w:r>
        <w:rPr>
          <w:i/>
        </w:rPr>
        <w:t>Произведения поэтов и писателей разных стран.</w:t>
      </w:r>
    </w:p>
    <w:p w:rsidR="00104BD3" w:rsidRDefault="00104BD3" w:rsidP="00104BD3">
      <w:pPr>
        <w:spacing w:after="0" w:line="240" w:lineRule="auto"/>
        <w:ind w:firstLine="709"/>
        <w:jc w:val="both"/>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104BD3" w:rsidRDefault="00104BD3" w:rsidP="00104BD3">
      <w:pPr>
        <w:spacing w:after="0" w:line="240" w:lineRule="auto"/>
        <w:ind w:firstLine="709"/>
        <w:jc w:val="both"/>
      </w:pPr>
      <w:r>
        <w:rPr>
          <w:i/>
        </w:rPr>
        <w:t xml:space="preserve">Литературные сказки. </w:t>
      </w:r>
      <w:r>
        <w:t>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Пени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(1-2 главы из книги по выбору), пер. с англ. О. Образцовой и Н. Шанько; Юхансон Г. «Мулле Мек и Буффа» (пер. Л. Затолокиной).</w:t>
      </w:r>
    </w:p>
    <w:p w:rsidR="00104BD3" w:rsidRDefault="00104BD3" w:rsidP="00104BD3">
      <w:pPr>
        <w:spacing w:after="0" w:line="240" w:lineRule="auto"/>
        <w:ind w:firstLine="709"/>
        <w:jc w:val="both"/>
        <w:rPr>
          <w:b/>
          <w:i/>
        </w:rPr>
      </w:pPr>
      <w:r>
        <w:rPr>
          <w:b/>
          <w:i/>
        </w:rPr>
        <w:t>3.4.1.4. От 5 до 6 лет</w:t>
      </w:r>
    </w:p>
    <w:p w:rsidR="00104BD3" w:rsidRDefault="00104BD3" w:rsidP="00104BD3">
      <w:pPr>
        <w:spacing w:after="0" w:line="240" w:lineRule="auto"/>
        <w:ind w:firstLine="709"/>
        <w:jc w:val="both"/>
      </w:pPr>
      <w:r>
        <w:rPr>
          <w:i/>
        </w:rPr>
        <w:t>Малые формы фольклора.</w:t>
      </w:r>
      <w:r>
        <w:t xml:space="preserve"> Загадки, небылицы, дразнилки, считалки, пословицы, поговорки, заклички, народные песенки, прибаутки, скороговорки.</w:t>
      </w:r>
    </w:p>
    <w:p w:rsidR="00104BD3" w:rsidRDefault="00104BD3" w:rsidP="00104BD3">
      <w:pPr>
        <w:spacing w:after="0" w:line="240" w:lineRule="auto"/>
        <w:ind w:firstLine="709"/>
        <w:jc w:val="both"/>
      </w:pPr>
      <w:r>
        <w:rPr>
          <w:i/>
        </w:rPr>
        <w:t>Русские народные сказки</w:t>
      </w:r>
      <w:r>
        <w:t>.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«Царевна-лягушка» (обраб. А.Н. Толстого/ обраб. М. Булатова).</w:t>
      </w:r>
    </w:p>
    <w:p w:rsidR="00104BD3" w:rsidRDefault="00104BD3" w:rsidP="00104BD3">
      <w:pPr>
        <w:spacing w:after="0" w:line="240" w:lineRule="auto"/>
        <w:ind w:firstLine="709"/>
        <w:jc w:val="both"/>
      </w:pPr>
      <w:r>
        <w:rPr>
          <w:i/>
        </w:rPr>
        <w:t>Сказки народов мира.</w:t>
      </w:r>
      <w:r>
        <w:t xml:space="preserve"> «Госпожа Метелица», пересказ с нем. А. Введенского, под редакцией С.Я. Маршака, из сказок братьев Гримм; «Жёлтый аист», пер. с кит. Ф. Ярлина; «Златовласка», пер. с чешск. К.Г. Паустовского; «Летучий корабль», пер. с укр. А. Нечаева; «Рапунцель» пер. с нем. Г. Петникова/ пер. и обраб. И. Архангельской.</w:t>
      </w:r>
    </w:p>
    <w:p w:rsidR="00104BD3" w:rsidRDefault="00104BD3" w:rsidP="00104BD3">
      <w:pPr>
        <w:spacing w:after="0" w:line="240" w:lineRule="auto"/>
        <w:ind w:firstLine="709"/>
        <w:jc w:val="both"/>
        <w:rPr>
          <w:i/>
        </w:rPr>
      </w:pPr>
      <w:r>
        <w:rPr>
          <w:i/>
        </w:rPr>
        <w:lastRenderedPageBreak/>
        <w:t>Произведения поэтов и писателей России.</w:t>
      </w:r>
    </w:p>
    <w:p w:rsidR="00104BD3" w:rsidRDefault="00104BD3" w:rsidP="00104BD3">
      <w:pPr>
        <w:spacing w:after="0" w:line="240" w:lineRule="auto"/>
        <w:ind w:firstLine="709"/>
        <w:jc w:val="both"/>
      </w:pPr>
      <w:r>
        <w:rPr>
          <w:i/>
        </w:rPr>
        <w:t>Поэзия.</w:t>
      </w:r>
      <w:r>
        <w:t xml:space="preserve">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w:t>
      </w:r>
    </w:p>
    <w:p w:rsidR="00104BD3" w:rsidRDefault="00104BD3" w:rsidP="00104BD3">
      <w:pPr>
        <w:spacing w:after="0" w:line="240" w:lineRule="auto"/>
        <w:ind w:firstLine="709"/>
        <w:jc w:val="both"/>
      </w:pPr>
      <w:r>
        <w:rPr>
          <w:i/>
        </w:rPr>
        <w:t>Проза.</w:t>
      </w:r>
      <w:r>
        <w:t xml:space="preserve">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w:t>
      </w:r>
    </w:p>
    <w:p w:rsidR="00104BD3" w:rsidRDefault="00104BD3" w:rsidP="00104BD3">
      <w:pPr>
        <w:spacing w:after="0" w:line="240" w:lineRule="auto"/>
        <w:ind w:firstLine="709"/>
        <w:jc w:val="both"/>
      </w:pPr>
      <w:r>
        <w:rPr>
          <w:i/>
        </w:rPr>
        <w:t>Литературные сказки.</w:t>
      </w:r>
      <w:r>
        <w:t xml:space="preserve">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w:t>
      </w:r>
    </w:p>
    <w:p w:rsidR="00104BD3" w:rsidRDefault="00104BD3" w:rsidP="00104BD3">
      <w:pPr>
        <w:spacing w:after="0" w:line="240" w:lineRule="auto"/>
        <w:ind w:firstLine="709"/>
        <w:jc w:val="both"/>
        <w:rPr>
          <w:i/>
        </w:rPr>
      </w:pPr>
      <w:r>
        <w:rPr>
          <w:i/>
        </w:rPr>
        <w:t>Произведения поэтов и писателей разных стран.</w:t>
      </w:r>
    </w:p>
    <w:p w:rsidR="00104BD3" w:rsidRDefault="00104BD3" w:rsidP="00104BD3">
      <w:pPr>
        <w:spacing w:after="0" w:line="240" w:lineRule="auto"/>
        <w:ind w:firstLine="709"/>
        <w:jc w:val="both"/>
      </w:pPr>
      <w:r>
        <w:rPr>
          <w:i/>
        </w:rPr>
        <w:t xml:space="preserve">Поэзия. </w:t>
      </w:r>
      <w: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p w:rsidR="00104BD3" w:rsidRDefault="00104BD3" w:rsidP="00104BD3">
      <w:pPr>
        <w:spacing w:after="0" w:line="240" w:lineRule="auto"/>
        <w:ind w:firstLine="709"/>
        <w:jc w:val="both"/>
      </w:pPr>
      <w:r>
        <w:rPr>
          <w:i/>
        </w:rPr>
        <w:t>Литературные сказки.</w:t>
      </w:r>
      <w:r>
        <w:t xml:space="preserve">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(1-2 сказки по выбору); Киплинг Дж. Р. «Сказка о слонёнке» (пер. с англ. К.И. Чуковского), «Откуда у кита такая глотка» (пер. </w:t>
      </w:r>
      <w:r>
        <w:lastRenderedPageBreak/>
        <w:t>с англ. К.И. Чуковского, стихи в пер. С.Я.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w:t>
      </w:r>
    </w:p>
    <w:p w:rsidR="00104BD3" w:rsidRDefault="00104BD3" w:rsidP="00104BD3">
      <w:pPr>
        <w:spacing w:after="0" w:line="240" w:lineRule="auto"/>
        <w:ind w:firstLine="709"/>
        <w:jc w:val="both"/>
        <w:rPr>
          <w:b/>
          <w:i/>
        </w:rPr>
      </w:pPr>
      <w:r>
        <w:rPr>
          <w:b/>
          <w:i/>
        </w:rPr>
        <w:t>3.4.1.5. От 6 до 7 лет</w:t>
      </w:r>
    </w:p>
    <w:p w:rsidR="00104BD3" w:rsidRDefault="00104BD3" w:rsidP="00104BD3">
      <w:pPr>
        <w:spacing w:after="0" w:line="240" w:lineRule="auto"/>
        <w:ind w:firstLine="709"/>
        <w:jc w:val="both"/>
      </w:pPr>
      <w:r>
        <w:rPr>
          <w:i/>
        </w:rPr>
        <w:t>Малые формы фольклора.</w:t>
      </w:r>
      <w:r>
        <w:t xml:space="preserve"> Загадки, небылицы, дразнилки, считалки, пословицы, поговорки, заклички, народные песенки, прибаутки, скороговорки.</w:t>
      </w:r>
    </w:p>
    <w:p w:rsidR="00104BD3" w:rsidRDefault="00104BD3" w:rsidP="00104BD3">
      <w:pPr>
        <w:spacing w:after="0" w:line="240" w:lineRule="auto"/>
        <w:ind w:firstLine="709"/>
        <w:jc w:val="both"/>
      </w:pPr>
      <w:r>
        <w:rPr>
          <w:i/>
        </w:rPr>
        <w:t>Русские народные сказки.</w:t>
      </w:r>
      <w:r>
        <w:t xml:space="preserve">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p w:rsidR="00104BD3" w:rsidRDefault="00104BD3" w:rsidP="00104BD3">
      <w:pPr>
        <w:spacing w:after="0" w:line="240" w:lineRule="auto"/>
        <w:ind w:firstLine="709"/>
        <w:jc w:val="both"/>
      </w:pPr>
      <w:r>
        <w:rPr>
          <w:i/>
        </w:rPr>
        <w:t>Былины.</w:t>
      </w:r>
      <w:r>
        <w:t xml:space="preserve">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w:t>
      </w:r>
    </w:p>
    <w:p w:rsidR="00104BD3" w:rsidRDefault="00104BD3" w:rsidP="00104BD3">
      <w:pPr>
        <w:spacing w:after="0" w:line="240" w:lineRule="auto"/>
        <w:ind w:firstLine="709"/>
        <w:jc w:val="both"/>
      </w:pPr>
      <w:r>
        <w:rPr>
          <w:i/>
        </w:rPr>
        <w:t>Сказки народов мира.</w:t>
      </w:r>
      <w:r>
        <w:t xml:space="preserve">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w:t>
      </w:r>
    </w:p>
    <w:p w:rsidR="00104BD3" w:rsidRDefault="00104BD3" w:rsidP="00104BD3">
      <w:pPr>
        <w:spacing w:after="0" w:line="240" w:lineRule="auto"/>
        <w:ind w:firstLine="709"/>
        <w:jc w:val="both"/>
        <w:rPr>
          <w:i/>
        </w:rPr>
      </w:pPr>
      <w:r>
        <w:rPr>
          <w:i/>
        </w:rPr>
        <w:t>Произведения поэтов и писателей России.</w:t>
      </w:r>
    </w:p>
    <w:p w:rsidR="00104BD3" w:rsidRDefault="00104BD3" w:rsidP="00104BD3">
      <w:pPr>
        <w:spacing w:after="0" w:line="240" w:lineRule="auto"/>
        <w:ind w:firstLine="709"/>
        <w:jc w:val="both"/>
      </w:pPr>
      <w:r>
        <w:rPr>
          <w:i/>
        </w:rPr>
        <w:t>Поэзия.</w:t>
      </w:r>
      <w:r>
        <w:t xml:space="preserve">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w:t>
      </w:r>
    </w:p>
    <w:p w:rsidR="00104BD3" w:rsidRDefault="00104BD3" w:rsidP="00104BD3">
      <w:pPr>
        <w:spacing w:after="0" w:line="240" w:lineRule="auto"/>
        <w:ind w:firstLine="709"/>
        <w:jc w:val="both"/>
      </w:pPr>
      <w:r>
        <w:rPr>
          <w:i/>
        </w:rPr>
        <w:t>Проза.</w:t>
      </w:r>
      <w:r>
        <w:t xml:space="preserve"> Алексеев С.П. «Первый ночной таран»; Бианки В.В. «Тайна ночного леса»; Воробьёв Е.З. «Обрывок провода»; Воскобойников В.М. «Когда Александр Пушкин был 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Сладкое Н.И. «Хитрющий зайчишка», «Синичка необыкновенная», «Почему </w:t>
      </w:r>
      <w:r>
        <w:lastRenderedPageBreak/>
        <w:t>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104BD3" w:rsidRDefault="00104BD3" w:rsidP="00104BD3">
      <w:pPr>
        <w:spacing w:after="0" w:line="240" w:lineRule="auto"/>
        <w:ind w:firstLine="709"/>
        <w:jc w:val="both"/>
      </w:pPr>
      <w:r>
        <w:rPr>
          <w:i/>
        </w:rPr>
        <w:t>Литературные сказки.</w:t>
      </w:r>
      <w:r>
        <w:t xml:space="preserve"> 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w:t>
      </w:r>
    </w:p>
    <w:p w:rsidR="00104BD3" w:rsidRDefault="00104BD3" w:rsidP="00104BD3">
      <w:pPr>
        <w:spacing w:after="0" w:line="240" w:lineRule="auto"/>
        <w:ind w:firstLine="709"/>
        <w:jc w:val="both"/>
        <w:rPr>
          <w:i/>
        </w:rPr>
      </w:pPr>
      <w:r>
        <w:rPr>
          <w:i/>
        </w:rPr>
        <w:t>Произведения поэтов и писателей разных стран.</w:t>
      </w:r>
    </w:p>
    <w:p w:rsidR="00104BD3" w:rsidRDefault="00104BD3" w:rsidP="00104BD3">
      <w:pPr>
        <w:spacing w:after="0" w:line="240" w:lineRule="auto"/>
        <w:ind w:firstLine="709"/>
        <w:jc w:val="both"/>
      </w:pPr>
      <w:r>
        <w:rPr>
          <w:i/>
        </w:rPr>
        <w:t>Поэзия.</w:t>
      </w:r>
      <w:r>
        <w:t xml:space="preserve">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104BD3" w:rsidRDefault="00104BD3" w:rsidP="00104BD3">
      <w:pPr>
        <w:spacing w:after="0" w:line="240" w:lineRule="auto"/>
        <w:ind w:firstLine="709"/>
        <w:jc w:val="both"/>
      </w:pPr>
      <w:r>
        <w:rPr>
          <w:i/>
        </w:rPr>
        <w:t>Литературные сказки</w:t>
      </w:r>
      <w:r>
        <w:rPr>
          <w:i/>
          <w:u w:val="single"/>
        </w:rPr>
        <w:t>.</w:t>
      </w:r>
      <w:r>
        <w:t xml:space="preserve">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104BD3" w:rsidRDefault="00104BD3" w:rsidP="00104BD3">
      <w:pPr>
        <w:spacing w:after="0" w:line="240" w:lineRule="auto"/>
        <w:ind w:firstLine="709"/>
        <w:jc w:val="both"/>
      </w:pPr>
    </w:p>
    <w:p w:rsidR="00104BD3" w:rsidRDefault="00104BD3" w:rsidP="00104BD3">
      <w:pPr>
        <w:spacing w:after="0" w:line="240" w:lineRule="auto"/>
        <w:ind w:firstLine="709"/>
        <w:jc w:val="both"/>
        <w:rPr>
          <w:b/>
          <w:i/>
        </w:rPr>
      </w:pPr>
      <w:r>
        <w:rPr>
          <w:b/>
          <w:i/>
        </w:rPr>
        <w:t>3.4.2. Перечень музыкальных произведений</w:t>
      </w:r>
    </w:p>
    <w:p w:rsidR="00104BD3" w:rsidRDefault="00104BD3" w:rsidP="00104BD3">
      <w:pPr>
        <w:spacing w:after="0" w:line="240" w:lineRule="auto"/>
        <w:ind w:firstLine="709"/>
        <w:jc w:val="both"/>
        <w:rPr>
          <w:b/>
          <w:i/>
        </w:rPr>
      </w:pPr>
    </w:p>
    <w:p w:rsidR="00104BD3" w:rsidRDefault="00104BD3" w:rsidP="00104BD3">
      <w:pPr>
        <w:spacing w:after="0" w:line="240" w:lineRule="auto"/>
        <w:ind w:firstLine="709"/>
        <w:jc w:val="both"/>
        <w:rPr>
          <w:b/>
          <w:i/>
        </w:rPr>
      </w:pPr>
      <w:r>
        <w:rPr>
          <w:b/>
          <w:i/>
        </w:rPr>
        <w:t>3.4.2.1. От 1 года до 1 года 6 месяцев</w:t>
      </w:r>
    </w:p>
    <w:p w:rsidR="00104BD3" w:rsidRDefault="00104BD3" w:rsidP="00104BD3">
      <w:pPr>
        <w:spacing w:after="0" w:line="240" w:lineRule="auto"/>
        <w:ind w:firstLine="709"/>
        <w:jc w:val="both"/>
      </w:pPr>
      <w:r>
        <w:rPr>
          <w:i/>
        </w:rPr>
        <w:t>Слушание.</w:t>
      </w:r>
      <w: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w:t>
      </w:r>
    </w:p>
    <w:p w:rsidR="00104BD3" w:rsidRDefault="00104BD3" w:rsidP="00104BD3">
      <w:pPr>
        <w:spacing w:after="0" w:line="240" w:lineRule="auto"/>
        <w:ind w:firstLine="709"/>
        <w:jc w:val="both"/>
      </w:pPr>
      <w:r>
        <w:rPr>
          <w:i/>
        </w:rPr>
        <w:t>Пение и подпевание.</w:t>
      </w:r>
      <w:r>
        <w:t xml:space="preserve">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w:t>
      </w:r>
    </w:p>
    <w:p w:rsidR="00104BD3" w:rsidRDefault="00104BD3" w:rsidP="00104BD3">
      <w:pPr>
        <w:spacing w:after="0" w:line="240" w:lineRule="auto"/>
        <w:ind w:firstLine="709"/>
        <w:jc w:val="both"/>
      </w:pPr>
      <w:r>
        <w:t>Образные упражнения. «Зайка и мишка», муз. Е. Тиличеевой; «Идет коза рогатая», рус. нар. мелодия; «Собачка», муз. М. Раухвергера.</w:t>
      </w:r>
    </w:p>
    <w:p w:rsidR="00104BD3" w:rsidRDefault="00104BD3" w:rsidP="00104BD3">
      <w:pPr>
        <w:spacing w:after="0" w:line="240" w:lineRule="auto"/>
        <w:ind w:firstLine="709"/>
        <w:jc w:val="both"/>
      </w:pPr>
      <w:r>
        <w:rPr>
          <w:i/>
        </w:rPr>
        <w:t>Музыкально-ритмические движения.</w:t>
      </w:r>
      <w:r>
        <w:t xml:space="preserve">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w:t>
      </w:r>
    </w:p>
    <w:p w:rsidR="00104BD3" w:rsidRDefault="00104BD3" w:rsidP="00104BD3">
      <w:pPr>
        <w:spacing w:after="0" w:line="240" w:lineRule="auto"/>
        <w:ind w:firstLine="709"/>
        <w:jc w:val="both"/>
        <w:rPr>
          <w:b/>
          <w:i/>
        </w:rPr>
      </w:pPr>
      <w:r>
        <w:rPr>
          <w:b/>
          <w:i/>
        </w:rPr>
        <w:t>3.4.2.2. От 1 года 6 месяцев до 2 лет</w:t>
      </w:r>
    </w:p>
    <w:p w:rsidR="00104BD3" w:rsidRDefault="00104BD3" w:rsidP="00104BD3">
      <w:pPr>
        <w:spacing w:after="0" w:line="240" w:lineRule="auto"/>
        <w:ind w:firstLine="709"/>
        <w:jc w:val="both"/>
      </w:pPr>
      <w:r>
        <w:rPr>
          <w:i/>
        </w:rPr>
        <w:t>Слушание.</w:t>
      </w:r>
      <w:r>
        <w:t xml:space="preserve">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w:t>
      </w:r>
    </w:p>
    <w:p w:rsidR="00104BD3" w:rsidRDefault="00104BD3" w:rsidP="00104BD3">
      <w:pPr>
        <w:spacing w:after="0" w:line="240" w:lineRule="auto"/>
        <w:ind w:firstLine="709"/>
        <w:jc w:val="both"/>
      </w:pPr>
      <w:r>
        <w:rPr>
          <w:i/>
        </w:rPr>
        <w:lastRenderedPageBreak/>
        <w:t>Пение и подпевание.</w:t>
      </w:r>
      <w: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104BD3" w:rsidRDefault="00104BD3" w:rsidP="00104BD3">
      <w:pPr>
        <w:spacing w:after="0" w:line="240" w:lineRule="auto"/>
        <w:ind w:firstLine="709"/>
        <w:jc w:val="both"/>
      </w:pPr>
      <w:r>
        <w:rPr>
          <w:i/>
        </w:rPr>
        <w:t>Музыкально-ритмические движения.</w:t>
      </w:r>
      <w:r>
        <w:t xml:space="preserve"> «Марш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w:t>
      </w:r>
    </w:p>
    <w:p w:rsidR="00104BD3" w:rsidRDefault="00104BD3" w:rsidP="00104BD3">
      <w:pPr>
        <w:spacing w:after="0" w:line="240" w:lineRule="auto"/>
        <w:ind w:firstLine="709"/>
        <w:jc w:val="both"/>
      </w:pPr>
      <w:r>
        <w:rPr>
          <w:i/>
        </w:rPr>
        <w:t>Пляска.</w:t>
      </w:r>
      <w:r>
        <w:t xml:space="preserve"> «Вот как хорошо», муз. Т. Попатенко, сл. О. Высотской; «Вот как пляшем», белорус. нар. мелодия, обр. Р. Рустамова; «Солнышко сияет», сл. и муз. М. Чарной.</w:t>
      </w:r>
    </w:p>
    <w:p w:rsidR="00104BD3" w:rsidRDefault="00104BD3" w:rsidP="00104BD3">
      <w:pPr>
        <w:spacing w:after="0" w:line="240" w:lineRule="auto"/>
        <w:ind w:firstLine="709"/>
        <w:jc w:val="both"/>
      </w:pPr>
      <w:r>
        <w:rPr>
          <w:i/>
        </w:rPr>
        <w:t>Образные упражнения.</w:t>
      </w:r>
      <w:r>
        <w:t xml:space="preserve">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w:t>
      </w:r>
    </w:p>
    <w:p w:rsidR="00104BD3" w:rsidRDefault="00104BD3" w:rsidP="00104BD3">
      <w:pPr>
        <w:spacing w:after="0" w:line="240" w:lineRule="auto"/>
        <w:ind w:firstLine="709"/>
        <w:jc w:val="both"/>
      </w:pPr>
      <w:r>
        <w:rPr>
          <w:i/>
        </w:rPr>
        <w:t>Игры с пением.</w:t>
      </w:r>
      <w: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B. Агафонникова и К. Козыревой, сл. И. Михайловой; «Мы умеем», «Прятки», муз. Т. Ломовой; «Разноцветные флажки», рус. нар. мелодия.</w:t>
      </w:r>
    </w:p>
    <w:p w:rsidR="00104BD3" w:rsidRDefault="00104BD3" w:rsidP="00104BD3">
      <w:pPr>
        <w:spacing w:after="0" w:line="240" w:lineRule="auto"/>
        <w:ind w:firstLine="709"/>
        <w:jc w:val="both"/>
      </w:pPr>
      <w:r>
        <w:rPr>
          <w:i/>
        </w:rPr>
        <w:t>Инсценирование, рус. нар. сказок</w:t>
      </w:r>
      <w:r>
        <w:t xml:space="preserve">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104BD3" w:rsidRDefault="00104BD3" w:rsidP="00104BD3">
      <w:pPr>
        <w:spacing w:after="0" w:line="240" w:lineRule="auto"/>
        <w:ind w:firstLine="709"/>
        <w:jc w:val="both"/>
        <w:rPr>
          <w:b/>
          <w:i/>
        </w:rPr>
      </w:pPr>
      <w:r>
        <w:rPr>
          <w:b/>
          <w:i/>
        </w:rPr>
        <w:t>3.4.2.3. От 2 до 3 лет</w:t>
      </w:r>
    </w:p>
    <w:p w:rsidR="00104BD3" w:rsidRDefault="00104BD3" w:rsidP="00104BD3">
      <w:pPr>
        <w:spacing w:after="0" w:line="240" w:lineRule="auto"/>
        <w:ind w:firstLine="709"/>
        <w:jc w:val="both"/>
      </w:pPr>
      <w:r>
        <w:rPr>
          <w:i/>
        </w:rPr>
        <w:t>Слушание.</w:t>
      </w:r>
      <w:r>
        <w:t xml:space="preserve">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w:t>
      </w:r>
    </w:p>
    <w:p w:rsidR="00104BD3" w:rsidRDefault="00104BD3" w:rsidP="00104BD3">
      <w:pPr>
        <w:spacing w:after="0" w:line="240" w:lineRule="auto"/>
        <w:ind w:firstLine="709"/>
        <w:jc w:val="both"/>
      </w:pPr>
      <w:r>
        <w:rPr>
          <w:i/>
        </w:rPr>
        <w:t>Пение.</w:t>
      </w:r>
      <w:r>
        <w:t xml:space="preserve">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w:t>
      </w:r>
    </w:p>
    <w:p w:rsidR="00104BD3" w:rsidRDefault="00104BD3" w:rsidP="00104BD3">
      <w:pPr>
        <w:spacing w:after="0" w:line="240" w:lineRule="auto"/>
        <w:ind w:firstLine="709"/>
        <w:jc w:val="both"/>
      </w:pPr>
      <w:r>
        <w:rPr>
          <w:i/>
        </w:rPr>
        <w:t>Музыкально-ритмические движения.</w:t>
      </w:r>
      <w:r>
        <w:t xml:space="preserve">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w:t>
      </w:r>
    </w:p>
    <w:p w:rsidR="00104BD3" w:rsidRDefault="00104BD3" w:rsidP="00104BD3">
      <w:pPr>
        <w:spacing w:after="0" w:line="240" w:lineRule="auto"/>
        <w:ind w:firstLine="709"/>
        <w:jc w:val="both"/>
      </w:pPr>
      <w:r>
        <w:rPr>
          <w:i/>
        </w:rPr>
        <w:t>Рассказы с музыкальными иллюстрациями.</w:t>
      </w:r>
      <w:r>
        <w:t xml:space="preserve"> «Птички», муз. Г. Фрида; «Праздничная прогулка», муз. А. Александрова.</w:t>
      </w:r>
    </w:p>
    <w:p w:rsidR="00104BD3" w:rsidRDefault="00104BD3" w:rsidP="00104BD3">
      <w:pPr>
        <w:spacing w:after="0" w:line="240" w:lineRule="auto"/>
        <w:ind w:firstLine="709"/>
        <w:jc w:val="both"/>
      </w:pPr>
      <w:r>
        <w:rPr>
          <w:i/>
        </w:rPr>
        <w:t>Игры с пением.</w:t>
      </w:r>
      <w:r>
        <w:t xml:space="preserve"> «Игра с мишкой», муз. Г. Финаровского; «Кто у нас хороший?», рус. нар. песня.</w:t>
      </w:r>
    </w:p>
    <w:p w:rsidR="00104BD3" w:rsidRDefault="00104BD3" w:rsidP="00104BD3">
      <w:pPr>
        <w:spacing w:after="0" w:line="240" w:lineRule="auto"/>
        <w:ind w:firstLine="709"/>
        <w:jc w:val="both"/>
      </w:pPr>
      <w:r>
        <w:rPr>
          <w:i/>
        </w:rPr>
        <w:t>Музыкальные забавы.</w:t>
      </w:r>
      <w:r>
        <w:t xml:space="preserve"> «Из-за леса, из-за гор», Т. Казакова; «Котик и козлик», муз. Ц. Кюи.</w:t>
      </w:r>
    </w:p>
    <w:p w:rsidR="00104BD3" w:rsidRDefault="00104BD3" w:rsidP="00104BD3">
      <w:pPr>
        <w:spacing w:after="0" w:line="240" w:lineRule="auto"/>
        <w:ind w:firstLine="709"/>
        <w:jc w:val="both"/>
      </w:pPr>
      <w:r>
        <w:rPr>
          <w:i/>
        </w:rPr>
        <w:t>Инсценирование песен.</w:t>
      </w:r>
      <w:r>
        <w:t xml:space="preserve"> «Кошка и котенок», муз. М. Красева, сл. О. Высотской; «Неваляшки», муз. З. Левиной; Компанейца.</w:t>
      </w:r>
    </w:p>
    <w:p w:rsidR="00104BD3" w:rsidRDefault="00104BD3" w:rsidP="00104BD3">
      <w:pPr>
        <w:spacing w:after="0" w:line="240" w:lineRule="auto"/>
        <w:ind w:firstLine="709"/>
        <w:jc w:val="both"/>
        <w:rPr>
          <w:b/>
          <w:i/>
        </w:rPr>
      </w:pPr>
      <w:r>
        <w:rPr>
          <w:b/>
          <w:i/>
        </w:rPr>
        <w:t>3.4.2.4. От 3 до 4 лет</w:t>
      </w:r>
    </w:p>
    <w:p w:rsidR="00104BD3" w:rsidRDefault="00104BD3" w:rsidP="00104BD3">
      <w:pPr>
        <w:spacing w:after="0" w:line="240" w:lineRule="auto"/>
        <w:ind w:firstLine="709"/>
        <w:jc w:val="both"/>
      </w:pPr>
      <w:r>
        <w:rPr>
          <w:i/>
        </w:rPr>
        <w:t>Слушание.</w:t>
      </w:r>
      <w:r>
        <w:t xml:space="preserve">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w:t>
      </w:r>
      <w:r>
        <w:lastRenderedPageBreak/>
        <w:t>Волкова; «Воробей», муз. А. Руббах; «Дождик и радуга», муз. С. Прокофьева; «Со вьюном я хожу», рус. нар. песня; «Лесные картинки», муз. Ю. Слонова.</w:t>
      </w:r>
    </w:p>
    <w:p w:rsidR="00104BD3" w:rsidRDefault="00104BD3" w:rsidP="00104BD3">
      <w:pPr>
        <w:spacing w:after="0" w:line="240" w:lineRule="auto"/>
        <w:ind w:firstLine="709"/>
        <w:jc w:val="both"/>
        <w:rPr>
          <w:i/>
        </w:rPr>
      </w:pPr>
      <w:r>
        <w:rPr>
          <w:i/>
        </w:rPr>
        <w:t>Пение</w:t>
      </w:r>
    </w:p>
    <w:p w:rsidR="00104BD3" w:rsidRDefault="00104BD3" w:rsidP="00104BD3">
      <w:pPr>
        <w:spacing w:after="0" w:line="240" w:lineRule="auto"/>
        <w:ind w:firstLine="709"/>
        <w:jc w:val="both"/>
      </w:pPr>
      <w:r>
        <w:rPr>
          <w:i/>
        </w:rPr>
        <w:t>Упражнения на развитие слуха и голоса.</w:t>
      </w:r>
      <w:r>
        <w:t xml:space="preserve"> «Лю-лю, бай», рус. нар. колыбельная; «Я иду с цветами», муз. Е. Тиличеевой, сл. Л. Дымовой; «Маме улыбаемся», муз. В. Агафонникова, сл. З. Петровой; пение народной потешки «Солнышко-ведрышко; муз. В. Карасевой, сл. Народные.</w:t>
      </w:r>
    </w:p>
    <w:p w:rsidR="00104BD3" w:rsidRDefault="00104BD3" w:rsidP="00104BD3">
      <w:pPr>
        <w:spacing w:after="0" w:line="240" w:lineRule="auto"/>
        <w:ind w:firstLine="709"/>
        <w:jc w:val="both"/>
      </w:pPr>
      <w:r>
        <w:rPr>
          <w:i/>
        </w:rPr>
        <w:t>Песни.</w:t>
      </w:r>
      <w:r>
        <w:t xml:space="preserve">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104BD3" w:rsidRDefault="00104BD3" w:rsidP="00104BD3">
      <w:pPr>
        <w:spacing w:after="0" w:line="240" w:lineRule="auto"/>
        <w:ind w:firstLine="709"/>
        <w:jc w:val="both"/>
      </w:pPr>
      <w:r>
        <w:rPr>
          <w:i/>
        </w:rPr>
        <w:t>Песенное творчество.</w:t>
      </w:r>
      <w:r>
        <w:t xml:space="preserve">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w:t>
      </w:r>
    </w:p>
    <w:p w:rsidR="00104BD3" w:rsidRDefault="00104BD3" w:rsidP="00104BD3">
      <w:pPr>
        <w:spacing w:after="0" w:line="240" w:lineRule="auto"/>
        <w:ind w:firstLine="709"/>
        <w:jc w:val="both"/>
        <w:rPr>
          <w:i/>
        </w:rPr>
      </w:pPr>
      <w:r>
        <w:rPr>
          <w:i/>
        </w:rPr>
        <w:t>Музыкально-ритмические движения</w:t>
      </w:r>
    </w:p>
    <w:p w:rsidR="00104BD3" w:rsidRDefault="00104BD3" w:rsidP="00104BD3">
      <w:pPr>
        <w:spacing w:after="0" w:line="240" w:lineRule="auto"/>
        <w:ind w:firstLine="709"/>
        <w:jc w:val="both"/>
      </w:pPr>
      <w:r>
        <w:rPr>
          <w:i/>
        </w:rPr>
        <w:t>Игровые упражнения, ходьба и бег</w:t>
      </w:r>
      <w:r>
        <w:t xml:space="preserve">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104BD3" w:rsidRDefault="00104BD3" w:rsidP="00104BD3">
      <w:pPr>
        <w:spacing w:after="0" w:line="240" w:lineRule="auto"/>
        <w:ind w:firstLine="709"/>
        <w:jc w:val="both"/>
      </w:pPr>
      <w:r>
        <w:rPr>
          <w:i/>
        </w:rPr>
        <w:t>Этюды-драматизации.</w:t>
      </w:r>
      <w:r>
        <w:t xml:space="preserve"> «Зайцы и лиса», муз. Е. Вихаревой; «Медвежата», муз. М. Красева, сл. Н. Френкель; «Птички летают», муз. Л. Банниковой; «Жуки», венгер. нар. мелодия, обраб. Л. Вишкарева.</w:t>
      </w:r>
    </w:p>
    <w:p w:rsidR="00104BD3" w:rsidRDefault="00104BD3" w:rsidP="00104BD3">
      <w:pPr>
        <w:spacing w:after="0" w:line="240" w:lineRule="auto"/>
        <w:ind w:firstLine="709"/>
        <w:jc w:val="both"/>
      </w:pPr>
      <w:r>
        <w:rPr>
          <w:i/>
        </w:rPr>
        <w:t>Игры.</w:t>
      </w:r>
      <w:r>
        <w:t xml:space="preserve">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w:t>
      </w:r>
    </w:p>
    <w:p w:rsidR="00104BD3" w:rsidRDefault="00104BD3" w:rsidP="00104BD3">
      <w:pPr>
        <w:spacing w:after="0" w:line="240" w:lineRule="auto"/>
        <w:ind w:firstLine="709"/>
        <w:jc w:val="both"/>
      </w:pPr>
      <w:r>
        <w:rPr>
          <w:i/>
        </w:rPr>
        <w:t>Хороводы и пляски.</w:t>
      </w:r>
      <w:r>
        <w:t xml:space="preserve">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w:t>
      </w:r>
    </w:p>
    <w:p w:rsidR="00104BD3" w:rsidRDefault="00104BD3" w:rsidP="00104BD3">
      <w:pPr>
        <w:spacing w:after="0" w:line="240" w:lineRule="auto"/>
        <w:ind w:firstLine="709"/>
        <w:jc w:val="both"/>
      </w:pPr>
      <w:r>
        <w:rPr>
          <w:i/>
        </w:rPr>
        <w:t>Характерные танцы.</w:t>
      </w:r>
      <w:r>
        <w:t xml:space="preserve"> «Танец снежинок», муз. Бекмана; «Фонарики», муз. Р. Рустамова; «Танец зайчиков», рус. нар. мелодия; «Вышли куклы танцевать», муз. В. Витлина.</w:t>
      </w:r>
    </w:p>
    <w:p w:rsidR="00104BD3" w:rsidRDefault="00104BD3" w:rsidP="00104BD3">
      <w:pPr>
        <w:spacing w:after="0" w:line="240" w:lineRule="auto"/>
        <w:ind w:firstLine="709"/>
        <w:jc w:val="both"/>
      </w:pPr>
      <w:r>
        <w:rPr>
          <w:i/>
        </w:rPr>
        <w:t>Развитие танцевально-игрового творчества.</w:t>
      </w:r>
      <w:r>
        <w:t xml:space="preserve"> «Пляска», муз. Р. Рустамова; «Зайцы», муз. Е. Тиличеевой; «Веселые ножки», рус. нар. мелодия, обраб. B. Агафонникова; «Волшебные платочки», рус. нар. мелодия, обраб. Р. Рустамова.</w:t>
      </w:r>
    </w:p>
    <w:p w:rsidR="00104BD3" w:rsidRDefault="00104BD3" w:rsidP="00104BD3">
      <w:pPr>
        <w:spacing w:after="0" w:line="240" w:lineRule="auto"/>
        <w:ind w:firstLine="709"/>
        <w:jc w:val="both"/>
        <w:rPr>
          <w:i/>
        </w:rPr>
      </w:pPr>
      <w:r>
        <w:rPr>
          <w:i/>
        </w:rPr>
        <w:t>Музыкально-дидактические игры</w:t>
      </w:r>
    </w:p>
    <w:p w:rsidR="00104BD3" w:rsidRDefault="00104BD3" w:rsidP="00104BD3">
      <w:pPr>
        <w:spacing w:after="0" w:line="240" w:lineRule="auto"/>
        <w:ind w:firstLine="709"/>
        <w:jc w:val="both"/>
      </w:pPr>
      <w:r>
        <w:rPr>
          <w:i/>
        </w:rPr>
        <w:t>Развитие звуковысотного слуха.</w:t>
      </w:r>
      <w:r>
        <w:t xml:space="preserve"> «Птицы и птенчики», «Веселые матрешки», «Три медведя».</w:t>
      </w:r>
    </w:p>
    <w:p w:rsidR="00104BD3" w:rsidRDefault="00104BD3" w:rsidP="00104BD3">
      <w:pPr>
        <w:spacing w:after="0" w:line="240" w:lineRule="auto"/>
        <w:ind w:firstLine="709"/>
        <w:jc w:val="both"/>
      </w:pPr>
      <w:r>
        <w:rPr>
          <w:i/>
        </w:rPr>
        <w:t>Развитие ритмического слуха.</w:t>
      </w:r>
      <w:r>
        <w:t xml:space="preserve"> «Кто как идет?», «Веселые дудочки». Развитие тембрового и динамического слуха. «Громко - тихо», «Узнай свой инструмент»; «Колокольчики».</w:t>
      </w:r>
    </w:p>
    <w:p w:rsidR="00104BD3" w:rsidRDefault="00104BD3" w:rsidP="00104BD3">
      <w:pPr>
        <w:spacing w:after="0" w:line="240" w:lineRule="auto"/>
        <w:ind w:firstLine="709"/>
        <w:jc w:val="both"/>
      </w:pPr>
      <w:r>
        <w:rPr>
          <w:i/>
        </w:rPr>
        <w:t>Определение жанра и развитие памяти.</w:t>
      </w:r>
      <w:r>
        <w:t xml:space="preserve"> «Что делает кукла?», «Узнай и спой песню по картинке».</w:t>
      </w:r>
    </w:p>
    <w:p w:rsidR="00104BD3" w:rsidRDefault="00104BD3" w:rsidP="00104BD3">
      <w:pPr>
        <w:spacing w:after="0" w:line="240" w:lineRule="auto"/>
        <w:ind w:firstLine="709"/>
        <w:jc w:val="both"/>
      </w:pPr>
      <w:r>
        <w:rPr>
          <w:i/>
        </w:rPr>
        <w:t>Подыгрывание на детских ударных музыкальных инструментах.</w:t>
      </w:r>
      <w:r>
        <w:t xml:space="preserve"> Народные мелодии.</w:t>
      </w:r>
    </w:p>
    <w:p w:rsidR="00104BD3" w:rsidRDefault="00104BD3" w:rsidP="00104BD3">
      <w:pPr>
        <w:spacing w:after="0" w:line="240" w:lineRule="auto"/>
        <w:ind w:firstLine="709"/>
        <w:jc w:val="both"/>
        <w:rPr>
          <w:i/>
        </w:rPr>
      </w:pPr>
      <w:r>
        <w:rPr>
          <w:i/>
        </w:rPr>
        <w:t>3</w:t>
      </w:r>
      <w:r>
        <w:rPr>
          <w:b/>
          <w:i/>
        </w:rPr>
        <w:t>.4.2.5. От 4 лет до 5 лет</w:t>
      </w:r>
    </w:p>
    <w:p w:rsidR="00104BD3" w:rsidRDefault="00104BD3" w:rsidP="00104BD3">
      <w:pPr>
        <w:spacing w:after="0" w:line="240" w:lineRule="auto"/>
        <w:ind w:firstLine="709"/>
        <w:jc w:val="both"/>
      </w:pPr>
      <w:r>
        <w:rPr>
          <w:i/>
        </w:rPr>
        <w:t>Слушание.</w:t>
      </w:r>
      <w:r>
        <w:t xml:space="preserve">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104BD3" w:rsidRDefault="00104BD3" w:rsidP="00104BD3">
      <w:pPr>
        <w:spacing w:after="0" w:line="240" w:lineRule="auto"/>
        <w:ind w:firstLine="709"/>
        <w:jc w:val="both"/>
        <w:rPr>
          <w:i/>
        </w:rPr>
      </w:pPr>
      <w:r>
        <w:rPr>
          <w:i/>
        </w:rPr>
        <w:lastRenderedPageBreak/>
        <w:t>Пение</w:t>
      </w:r>
    </w:p>
    <w:p w:rsidR="00104BD3" w:rsidRDefault="00104BD3" w:rsidP="00104BD3">
      <w:pPr>
        <w:spacing w:after="0" w:line="240" w:lineRule="auto"/>
        <w:ind w:firstLine="709"/>
        <w:jc w:val="both"/>
      </w:pPr>
      <w:r>
        <w:t>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w:t>
      </w:r>
    </w:p>
    <w:p w:rsidR="00104BD3" w:rsidRDefault="00104BD3" w:rsidP="00104BD3">
      <w:pPr>
        <w:spacing w:after="0" w:line="240" w:lineRule="auto"/>
        <w:ind w:firstLine="709"/>
        <w:jc w:val="both"/>
      </w:pPr>
      <w:r>
        <w:rPr>
          <w:i/>
        </w:rPr>
        <w:t>Песни.</w:t>
      </w:r>
      <w:r>
        <w:t xml:space="preserve">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104BD3" w:rsidRDefault="00104BD3" w:rsidP="00104BD3">
      <w:pPr>
        <w:spacing w:after="0" w:line="240" w:lineRule="auto"/>
        <w:ind w:firstLine="709"/>
        <w:jc w:val="both"/>
        <w:rPr>
          <w:i/>
        </w:rPr>
      </w:pPr>
      <w:r>
        <w:rPr>
          <w:i/>
        </w:rPr>
        <w:t>Музыкально-ритмические движения</w:t>
      </w:r>
    </w:p>
    <w:p w:rsidR="00104BD3" w:rsidRDefault="00104BD3" w:rsidP="00104BD3">
      <w:pPr>
        <w:spacing w:after="0" w:line="240" w:lineRule="auto"/>
        <w:ind w:firstLine="709"/>
        <w:jc w:val="both"/>
        <w:rPr>
          <w:i/>
        </w:rPr>
      </w:pPr>
      <w:r>
        <w:rPr>
          <w:i/>
        </w:rPr>
        <w:t>Игровые упражнения.</w:t>
      </w:r>
      <w: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w:t>
      </w:r>
      <w:r>
        <w:rPr>
          <w:i/>
        </w:rPr>
        <w:t>А. Жилина.</w:t>
      </w:r>
    </w:p>
    <w:p w:rsidR="00104BD3" w:rsidRDefault="00104BD3" w:rsidP="00104BD3">
      <w:pPr>
        <w:spacing w:after="0" w:line="240" w:lineRule="auto"/>
        <w:ind w:firstLine="709"/>
        <w:jc w:val="both"/>
      </w:pPr>
      <w:r>
        <w:rPr>
          <w:i/>
        </w:rPr>
        <w:t>Этюды-драматизации.</w:t>
      </w:r>
      <w:r>
        <w:t xml:space="preserve">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p w:rsidR="00104BD3" w:rsidRDefault="00104BD3" w:rsidP="00104BD3">
      <w:pPr>
        <w:spacing w:after="0" w:line="240" w:lineRule="auto"/>
        <w:ind w:firstLine="709"/>
        <w:jc w:val="both"/>
      </w:pPr>
      <w:r>
        <w:rPr>
          <w:i/>
        </w:rPr>
        <w:t>Хороводы и пляски.</w:t>
      </w:r>
      <w:r>
        <w:t xml:space="preserve"> «Топ и хлоп», муз. Т. Назарова-Метнер, сл. Е. Каргановой; «Танец с ложками» под рус. нар. мелодию; новогодние хороводы по выбору музыкального руководителя.</w:t>
      </w:r>
    </w:p>
    <w:p w:rsidR="00104BD3" w:rsidRDefault="00104BD3" w:rsidP="00104BD3">
      <w:pPr>
        <w:spacing w:after="0" w:line="240" w:lineRule="auto"/>
        <w:ind w:firstLine="709"/>
        <w:jc w:val="both"/>
      </w:pPr>
      <w:r>
        <w:rPr>
          <w:i/>
        </w:rPr>
        <w:t>Характерные танцы.</w:t>
      </w:r>
      <w:r>
        <w:t xml:space="preserve"> «Снежинки», муз. О. Берта, обраб. Н. Метлова; «Танец зайчат» под «Польку» И. Штрауса; «Снежинки», муз. Т. Ломовой; «Бусинки» под «Галоп» И. Дунаевского.</w:t>
      </w:r>
    </w:p>
    <w:p w:rsidR="00104BD3" w:rsidRDefault="00104BD3" w:rsidP="00104BD3">
      <w:pPr>
        <w:spacing w:after="0" w:line="240" w:lineRule="auto"/>
        <w:ind w:firstLine="709"/>
        <w:jc w:val="both"/>
      </w:pPr>
      <w:r>
        <w:rPr>
          <w:i/>
        </w:rPr>
        <w:t>Музыкальные игры.</w:t>
      </w:r>
      <w:r>
        <w:t xml:space="preserve">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w:t>
      </w:r>
    </w:p>
    <w:p w:rsidR="00104BD3" w:rsidRDefault="00104BD3" w:rsidP="00104BD3">
      <w:pPr>
        <w:spacing w:after="0" w:line="240" w:lineRule="auto"/>
        <w:ind w:firstLine="709"/>
        <w:jc w:val="both"/>
      </w:pPr>
      <w:r>
        <w:rPr>
          <w:i/>
        </w:rPr>
        <w:t>Игры с пением.</w:t>
      </w:r>
      <w:r>
        <w:t xml:space="preserve"> «Огородная-хороводная», муз. Б. Можжевелова, сл. А. Пассовой; «Гуси, лебеди и волк», муз. Е. Тиличеевой, сл. М. Булатова; «Мы на луг ходили», муз. А. Филиппенко, сл. Н. Кукловской.</w:t>
      </w:r>
    </w:p>
    <w:p w:rsidR="00104BD3" w:rsidRDefault="00104BD3" w:rsidP="00104BD3">
      <w:pPr>
        <w:spacing w:after="0" w:line="240" w:lineRule="auto"/>
        <w:ind w:firstLine="709"/>
        <w:jc w:val="both"/>
      </w:pPr>
      <w:r>
        <w:rPr>
          <w:i/>
        </w:rPr>
        <w:t>Песенное творчество.</w:t>
      </w:r>
      <w:r>
        <w:t xml:space="preserve"> «Как тебя зовут?»; «Что ты хочешь, кошечка?»; «Наша песенка простая», муз. А. Александрова, сл. М. Ивенсен; «Курочка-рябушечка», муз. Г. Лобачева, сл. народные.</w:t>
      </w:r>
    </w:p>
    <w:p w:rsidR="00104BD3" w:rsidRDefault="00104BD3" w:rsidP="00104BD3">
      <w:pPr>
        <w:spacing w:after="0" w:line="240" w:lineRule="auto"/>
        <w:ind w:firstLine="709"/>
        <w:jc w:val="both"/>
      </w:pPr>
      <w:r>
        <w:rPr>
          <w:i/>
        </w:rPr>
        <w:t>Развитие танцевально-игрового творчества.</w:t>
      </w:r>
      <w: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104BD3" w:rsidRDefault="00104BD3" w:rsidP="00104BD3">
      <w:pPr>
        <w:spacing w:after="0" w:line="240" w:lineRule="auto"/>
        <w:ind w:firstLine="709"/>
        <w:jc w:val="both"/>
        <w:rPr>
          <w:i/>
        </w:rPr>
      </w:pPr>
      <w:r>
        <w:rPr>
          <w:i/>
        </w:rPr>
        <w:t>Музыкально-дидактические игры</w:t>
      </w:r>
    </w:p>
    <w:p w:rsidR="00104BD3" w:rsidRDefault="00104BD3" w:rsidP="00104BD3">
      <w:pPr>
        <w:spacing w:after="0" w:line="240" w:lineRule="auto"/>
        <w:ind w:firstLine="709"/>
        <w:jc w:val="both"/>
      </w:pPr>
      <w:r>
        <w:rPr>
          <w:i/>
        </w:rPr>
        <w:t>Развитие звуковысотного слуха.</w:t>
      </w:r>
      <w:r>
        <w:t xml:space="preserve"> «Птицы и птенчики», «Качели».</w:t>
      </w:r>
    </w:p>
    <w:p w:rsidR="00104BD3" w:rsidRDefault="00104BD3" w:rsidP="00104BD3">
      <w:pPr>
        <w:spacing w:after="0" w:line="240" w:lineRule="auto"/>
        <w:ind w:firstLine="709"/>
        <w:jc w:val="both"/>
      </w:pPr>
      <w:r>
        <w:rPr>
          <w:i/>
        </w:rPr>
        <w:t>Развитие ритмического слуха.</w:t>
      </w:r>
      <w:r>
        <w:t xml:space="preserve"> «Петушок, курочка и цыпленок», «Кто как идет?», «Веселые дудочки»; «Сыграй, как я».</w:t>
      </w:r>
    </w:p>
    <w:p w:rsidR="00104BD3" w:rsidRDefault="00104BD3" w:rsidP="00104BD3">
      <w:pPr>
        <w:spacing w:after="0" w:line="240" w:lineRule="auto"/>
        <w:ind w:firstLine="709"/>
        <w:jc w:val="both"/>
      </w:pPr>
      <w:r>
        <w:rPr>
          <w:i/>
        </w:rPr>
        <w:t>Развитие тембрового и динамического слуха.</w:t>
      </w:r>
      <w: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w:t>
      </w:r>
    </w:p>
    <w:p w:rsidR="00104BD3" w:rsidRDefault="00104BD3" w:rsidP="00104BD3">
      <w:pPr>
        <w:spacing w:after="0" w:line="240" w:lineRule="auto"/>
        <w:ind w:firstLine="709"/>
        <w:jc w:val="both"/>
      </w:pPr>
      <w:r>
        <w:rPr>
          <w:i/>
        </w:rPr>
        <w:t>Игра на детских музыкальных инструментах.</w:t>
      </w:r>
      <w:r>
        <w:t xml:space="preserve"> «Гармошка», «Небо синее», «Андрей-воробей», муз. Е. Тиличеевой, сл. М. Долинова; «Сорока-сорока», рус. нар. прибаутка, обр. Т. Попатенко.</w:t>
      </w:r>
    </w:p>
    <w:p w:rsidR="00104BD3" w:rsidRDefault="00104BD3" w:rsidP="00104BD3">
      <w:pPr>
        <w:spacing w:after="0" w:line="240" w:lineRule="auto"/>
        <w:ind w:firstLine="709"/>
        <w:jc w:val="both"/>
        <w:rPr>
          <w:b/>
          <w:i/>
        </w:rPr>
      </w:pPr>
      <w:r>
        <w:rPr>
          <w:b/>
          <w:i/>
        </w:rPr>
        <w:t>3.4.2.6. От 5 лет до 6 лет</w:t>
      </w:r>
    </w:p>
    <w:p w:rsidR="00104BD3" w:rsidRDefault="00104BD3" w:rsidP="00104BD3">
      <w:pPr>
        <w:spacing w:after="0" w:line="240" w:lineRule="auto"/>
        <w:ind w:firstLine="709"/>
        <w:jc w:val="both"/>
      </w:pPr>
      <w:r>
        <w:rPr>
          <w:i/>
        </w:rPr>
        <w:t>Слушание.</w:t>
      </w:r>
      <w:r>
        <w:t xml:space="preserve"> «Зима», муз. П. Чайковского, сл. А. Плещеева; «Осенняя песня», из цикла «Времена года» П. Чайковского; «Полька»; муз. Д. Львова-Компанейца, сл. З.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p w:rsidR="00104BD3" w:rsidRDefault="00104BD3" w:rsidP="00104BD3">
      <w:pPr>
        <w:spacing w:after="0" w:line="240" w:lineRule="auto"/>
        <w:ind w:firstLine="709"/>
        <w:jc w:val="both"/>
        <w:rPr>
          <w:i/>
        </w:rPr>
      </w:pPr>
      <w:r>
        <w:rPr>
          <w:i/>
        </w:rPr>
        <w:lastRenderedPageBreak/>
        <w:t>Пение</w:t>
      </w:r>
    </w:p>
    <w:p w:rsidR="00104BD3" w:rsidRDefault="00104BD3" w:rsidP="00104BD3">
      <w:pPr>
        <w:spacing w:after="0" w:line="240" w:lineRule="auto"/>
        <w:ind w:firstLine="709"/>
        <w:jc w:val="both"/>
      </w:pPr>
      <w:r>
        <w:rPr>
          <w:i/>
        </w:rPr>
        <w:t xml:space="preserve">Упражнения на развитие слуха и голоса. </w:t>
      </w:r>
      <w:r>
        <w:t>«Ворон»,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w:t>
      </w:r>
    </w:p>
    <w:p w:rsidR="00104BD3" w:rsidRDefault="00104BD3" w:rsidP="00104BD3">
      <w:pPr>
        <w:spacing w:after="0" w:line="240" w:lineRule="auto"/>
        <w:ind w:firstLine="709"/>
        <w:jc w:val="both"/>
      </w:pPr>
      <w:r>
        <w:rPr>
          <w:i/>
        </w:rPr>
        <w:t>Песни.</w:t>
      </w:r>
      <w:r>
        <w:t xml:space="preserve">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w:t>
      </w:r>
    </w:p>
    <w:p w:rsidR="00104BD3" w:rsidRDefault="00104BD3" w:rsidP="00104BD3">
      <w:pPr>
        <w:spacing w:after="0" w:line="240" w:lineRule="auto"/>
        <w:ind w:firstLine="709"/>
        <w:jc w:val="both"/>
        <w:rPr>
          <w:i/>
        </w:rPr>
      </w:pPr>
      <w:r>
        <w:rPr>
          <w:i/>
        </w:rPr>
        <w:t>Песенное творчество</w:t>
      </w:r>
    </w:p>
    <w:p w:rsidR="00104BD3" w:rsidRDefault="00104BD3" w:rsidP="00104BD3">
      <w:pPr>
        <w:spacing w:after="0" w:line="240" w:lineRule="auto"/>
        <w:ind w:firstLine="709"/>
        <w:jc w:val="both"/>
      </w:pPr>
      <w:r>
        <w:rPr>
          <w:i/>
        </w:rPr>
        <w:t>Произведения.</w:t>
      </w:r>
      <w: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104BD3" w:rsidRDefault="00104BD3" w:rsidP="00104BD3">
      <w:pPr>
        <w:spacing w:after="0" w:line="240" w:lineRule="auto"/>
        <w:ind w:firstLine="709"/>
        <w:jc w:val="both"/>
        <w:rPr>
          <w:i/>
        </w:rPr>
      </w:pPr>
      <w:r>
        <w:rPr>
          <w:i/>
        </w:rPr>
        <w:t>Музыкально-ритмические движения</w:t>
      </w:r>
    </w:p>
    <w:p w:rsidR="00104BD3" w:rsidRDefault="00104BD3" w:rsidP="00104BD3">
      <w:pPr>
        <w:spacing w:after="0" w:line="240" w:lineRule="auto"/>
        <w:ind w:firstLine="709"/>
        <w:jc w:val="both"/>
        <w:rPr>
          <w:i/>
        </w:rPr>
      </w:pPr>
      <w:r>
        <w:rPr>
          <w:i/>
        </w:rPr>
        <w:t>Упражнения.</w:t>
      </w:r>
      <w:r>
        <w:t xml:space="preserve"> «Шаг и бег», муз. Н. Надененко; «Плавные руки», муз. Р. Глиэра («Вальс», фрагмент); «Кто лучше скачет», муз. Т. Ломовой; «Росинки», </w:t>
      </w:r>
      <w:r>
        <w:rPr>
          <w:i/>
        </w:rPr>
        <w:t>муз. С. Майкапара.</w:t>
      </w:r>
    </w:p>
    <w:p w:rsidR="00104BD3" w:rsidRDefault="00104BD3" w:rsidP="00104BD3">
      <w:pPr>
        <w:spacing w:after="0" w:line="240" w:lineRule="auto"/>
        <w:ind w:firstLine="709"/>
        <w:jc w:val="both"/>
      </w:pPr>
      <w:r>
        <w:rPr>
          <w:i/>
        </w:rPr>
        <w:t>Упражнения с предметами.</w:t>
      </w:r>
      <w:r>
        <w:t xml:space="preserve"> «Упражнения с мячами», муз. Т. Ломовой; «Вальс», муз. Ф. Бургмюллера.</w:t>
      </w:r>
    </w:p>
    <w:p w:rsidR="00104BD3" w:rsidRDefault="00104BD3" w:rsidP="00104BD3">
      <w:pPr>
        <w:spacing w:after="0" w:line="240" w:lineRule="auto"/>
        <w:ind w:firstLine="709"/>
        <w:jc w:val="both"/>
      </w:pPr>
      <w:r>
        <w:rPr>
          <w:i/>
        </w:rPr>
        <w:t xml:space="preserve">Этюды. </w:t>
      </w:r>
      <w:r>
        <w:t>«Тихий танец» (тема из вариаций), муз. В. Моцарта.</w:t>
      </w:r>
    </w:p>
    <w:p w:rsidR="00104BD3" w:rsidRDefault="00104BD3" w:rsidP="00104BD3">
      <w:pPr>
        <w:spacing w:after="0" w:line="240" w:lineRule="auto"/>
        <w:ind w:firstLine="709"/>
        <w:jc w:val="both"/>
      </w:pPr>
      <w:r>
        <w:rPr>
          <w:i/>
        </w:rPr>
        <w:t>Танцы и пляски.</w:t>
      </w:r>
      <w:r>
        <w:t xml:space="preserve"> «Дружные пары», муз. И. Штрауса («Полька»); «Приглашение», рус. нар. мелодия «Лен», обраб. М. Раухвергера; «Круговая пляска», рус. нар. мелодия, обр. С. Разоренова.</w:t>
      </w:r>
    </w:p>
    <w:p w:rsidR="00104BD3" w:rsidRDefault="00104BD3" w:rsidP="00104BD3">
      <w:pPr>
        <w:spacing w:after="0" w:line="240" w:lineRule="auto"/>
        <w:ind w:firstLine="709"/>
        <w:jc w:val="both"/>
      </w:pPr>
      <w:r>
        <w:rPr>
          <w:i/>
        </w:rPr>
        <w:t>Характерные танцы.</w:t>
      </w:r>
      <w:r>
        <w:t xml:space="preserve"> «Матрешки», муз. Б. Мокроусова; «Пляска Петрушек», «Танец Снегурочки и снежинок», муз. Р. Глиэра.</w:t>
      </w:r>
    </w:p>
    <w:p w:rsidR="00104BD3" w:rsidRDefault="00104BD3" w:rsidP="00104BD3">
      <w:pPr>
        <w:spacing w:after="0" w:line="240" w:lineRule="auto"/>
        <w:ind w:firstLine="709"/>
        <w:jc w:val="both"/>
      </w:pPr>
      <w:r>
        <w:rPr>
          <w:i/>
        </w:rPr>
        <w:t>Хороводы.</w:t>
      </w:r>
      <w:r>
        <w:t xml:space="preserve"> «Урожайная», муз. А. Филиппенко, сл. О. Волгиной; «Новогодняя хороводная», муз. С. Шайдар; «Пошла млада за водой», рус. нар. песня, обраб. В. Агафонникова.</w:t>
      </w:r>
    </w:p>
    <w:p w:rsidR="00104BD3" w:rsidRDefault="00104BD3" w:rsidP="00104BD3">
      <w:pPr>
        <w:spacing w:after="0" w:line="240" w:lineRule="auto"/>
        <w:ind w:firstLine="709"/>
        <w:jc w:val="both"/>
        <w:rPr>
          <w:i/>
        </w:rPr>
      </w:pPr>
      <w:r>
        <w:rPr>
          <w:i/>
        </w:rPr>
        <w:t>Музыкальные игры</w:t>
      </w:r>
    </w:p>
    <w:p w:rsidR="00104BD3" w:rsidRDefault="00104BD3" w:rsidP="00104BD3">
      <w:pPr>
        <w:spacing w:after="0" w:line="240" w:lineRule="auto"/>
        <w:ind w:firstLine="709"/>
        <w:jc w:val="both"/>
      </w:pPr>
      <w:r>
        <w:rPr>
          <w:i/>
        </w:rPr>
        <w:t>Игры.</w:t>
      </w:r>
      <w:r>
        <w:t xml:space="preserve"> «Не выпустим», муз. Т. Ломовой; «Будь ловким!», муз. Н. Ладухина; «Ищи игрушку», «Найди себе пару», латв. нар. мелодия, обраб. Т. Попатенко.</w:t>
      </w:r>
    </w:p>
    <w:p w:rsidR="00104BD3" w:rsidRDefault="00104BD3" w:rsidP="00104BD3">
      <w:pPr>
        <w:spacing w:after="0" w:line="240" w:lineRule="auto"/>
        <w:ind w:firstLine="709"/>
        <w:jc w:val="both"/>
      </w:pPr>
      <w:r>
        <w:rPr>
          <w:i/>
        </w:rPr>
        <w:t>Игры с пением.</w:t>
      </w:r>
      <w:r>
        <w:t xml:space="preserve"> «Колпачок», «Ворон», рус. нар. песни; «Заинька», рус. нар. песня, обраб. Н. Римского-Корсакова; «Как на тоненький ледок», рус. нар. песня, обраб. А. Рубца.</w:t>
      </w:r>
    </w:p>
    <w:p w:rsidR="00104BD3" w:rsidRDefault="00104BD3" w:rsidP="00104BD3">
      <w:pPr>
        <w:spacing w:after="0" w:line="240" w:lineRule="auto"/>
        <w:ind w:firstLine="709"/>
        <w:jc w:val="both"/>
        <w:rPr>
          <w:i/>
        </w:rPr>
      </w:pPr>
      <w:r>
        <w:rPr>
          <w:i/>
        </w:rPr>
        <w:t>Музыкально-дидактические игры</w:t>
      </w:r>
    </w:p>
    <w:p w:rsidR="00104BD3" w:rsidRDefault="00104BD3" w:rsidP="00104BD3">
      <w:pPr>
        <w:spacing w:after="0" w:line="240" w:lineRule="auto"/>
        <w:ind w:firstLine="709"/>
        <w:jc w:val="both"/>
      </w:pPr>
      <w:r>
        <w:rPr>
          <w:i/>
        </w:rPr>
        <w:t>Развитие звуковысотного слуха</w:t>
      </w:r>
      <w:r>
        <w:t>. «Музыкальное лото», «Ступеньки», «Где мои детки?», «Мама и детки». Развитие чувства ритма. «Определи по ритму», «Ритмические полоски», «Учись танцевать», «Ищи».</w:t>
      </w:r>
    </w:p>
    <w:p w:rsidR="00104BD3" w:rsidRDefault="00104BD3" w:rsidP="00104BD3">
      <w:pPr>
        <w:spacing w:after="0" w:line="240" w:lineRule="auto"/>
        <w:ind w:firstLine="709"/>
        <w:jc w:val="both"/>
      </w:pPr>
      <w:r>
        <w:rPr>
          <w:i/>
        </w:rPr>
        <w:t>Развитие тембрового слуха.</w:t>
      </w:r>
      <w:r>
        <w:t xml:space="preserve"> «На чем играю?», «Музыкальные загадки», «Музыкальный домик».</w:t>
      </w:r>
    </w:p>
    <w:p w:rsidR="00104BD3" w:rsidRDefault="00104BD3" w:rsidP="00104BD3">
      <w:pPr>
        <w:spacing w:after="0" w:line="240" w:lineRule="auto"/>
        <w:ind w:firstLine="709"/>
        <w:jc w:val="both"/>
      </w:pPr>
      <w:r>
        <w:rPr>
          <w:i/>
        </w:rPr>
        <w:t>Развитие диатонического слуха</w:t>
      </w:r>
      <w:r>
        <w:t>. «Громко, тихо запоем», «Звенящие колокольчики».</w:t>
      </w:r>
    </w:p>
    <w:p w:rsidR="00104BD3" w:rsidRDefault="00104BD3" w:rsidP="00104BD3">
      <w:pPr>
        <w:spacing w:after="0" w:line="240" w:lineRule="auto"/>
        <w:ind w:firstLine="709"/>
        <w:jc w:val="both"/>
      </w:pPr>
      <w:r>
        <w:rPr>
          <w:i/>
        </w:rPr>
        <w:t>Развитие восприятия музыки и музыкальной памяти.</w:t>
      </w:r>
      <w:r>
        <w:t xml:space="preserve"> «Будь внимательным», «Буратино», «Музыкальный магазин», «Времена года», «Наши песни».</w:t>
      </w:r>
    </w:p>
    <w:p w:rsidR="00104BD3" w:rsidRDefault="00104BD3" w:rsidP="00104BD3">
      <w:pPr>
        <w:spacing w:after="0" w:line="240" w:lineRule="auto"/>
        <w:ind w:firstLine="709"/>
        <w:jc w:val="both"/>
      </w:pPr>
      <w:r>
        <w:rPr>
          <w:i/>
        </w:rPr>
        <w:t>Инсценировки и музыкальные спектакли.</w:t>
      </w:r>
      <w:r>
        <w:t xml:space="preserve"> «Где был, Иванушка?», рус. нар. мелодия, обраб. М. Иорданского; «Моя любимая кукла», автор Т. Коренева; «Полянка» (музыкальная играсказка), муз. Т. Вилькорейской.</w:t>
      </w:r>
    </w:p>
    <w:p w:rsidR="00104BD3" w:rsidRDefault="00104BD3" w:rsidP="00104BD3">
      <w:pPr>
        <w:spacing w:after="0" w:line="240" w:lineRule="auto"/>
        <w:ind w:firstLine="709"/>
        <w:jc w:val="both"/>
      </w:pPr>
      <w:r>
        <w:rPr>
          <w:i/>
        </w:rPr>
        <w:t>Развитие танцевально-игрового творчества</w:t>
      </w:r>
      <w:r>
        <w:t xml:space="preserve">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p>
    <w:p w:rsidR="00104BD3" w:rsidRDefault="00104BD3" w:rsidP="00104BD3">
      <w:pPr>
        <w:spacing w:after="0" w:line="240" w:lineRule="auto"/>
        <w:ind w:firstLine="709"/>
        <w:jc w:val="both"/>
      </w:pPr>
      <w:r>
        <w:rPr>
          <w:i/>
        </w:rPr>
        <w:t>Игра на детских музыкальных инструментах.</w:t>
      </w:r>
      <w:r>
        <w:t xml:space="preserve"> «Дон-дон», рус. нар. песня, обраб. Р. Рустамова; «Гори, гори ясно!», рус. нар. мелодия; ««Часики», муз. С. Вольфензона.</w:t>
      </w:r>
    </w:p>
    <w:p w:rsidR="00104BD3" w:rsidRDefault="00104BD3" w:rsidP="00104BD3">
      <w:pPr>
        <w:spacing w:after="0" w:line="240" w:lineRule="auto"/>
        <w:ind w:firstLine="709"/>
        <w:jc w:val="both"/>
        <w:rPr>
          <w:b/>
          <w:i/>
        </w:rPr>
      </w:pPr>
      <w:r>
        <w:rPr>
          <w:b/>
          <w:i/>
        </w:rPr>
        <w:t>3.4.2.7. От 6 лет до 7 лет</w:t>
      </w:r>
    </w:p>
    <w:p w:rsidR="00104BD3" w:rsidRDefault="00104BD3" w:rsidP="00104BD3">
      <w:pPr>
        <w:spacing w:after="0" w:line="240" w:lineRule="auto"/>
        <w:ind w:firstLine="709"/>
        <w:jc w:val="both"/>
      </w:pPr>
      <w:r>
        <w:rPr>
          <w:i/>
        </w:rPr>
        <w:t>Слушание.</w:t>
      </w:r>
      <w:r>
        <w:t xml:space="preserve">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w:t>
      </w:r>
      <w:r>
        <w:lastRenderedPageBreak/>
        <w:t>«Пляска птиц», муз. Н. Римского-Корсакова (из оперы «Снегурочка»); «Рассвет на Москве-реке», муз. М. Мусоргского (вступление к опере «Хованщина»).</w:t>
      </w:r>
    </w:p>
    <w:p w:rsidR="00104BD3" w:rsidRDefault="00104BD3" w:rsidP="00104BD3">
      <w:pPr>
        <w:spacing w:after="0" w:line="240" w:lineRule="auto"/>
        <w:ind w:firstLine="709"/>
        <w:jc w:val="both"/>
        <w:rPr>
          <w:i/>
        </w:rPr>
      </w:pPr>
      <w:r>
        <w:rPr>
          <w:i/>
        </w:rPr>
        <w:t>Пение</w:t>
      </w:r>
    </w:p>
    <w:p w:rsidR="00104BD3" w:rsidRDefault="00104BD3" w:rsidP="00104BD3">
      <w:pPr>
        <w:spacing w:after="0" w:line="240" w:lineRule="auto"/>
        <w:ind w:firstLine="709"/>
        <w:jc w:val="both"/>
      </w:pPr>
      <w:r>
        <w:rPr>
          <w:i/>
        </w:rPr>
        <w:t>Упражнения на развитие слуха и голоса.</w:t>
      </w:r>
      <w:r>
        <w:t xml:space="preserve">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w:t>
      </w:r>
    </w:p>
    <w:p w:rsidR="00104BD3" w:rsidRDefault="00104BD3" w:rsidP="00104BD3">
      <w:pPr>
        <w:spacing w:after="0" w:line="240" w:lineRule="auto"/>
        <w:ind w:firstLine="709"/>
        <w:jc w:val="both"/>
      </w:pPr>
      <w:r>
        <w:rPr>
          <w:i/>
        </w:rPr>
        <w:t>Песни.</w:t>
      </w:r>
      <w:r>
        <w:t xml:space="preserve">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104BD3" w:rsidRDefault="00104BD3" w:rsidP="00104BD3">
      <w:pPr>
        <w:spacing w:after="0" w:line="240" w:lineRule="auto"/>
        <w:ind w:firstLine="709"/>
        <w:jc w:val="both"/>
      </w:pPr>
      <w:r>
        <w:rPr>
          <w:i/>
        </w:rPr>
        <w:t>Песенное творчество.</w:t>
      </w:r>
      <w:r>
        <w:t xml:space="preserve"> «Веселая песенка», муз. Г. Струве, сл. В. Викторова; «Плясовая», муз. Т. Ломовой; «Весной», муз. Г. Зингера.</w:t>
      </w:r>
    </w:p>
    <w:p w:rsidR="00104BD3" w:rsidRDefault="00104BD3" w:rsidP="00104BD3">
      <w:pPr>
        <w:spacing w:after="0" w:line="240" w:lineRule="auto"/>
        <w:ind w:firstLine="709"/>
        <w:jc w:val="both"/>
        <w:rPr>
          <w:i/>
        </w:rPr>
      </w:pPr>
      <w:r>
        <w:rPr>
          <w:i/>
        </w:rPr>
        <w:t>Музыкально-ритмические движения</w:t>
      </w:r>
    </w:p>
    <w:p w:rsidR="00104BD3" w:rsidRDefault="00104BD3" w:rsidP="00104BD3">
      <w:pPr>
        <w:spacing w:after="0" w:line="240" w:lineRule="auto"/>
        <w:ind w:firstLine="709"/>
        <w:jc w:val="both"/>
      </w:pPr>
      <w:r>
        <w:rPr>
          <w:i/>
        </w:rPr>
        <w:t>Упражнения.</w:t>
      </w:r>
      <w:r>
        <w:t xml:space="preserve">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w:t>
      </w:r>
    </w:p>
    <w:p w:rsidR="00104BD3" w:rsidRDefault="00104BD3" w:rsidP="00104BD3">
      <w:pPr>
        <w:spacing w:after="0" w:line="240" w:lineRule="auto"/>
        <w:ind w:firstLine="709"/>
        <w:jc w:val="both"/>
      </w:pPr>
      <w:r>
        <w:rPr>
          <w:i/>
        </w:rPr>
        <w:t>Этюды.</w:t>
      </w:r>
      <w:r>
        <w:t xml:space="preserve">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w:t>
      </w:r>
    </w:p>
    <w:p w:rsidR="00104BD3" w:rsidRDefault="00104BD3" w:rsidP="00104BD3">
      <w:pPr>
        <w:spacing w:after="0" w:line="240" w:lineRule="auto"/>
        <w:ind w:firstLine="709"/>
        <w:jc w:val="both"/>
      </w:pPr>
      <w:r>
        <w:rPr>
          <w:i/>
        </w:rPr>
        <w:t>Танцы и пляски.</w:t>
      </w:r>
      <w: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w:t>
      </w:r>
    </w:p>
    <w:p w:rsidR="00104BD3" w:rsidRDefault="00104BD3" w:rsidP="00104BD3">
      <w:pPr>
        <w:spacing w:after="0" w:line="240" w:lineRule="auto"/>
        <w:ind w:firstLine="709"/>
        <w:jc w:val="both"/>
      </w:pPr>
      <w:r>
        <w:rPr>
          <w:i/>
        </w:rPr>
        <w:t>Характерные танцы.</w:t>
      </w:r>
      <w:r>
        <w:t xml:space="preserve"> «Танец снежинок», муз. А. Жилина; «Выход к пляске медвежат», муз. М. Красева; «Матрешки», муз. Ю. Слонова, сл. Л. Некрасовой.</w:t>
      </w:r>
    </w:p>
    <w:p w:rsidR="00104BD3" w:rsidRDefault="00104BD3" w:rsidP="00104BD3">
      <w:pPr>
        <w:spacing w:after="0" w:line="240" w:lineRule="auto"/>
        <w:ind w:firstLine="709"/>
        <w:jc w:val="both"/>
      </w:pPr>
      <w:r>
        <w:rPr>
          <w:i/>
        </w:rPr>
        <w:t>Хороводы.</w:t>
      </w:r>
      <w:r>
        <w:t xml:space="preserve"> «Выйду ль я на реченьку», рус. нар. песня, обраб. В. Иванникова; «На горе-то калина», рус. нар. мелодия, обраб. А. Новикова.</w:t>
      </w:r>
    </w:p>
    <w:p w:rsidR="00104BD3" w:rsidRDefault="00104BD3" w:rsidP="00104BD3">
      <w:pPr>
        <w:spacing w:after="0" w:line="240" w:lineRule="auto"/>
        <w:ind w:firstLine="709"/>
        <w:jc w:val="both"/>
      </w:pPr>
      <w:r>
        <w:rPr>
          <w:i/>
        </w:rPr>
        <w:t>Музыкальные игры</w:t>
      </w:r>
      <w:r>
        <w:t>.</w:t>
      </w:r>
    </w:p>
    <w:p w:rsidR="00104BD3" w:rsidRDefault="00104BD3" w:rsidP="00104BD3">
      <w:pPr>
        <w:spacing w:after="0" w:line="240" w:lineRule="auto"/>
        <w:ind w:firstLine="709"/>
        <w:jc w:val="both"/>
      </w:pPr>
      <w:r>
        <w:rPr>
          <w:i/>
        </w:rPr>
        <w:t>Игры.</w:t>
      </w:r>
      <w: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w:t>
      </w:r>
    </w:p>
    <w:p w:rsidR="00104BD3" w:rsidRDefault="00104BD3" w:rsidP="00104BD3">
      <w:pPr>
        <w:spacing w:after="0" w:line="240" w:lineRule="auto"/>
        <w:ind w:firstLine="709"/>
        <w:jc w:val="both"/>
      </w:pPr>
      <w:r>
        <w:rPr>
          <w:i/>
        </w:rPr>
        <w:t>Игры с пением</w:t>
      </w:r>
      <w:r>
        <w:t>.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w:t>
      </w:r>
    </w:p>
    <w:p w:rsidR="00104BD3" w:rsidRDefault="00104BD3" w:rsidP="00104BD3">
      <w:pPr>
        <w:spacing w:after="0" w:line="240" w:lineRule="auto"/>
        <w:ind w:firstLine="709"/>
        <w:jc w:val="both"/>
        <w:rPr>
          <w:i/>
        </w:rPr>
      </w:pPr>
      <w:r>
        <w:rPr>
          <w:i/>
        </w:rPr>
        <w:t>Музыкально-дидактические игры.</w:t>
      </w:r>
    </w:p>
    <w:p w:rsidR="00104BD3" w:rsidRDefault="00104BD3" w:rsidP="00104BD3">
      <w:pPr>
        <w:spacing w:after="0" w:line="240" w:lineRule="auto"/>
        <w:ind w:firstLine="709"/>
        <w:jc w:val="both"/>
      </w:pPr>
      <w:r>
        <w:rPr>
          <w:i/>
        </w:rPr>
        <w:t>Развитие звуковысотного слуха.</w:t>
      </w:r>
      <w:r>
        <w:t xml:space="preserve"> «Три поросенка», «Подумай, отгадай», «Звуки разные бывают», «Веселые Петрушки».</w:t>
      </w:r>
    </w:p>
    <w:p w:rsidR="00104BD3" w:rsidRDefault="00104BD3" w:rsidP="00104BD3">
      <w:pPr>
        <w:spacing w:after="0" w:line="240" w:lineRule="auto"/>
        <w:ind w:firstLine="709"/>
        <w:jc w:val="both"/>
      </w:pPr>
      <w:r>
        <w:rPr>
          <w:i/>
        </w:rPr>
        <w:t>Развитие чувства ритма.</w:t>
      </w:r>
      <w: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104BD3" w:rsidRDefault="00104BD3" w:rsidP="00104BD3">
      <w:pPr>
        <w:spacing w:after="0" w:line="240" w:lineRule="auto"/>
        <w:ind w:firstLine="709"/>
        <w:jc w:val="both"/>
      </w:pPr>
      <w:r>
        <w:rPr>
          <w:i/>
        </w:rPr>
        <w:t>Развитие диатонического слуха</w:t>
      </w:r>
      <w:r>
        <w:t>. «Громко-тихо запоем», «Звенящие колокольчики, ищи».</w:t>
      </w:r>
    </w:p>
    <w:p w:rsidR="00104BD3" w:rsidRDefault="00104BD3" w:rsidP="00104BD3">
      <w:pPr>
        <w:spacing w:after="0" w:line="240" w:lineRule="auto"/>
        <w:ind w:firstLine="709"/>
        <w:jc w:val="both"/>
      </w:pPr>
      <w:r>
        <w:rPr>
          <w:i/>
        </w:rPr>
        <w:t>Развитие восприятия музыки.</w:t>
      </w:r>
      <w:r>
        <w:t xml:space="preserve"> «На лугу», «Песня - танец - марш», «Времена года», «Наши любимые произведения».</w:t>
      </w:r>
    </w:p>
    <w:p w:rsidR="00104BD3" w:rsidRDefault="00104BD3" w:rsidP="00104BD3">
      <w:pPr>
        <w:spacing w:after="0" w:line="240" w:lineRule="auto"/>
        <w:ind w:firstLine="709"/>
        <w:jc w:val="both"/>
      </w:pPr>
      <w:r>
        <w:rPr>
          <w:i/>
        </w:rPr>
        <w:t>Развитие музыкальной памяти.</w:t>
      </w:r>
      <w:r>
        <w:t xml:space="preserve"> «Назови композитора», «Угадай песню», «Повтори мелодию», «Узнай произведение».</w:t>
      </w:r>
    </w:p>
    <w:p w:rsidR="00104BD3" w:rsidRDefault="00104BD3" w:rsidP="00104BD3">
      <w:pPr>
        <w:spacing w:after="0" w:line="240" w:lineRule="auto"/>
        <w:ind w:firstLine="709"/>
        <w:jc w:val="both"/>
      </w:pPr>
      <w:r>
        <w:rPr>
          <w:i/>
        </w:rPr>
        <w:lastRenderedPageBreak/>
        <w:t>Инсценировки и музыкальные спектакли.</w:t>
      </w:r>
      <w: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w:t>
      </w:r>
    </w:p>
    <w:p w:rsidR="00104BD3" w:rsidRDefault="00104BD3" w:rsidP="00104BD3">
      <w:pPr>
        <w:spacing w:after="0" w:line="240" w:lineRule="auto"/>
        <w:ind w:firstLine="709"/>
        <w:jc w:val="both"/>
      </w:pPr>
      <w:r>
        <w:rPr>
          <w:i/>
        </w:rPr>
        <w:t>Развитие танцевально-игрового творчества.</w:t>
      </w:r>
      <w:r>
        <w:t xml:space="preserve">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104BD3" w:rsidRDefault="00104BD3" w:rsidP="00104BD3">
      <w:pPr>
        <w:spacing w:after="0" w:line="240" w:lineRule="auto"/>
        <w:ind w:firstLine="709"/>
        <w:jc w:val="both"/>
      </w:pPr>
      <w:r>
        <w:rPr>
          <w:i/>
        </w:rPr>
        <w:t>Игра на детских музыкальных инструментах.</w:t>
      </w:r>
      <w:r>
        <w:t xml:space="preserve">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p w:rsidR="00104BD3" w:rsidRDefault="00104BD3" w:rsidP="00104BD3">
      <w:pPr>
        <w:spacing w:after="0" w:line="240" w:lineRule="auto"/>
        <w:ind w:firstLine="709"/>
        <w:jc w:val="both"/>
      </w:pPr>
    </w:p>
    <w:p w:rsidR="00104BD3" w:rsidRDefault="00104BD3" w:rsidP="00104BD3">
      <w:pPr>
        <w:spacing w:after="0" w:line="240" w:lineRule="auto"/>
        <w:ind w:firstLine="709"/>
        <w:jc w:val="both"/>
        <w:rPr>
          <w:b/>
          <w:i/>
        </w:rPr>
      </w:pPr>
      <w:r>
        <w:rPr>
          <w:b/>
          <w:i/>
        </w:rPr>
        <w:t>3.4.3. Перечень произведений изобразительного искусства</w:t>
      </w:r>
    </w:p>
    <w:p w:rsidR="00104BD3" w:rsidRDefault="00104BD3" w:rsidP="00104BD3">
      <w:pPr>
        <w:spacing w:after="0" w:line="240" w:lineRule="auto"/>
        <w:ind w:firstLine="709"/>
        <w:jc w:val="both"/>
        <w:rPr>
          <w:b/>
          <w:i/>
        </w:rPr>
      </w:pPr>
    </w:p>
    <w:p w:rsidR="00104BD3" w:rsidRDefault="00104BD3" w:rsidP="00104BD3">
      <w:pPr>
        <w:spacing w:after="0" w:line="240" w:lineRule="auto"/>
        <w:ind w:firstLine="709"/>
        <w:jc w:val="both"/>
        <w:rPr>
          <w:b/>
          <w:i/>
        </w:rPr>
      </w:pPr>
      <w:r>
        <w:rPr>
          <w:b/>
          <w:i/>
        </w:rPr>
        <w:t>3.4.3.1. От 2 до 3 лет</w:t>
      </w:r>
    </w:p>
    <w:p w:rsidR="00104BD3" w:rsidRDefault="00104BD3" w:rsidP="00104BD3">
      <w:pPr>
        <w:spacing w:after="0" w:line="240" w:lineRule="auto"/>
        <w:ind w:firstLine="709"/>
        <w:jc w:val="both"/>
      </w:pPr>
      <w:r>
        <w:t>Иллюстрации к книгам: В.Г. Сутеев «Кораблик», «Кто сказал мяу?», «Цыпленок и Утенок»; Ю.А. Васнецов к книге «Колобок», «Теремок».</w:t>
      </w:r>
    </w:p>
    <w:p w:rsidR="00104BD3" w:rsidRDefault="00104BD3" w:rsidP="00104BD3">
      <w:pPr>
        <w:spacing w:after="0" w:line="240" w:lineRule="auto"/>
        <w:ind w:firstLine="709"/>
        <w:jc w:val="both"/>
        <w:rPr>
          <w:b/>
          <w:i/>
        </w:rPr>
      </w:pPr>
      <w:r>
        <w:rPr>
          <w:b/>
          <w:i/>
        </w:rPr>
        <w:t>3.4.3.2. От 3 до 4 лет</w:t>
      </w:r>
    </w:p>
    <w:p w:rsidR="00104BD3" w:rsidRDefault="00104BD3" w:rsidP="00104BD3">
      <w:pPr>
        <w:spacing w:after="0" w:line="240" w:lineRule="auto"/>
        <w:ind w:firstLine="709"/>
        <w:jc w:val="both"/>
      </w:pPr>
      <w:r>
        <w:t>Иллюстрации к книгам: Е.И. Чарушин «Рассказы о животных»; Ю.А. Васнецов к книге Л.Н. Толстого «Три медведя».</w:t>
      </w:r>
    </w:p>
    <w:p w:rsidR="00104BD3" w:rsidRDefault="00104BD3" w:rsidP="00104BD3">
      <w:pPr>
        <w:spacing w:after="0" w:line="240" w:lineRule="auto"/>
        <w:ind w:firstLine="709"/>
        <w:jc w:val="both"/>
      </w:pPr>
      <w: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104BD3" w:rsidRDefault="00104BD3" w:rsidP="00104BD3">
      <w:pPr>
        <w:spacing w:after="0" w:line="240" w:lineRule="auto"/>
        <w:ind w:firstLine="709"/>
        <w:jc w:val="both"/>
        <w:rPr>
          <w:b/>
          <w:i/>
        </w:rPr>
      </w:pPr>
      <w:r>
        <w:rPr>
          <w:b/>
          <w:i/>
        </w:rPr>
        <w:t>3.4.3.3. От 4 до 5 лет</w:t>
      </w:r>
    </w:p>
    <w:p w:rsidR="00104BD3" w:rsidRDefault="00104BD3" w:rsidP="00104BD3">
      <w:pPr>
        <w:spacing w:after="0" w:line="240" w:lineRule="auto"/>
        <w:ind w:firstLine="709"/>
        <w:jc w:val="both"/>
      </w:pPr>
      <w: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p w:rsidR="00104BD3" w:rsidRDefault="00104BD3" w:rsidP="00104BD3">
      <w:pPr>
        <w:spacing w:after="0" w:line="240" w:lineRule="auto"/>
        <w:ind w:firstLine="709"/>
        <w:jc w:val="both"/>
      </w:pPr>
      <w:r>
        <w:t>Иллюстрации к книгам: В.В. Лебедев к книге С.Я. Маршака «Усатый-полосатый».</w:t>
      </w:r>
    </w:p>
    <w:p w:rsidR="00104BD3" w:rsidRDefault="00104BD3" w:rsidP="00104BD3">
      <w:pPr>
        <w:spacing w:after="0" w:line="240" w:lineRule="auto"/>
        <w:ind w:firstLine="709"/>
        <w:jc w:val="both"/>
        <w:rPr>
          <w:b/>
          <w:i/>
        </w:rPr>
      </w:pPr>
      <w:r>
        <w:rPr>
          <w:b/>
          <w:i/>
        </w:rPr>
        <w:t>3.4.3.4. От 5 до 6 лет</w:t>
      </w:r>
    </w:p>
    <w:p w:rsidR="00104BD3" w:rsidRDefault="00104BD3" w:rsidP="00104BD3">
      <w:pPr>
        <w:spacing w:after="0" w:line="240" w:lineRule="auto"/>
        <w:ind w:firstLine="709"/>
        <w:jc w:val="both"/>
      </w:pPr>
      <w:r>
        <w:t>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p w:rsidR="00104BD3" w:rsidRDefault="00104BD3" w:rsidP="00104BD3">
      <w:pPr>
        <w:spacing w:after="0" w:line="240" w:lineRule="auto"/>
        <w:ind w:firstLine="709"/>
        <w:jc w:val="both"/>
      </w:pPr>
      <w:r>
        <w:t>Иллюстрации к книгам: И.Я. Билибин «Сестрица Алёнушка и братец Иванушка», «Царевна-лягушка», «Василиса Прекрасная».</w:t>
      </w:r>
    </w:p>
    <w:p w:rsidR="00104BD3" w:rsidRDefault="00104BD3" w:rsidP="00104BD3">
      <w:pPr>
        <w:spacing w:after="0" w:line="240" w:lineRule="auto"/>
        <w:ind w:firstLine="709"/>
        <w:jc w:val="both"/>
        <w:rPr>
          <w:b/>
          <w:i/>
        </w:rPr>
      </w:pPr>
      <w:r>
        <w:rPr>
          <w:b/>
          <w:i/>
        </w:rPr>
        <w:t>3.4.3.5. От 6 до 7 лет</w:t>
      </w:r>
    </w:p>
    <w:p w:rsidR="00104BD3" w:rsidRDefault="00104BD3" w:rsidP="00104BD3">
      <w:pPr>
        <w:spacing w:after="0" w:line="240" w:lineRule="auto"/>
        <w:ind w:firstLine="709"/>
        <w:jc w:val="both"/>
      </w:pPr>
      <w:r>
        <w:t>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p w:rsidR="00104BD3" w:rsidRDefault="00104BD3" w:rsidP="00104BD3">
      <w:pPr>
        <w:spacing w:after="0" w:line="240" w:lineRule="auto"/>
        <w:ind w:firstLine="709"/>
        <w:jc w:val="both"/>
      </w:pPr>
      <w:r>
        <w:lastRenderedPageBreak/>
        <w:t>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w:t>
      </w:r>
    </w:p>
    <w:p w:rsidR="00104BD3" w:rsidRDefault="00104BD3" w:rsidP="00104BD3">
      <w:pPr>
        <w:spacing w:after="0" w:line="240" w:lineRule="auto"/>
        <w:ind w:firstLine="709"/>
        <w:jc w:val="both"/>
        <w:rPr>
          <w:b/>
        </w:rPr>
      </w:pPr>
    </w:p>
    <w:p w:rsidR="00104BD3" w:rsidRDefault="00104BD3" w:rsidP="00104BD3">
      <w:pPr>
        <w:spacing w:after="0" w:line="240" w:lineRule="auto"/>
        <w:ind w:firstLine="709"/>
        <w:jc w:val="both"/>
        <w:rPr>
          <w:b/>
          <w:i/>
        </w:rPr>
      </w:pPr>
      <w:r>
        <w:rPr>
          <w:b/>
          <w:i/>
        </w:rPr>
        <w:t>3.4.4. Перечень анимационных произведений</w:t>
      </w:r>
    </w:p>
    <w:p w:rsidR="00104BD3" w:rsidRDefault="00104BD3" w:rsidP="00104BD3">
      <w:pPr>
        <w:spacing w:after="0" w:line="240" w:lineRule="auto"/>
        <w:ind w:firstLine="709"/>
        <w:jc w:val="both"/>
        <w:rPr>
          <w:b/>
          <w:i/>
        </w:rPr>
      </w:pPr>
    </w:p>
    <w:p w:rsidR="00104BD3" w:rsidRDefault="00104BD3" w:rsidP="00104BD3">
      <w:pPr>
        <w:spacing w:after="0" w:line="240" w:lineRule="auto"/>
        <w:ind w:firstLine="709"/>
        <w:jc w:val="both"/>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104BD3" w:rsidRDefault="00104BD3" w:rsidP="00104BD3">
      <w:pPr>
        <w:spacing w:after="0" w:line="240" w:lineRule="auto"/>
        <w:ind w:firstLine="709"/>
        <w:jc w:val="both"/>
      </w:pPr>
      <w:r>
        <w:t xml:space="preserve">Полнометражные анимационные фильмы предусмотрены только для семейного просмотра и не могут быть включены в образовательный процесс ДОО. </w:t>
      </w:r>
    </w:p>
    <w:p w:rsidR="00104BD3" w:rsidRDefault="00104BD3" w:rsidP="00104BD3">
      <w:pPr>
        <w:spacing w:after="0" w:line="240" w:lineRule="auto"/>
        <w:ind w:firstLine="709"/>
        <w:jc w:val="both"/>
      </w:pPr>
      <w:r>
        <w:t>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104BD3" w:rsidRDefault="00104BD3" w:rsidP="00104BD3">
      <w:pPr>
        <w:spacing w:after="0" w:line="240" w:lineRule="auto"/>
        <w:ind w:firstLine="709"/>
        <w:jc w:val="both"/>
      </w:pPr>
      <w:r>
        <w:t>Выбор цифрового контента, медиа продукции, в т.ч. анимационных фильмов, осуществляется в соответствии с нормами, регулирующими защиту детей от информации, причиняющей вред здоровью и развитию детей в Российской Федерации.</w:t>
      </w:r>
    </w:p>
    <w:p w:rsidR="00104BD3" w:rsidRDefault="00104BD3" w:rsidP="00104BD3">
      <w:pPr>
        <w:spacing w:after="0" w:line="240" w:lineRule="auto"/>
        <w:ind w:firstLine="709"/>
        <w:jc w:val="both"/>
        <w:rPr>
          <w:b/>
          <w:i/>
        </w:rPr>
      </w:pPr>
      <w:r>
        <w:rPr>
          <w:b/>
          <w:i/>
        </w:rPr>
        <w:t>3.4.4.1. Для детей дошкольного возраста (с пяти лет)</w:t>
      </w:r>
    </w:p>
    <w:p w:rsidR="00104BD3" w:rsidRDefault="00104BD3" w:rsidP="00104BD3">
      <w:pPr>
        <w:spacing w:after="0" w:line="240" w:lineRule="auto"/>
        <w:ind w:firstLine="709"/>
        <w:jc w:val="both"/>
      </w:pPr>
      <w:r>
        <w:t>Анимационный сериал «Тима и Тома», студия «Рики», реж. А.Борисова, A. Жидков, О. Мусин, А. Бахурин и другие, 2015.</w:t>
      </w:r>
    </w:p>
    <w:p w:rsidR="00104BD3" w:rsidRDefault="00104BD3" w:rsidP="00104BD3">
      <w:pPr>
        <w:spacing w:after="0" w:line="240" w:lineRule="auto"/>
        <w:ind w:firstLine="709"/>
        <w:jc w:val="both"/>
      </w:pPr>
      <w:r>
        <w:t>Фильм «Паровозик из Ромашкова», студия Союзмультфильм, реж. B. Дегтярев, 1967.</w:t>
      </w:r>
    </w:p>
    <w:p w:rsidR="00104BD3" w:rsidRDefault="00104BD3" w:rsidP="00104BD3">
      <w:pPr>
        <w:spacing w:after="0" w:line="240" w:lineRule="auto"/>
        <w:ind w:firstLine="709"/>
        <w:jc w:val="both"/>
      </w:pPr>
      <w:r>
        <w:t>Фильм «Как львенок и черепаха пели песню», студия Союзмультфильм, режиссер И. Ковалевская, 1974.</w:t>
      </w:r>
    </w:p>
    <w:p w:rsidR="00104BD3" w:rsidRDefault="00104BD3" w:rsidP="00104BD3">
      <w:pPr>
        <w:spacing w:after="0" w:line="240" w:lineRule="auto"/>
        <w:ind w:firstLine="709"/>
        <w:jc w:val="both"/>
      </w:pPr>
      <w:r>
        <w:t>Фильм «Мама для мамонтенка», студия «Союзмультфильм», режиссер О. Чуркин, 1981.</w:t>
      </w:r>
    </w:p>
    <w:p w:rsidR="00104BD3" w:rsidRDefault="00104BD3" w:rsidP="00104BD3">
      <w:pPr>
        <w:spacing w:after="0" w:line="240" w:lineRule="auto"/>
        <w:ind w:firstLine="709"/>
        <w:jc w:val="both"/>
      </w:pPr>
      <w:r>
        <w:t>Фильм «Катерок», студия «Союзмультфильм», режиссёр И. Ковалевская, 1970.</w:t>
      </w:r>
    </w:p>
    <w:p w:rsidR="00104BD3" w:rsidRDefault="00104BD3" w:rsidP="00104BD3">
      <w:pPr>
        <w:spacing w:after="0" w:line="240" w:lineRule="auto"/>
        <w:ind w:firstLine="709"/>
        <w:jc w:val="both"/>
      </w:pPr>
      <w:r>
        <w:t>Фильм «Мешок яблок», студия «Союзмультфильм», режиссер В. Бордзиловский, 1974.</w:t>
      </w:r>
    </w:p>
    <w:p w:rsidR="00104BD3" w:rsidRDefault="00104BD3" w:rsidP="00104BD3">
      <w:pPr>
        <w:spacing w:after="0" w:line="240" w:lineRule="auto"/>
        <w:ind w:firstLine="709"/>
        <w:jc w:val="both"/>
      </w:pPr>
      <w:r>
        <w:t>Фильм «Крошка енот», ТО «Экран», режиссер О. Чуркин, 1974.</w:t>
      </w:r>
    </w:p>
    <w:p w:rsidR="00104BD3" w:rsidRDefault="00104BD3" w:rsidP="00104BD3">
      <w:pPr>
        <w:spacing w:after="0" w:line="240" w:lineRule="auto"/>
        <w:ind w:firstLine="709"/>
        <w:jc w:val="both"/>
      </w:pPr>
      <w:r>
        <w:t>Фильм «Гадкий утенок», студия «Союзмультфильм», режиссер В. Дегтярев.</w:t>
      </w:r>
    </w:p>
    <w:p w:rsidR="00104BD3" w:rsidRDefault="00104BD3" w:rsidP="00104BD3">
      <w:pPr>
        <w:spacing w:after="0" w:line="240" w:lineRule="auto"/>
        <w:ind w:firstLine="709"/>
        <w:jc w:val="both"/>
      </w:pPr>
      <w:r>
        <w:t>Фильм «Котенок по имени Гав», студия Союзмультфильм, режиссер Л. Атаманов.</w:t>
      </w:r>
    </w:p>
    <w:p w:rsidR="00104BD3" w:rsidRDefault="00104BD3" w:rsidP="00104BD3">
      <w:pPr>
        <w:spacing w:after="0" w:line="240" w:lineRule="auto"/>
        <w:ind w:firstLine="709"/>
        <w:jc w:val="both"/>
      </w:pPr>
      <w:r>
        <w:t>Фильм «Маугли», студия «Союзмультфильм», режиссер Р. Давыдов, 1971.</w:t>
      </w:r>
    </w:p>
    <w:p w:rsidR="00104BD3" w:rsidRDefault="00104BD3" w:rsidP="00104BD3">
      <w:pPr>
        <w:spacing w:after="0" w:line="240" w:lineRule="auto"/>
        <w:ind w:firstLine="709"/>
        <w:jc w:val="both"/>
      </w:pPr>
      <w:r>
        <w:t>Фильм «Кот Леопольд», студия «Экран», режиссер А. Резников, 1975 - 1987.</w:t>
      </w:r>
    </w:p>
    <w:p w:rsidR="00104BD3" w:rsidRDefault="00104BD3" w:rsidP="00104BD3">
      <w:pPr>
        <w:spacing w:after="0" w:line="240" w:lineRule="auto"/>
        <w:ind w:firstLine="709"/>
        <w:jc w:val="both"/>
      </w:pPr>
      <w:r>
        <w:t>Фильм «Рикки-Тикки-Тави», студия «Союзмультфильм», режиссер A. Снежко-Блоцкой, 1965.</w:t>
      </w:r>
    </w:p>
    <w:p w:rsidR="00104BD3" w:rsidRDefault="00104BD3" w:rsidP="00104BD3">
      <w:pPr>
        <w:spacing w:after="0" w:line="240" w:lineRule="auto"/>
        <w:ind w:firstLine="709"/>
        <w:jc w:val="both"/>
      </w:pPr>
      <w:r>
        <w:t>Фильм «Дюймовочка», студия «Союзмульфильм», режиссер Л. Амальрик, 1964.</w:t>
      </w:r>
    </w:p>
    <w:p w:rsidR="00104BD3" w:rsidRDefault="00104BD3" w:rsidP="00104BD3">
      <w:pPr>
        <w:spacing w:after="0" w:line="240" w:lineRule="auto"/>
        <w:ind w:firstLine="709"/>
        <w:jc w:val="both"/>
      </w:pPr>
      <w:r>
        <w:t>Фильм «Пластилиновая ворона», ТО «Экран», режиссер А. Татарский, 1981.</w:t>
      </w:r>
    </w:p>
    <w:p w:rsidR="00104BD3" w:rsidRDefault="00104BD3" w:rsidP="00104BD3">
      <w:pPr>
        <w:spacing w:after="0" w:line="240" w:lineRule="auto"/>
        <w:ind w:firstLine="709"/>
        <w:jc w:val="both"/>
      </w:pPr>
      <w:r>
        <w:t>Фильм «Каникулы Бонифация», студия «Союзмультфильм», режиссер Ф. Хитрук, 1965.</w:t>
      </w:r>
    </w:p>
    <w:p w:rsidR="00104BD3" w:rsidRDefault="00104BD3" w:rsidP="00104BD3">
      <w:pPr>
        <w:spacing w:after="0" w:line="240" w:lineRule="auto"/>
        <w:ind w:firstLine="709"/>
        <w:jc w:val="both"/>
      </w:pPr>
      <w:r>
        <w:t>Фильм «Последний лепесток», студия «Союзмультфильм», режиссер Р. Качанов, 1977.</w:t>
      </w:r>
    </w:p>
    <w:p w:rsidR="00104BD3" w:rsidRDefault="00104BD3" w:rsidP="00104BD3">
      <w:pPr>
        <w:spacing w:after="0" w:line="240" w:lineRule="auto"/>
        <w:ind w:firstLine="709"/>
        <w:jc w:val="both"/>
      </w:pPr>
      <w:r>
        <w:t>Фильм «Умка» и «Умка ищет друга», студия «Союзмультфильм», режиссер B. Попов, В. Пекарь, 1969, 1970.</w:t>
      </w:r>
    </w:p>
    <w:p w:rsidR="00104BD3" w:rsidRDefault="00104BD3" w:rsidP="00104BD3">
      <w:pPr>
        <w:spacing w:after="0" w:line="240" w:lineRule="auto"/>
        <w:ind w:firstLine="709"/>
        <w:jc w:val="both"/>
      </w:pPr>
      <w:r>
        <w:t>Фильм «Умка на ёлке», студия «Союзмультфильм», режиссер А. Воробьев, 2019.</w:t>
      </w:r>
    </w:p>
    <w:p w:rsidR="00104BD3" w:rsidRDefault="00104BD3" w:rsidP="00104BD3">
      <w:pPr>
        <w:spacing w:after="0" w:line="240" w:lineRule="auto"/>
        <w:ind w:firstLine="709"/>
        <w:jc w:val="both"/>
      </w:pPr>
      <w:r>
        <w:t>Фильм «Сладкая сказка», студия Союзмультфильм, режиссер В. Дегтярев, 1970.</w:t>
      </w:r>
    </w:p>
    <w:p w:rsidR="00104BD3" w:rsidRDefault="00104BD3" w:rsidP="00104BD3">
      <w:pPr>
        <w:spacing w:after="0" w:line="240" w:lineRule="auto"/>
        <w:ind w:firstLine="709"/>
        <w:jc w:val="both"/>
      </w:pPr>
      <w:r>
        <w:t>Цикл фильмов «Чебурашка и крокодил Гена», студия «Союзмультфильм», режиссер Р. Качанов, 1969-1983.</w:t>
      </w:r>
    </w:p>
    <w:p w:rsidR="00104BD3" w:rsidRDefault="00104BD3" w:rsidP="00104BD3">
      <w:pPr>
        <w:spacing w:after="0" w:line="240" w:lineRule="auto"/>
        <w:ind w:firstLine="709"/>
        <w:jc w:val="both"/>
      </w:pPr>
      <w:r>
        <w:lastRenderedPageBreak/>
        <w:t>Цикл фильмов «38 попугаев», студия «Союзмультфильм», режиссер И. Уфимцев, 1976-91.</w:t>
      </w:r>
    </w:p>
    <w:p w:rsidR="00104BD3" w:rsidRDefault="00104BD3" w:rsidP="00104BD3">
      <w:pPr>
        <w:spacing w:after="0" w:line="240" w:lineRule="auto"/>
        <w:ind w:firstLine="709"/>
        <w:jc w:val="both"/>
      </w:pPr>
      <w:r>
        <w:t>Цикл фильмов «Винни-Пух», студия «Союзмультфильм», режиссер Ф.Хитрук, 1969-1972.</w:t>
      </w:r>
    </w:p>
    <w:p w:rsidR="00104BD3" w:rsidRDefault="00104BD3" w:rsidP="00104BD3">
      <w:pPr>
        <w:spacing w:after="0" w:line="240" w:lineRule="auto"/>
        <w:ind w:firstLine="709"/>
        <w:jc w:val="both"/>
      </w:pPr>
      <w:r>
        <w:t>Фильм «Серая шейка», студия «Союзмультфильм», режиссер Л. Амальрик, В. Полковников, 1948.</w:t>
      </w:r>
    </w:p>
    <w:p w:rsidR="00104BD3" w:rsidRDefault="00104BD3" w:rsidP="00104BD3">
      <w:pPr>
        <w:spacing w:after="0" w:line="240" w:lineRule="auto"/>
        <w:ind w:firstLine="709"/>
        <w:jc w:val="both"/>
      </w:pPr>
      <w:r>
        <w:t>Фильм «Золушка», студия «Союзмультфильм», режиссер И. Аксенчук, 1979.</w:t>
      </w:r>
    </w:p>
    <w:p w:rsidR="00104BD3" w:rsidRDefault="00104BD3" w:rsidP="00104BD3">
      <w:pPr>
        <w:spacing w:after="0" w:line="240" w:lineRule="auto"/>
        <w:ind w:firstLine="709"/>
        <w:jc w:val="both"/>
      </w:pPr>
      <w:r>
        <w:t>Фильм «Новогодняя сказка», студия «Союзмультфильм», режиссер В. Дегтярев, 1972.</w:t>
      </w:r>
    </w:p>
    <w:p w:rsidR="00104BD3" w:rsidRDefault="00104BD3" w:rsidP="00104BD3">
      <w:pPr>
        <w:spacing w:after="0" w:line="240" w:lineRule="auto"/>
        <w:ind w:firstLine="709"/>
        <w:jc w:val="both"/>
      </w:pPr>
      <w:r>
        <w:t>Фильм «Серебряное копытце», студия Союзмультфильм, режиссер Г. Сокольский, 1977.</w:t>
      </w:r>
    </w:p>
    <w:p w:rsidR="00104BD3" w:rsidRDefault="00104BD3" w:rsidP="00104BD3">
      <w:pPr>
        <w:spacing w:after="0" w:line="240" w:lineRule="auto"/>
        <w:ind w:firstLine="709"/>
        <w:jc w:val="both"/>
      </w:pPr>
      <w:r>
        <w:t>Фильм «Щелкунчик», студия «Союзмультфильм», режиссер Б. Степанцев, 1973.</w:t>
      </w:r>
    </w:p>
    <w:p w:rsidR="00104BD3" w:rsidRDefault="00104BD3" w:rsidP="00104BD3">
      <w:pPr>
        <w:spacing w:after="0" w:line="240" w:lineRule="auto"/>
        <w:ind w:firstLine="709"/>
        <w:jc w:val="both"/>
      </w:pPr>
      <w:r>
        <w:t>Фильм «Гуси-лебеди», студия Союзмультфильм, режиссеры И. Иванов-Вано, А. Снежко-Блоцкая, 1949.</w:t>
      </w:r>
    </w:p>
    <w:p w:rsidR="00104BD3" w:rsidRDefault="00104BD3" w:rsidP="00104BD3">
      <w:pPr>
        <w:spacing w:after="0" w:line="240" w:lineRule="auto"/>
        <w:ind w:firstLine="709"/>
        <w:jc w:val="both"/>
      </w:pPr>
      <w:r>
        <w:t>Цикл фильмов «Приключение Незнайки и его друзей», студия «ТО Экран», режиссер коллектив авторов, 1971-1973.</w:t>
      </w:r>
    </w:p>
    <w:p w:rsidR="00104BD3" w:rsidRDefault="00104BD3" w:rsidP="00104BD3">
      <w:pPr>
        <w:spacing w:after="0" w:line="240" w:lineRule="auto"/>
        <w:ind w:firstLine="709"/>
        <w:jc w:val="both"/>
        <w:rPr>
          <w:b/>
          <w:i/>
        </w:rPr>
      </w:pPr>
      <w:r>
        <w:rPr>
          <w:b/>
          <w:i/>
        </w:rPr>
        <w:t>3.4.4.2. Для детей старшего дошкольного возраста (6-7 лет)</w:t>
      </w:r>
    </w:p>
    <w:p w:rsidR="00104BD3" w:rsidRDefault="00104BD3" w:rsidP="00104BD3">
      <w:pPr>
        <w:spacing w:after="0" w:line="240" w:lineRule="auto"/>
        <w:ind w:firstLine="709"/>
        <w:jc w:val="both"/>
      </w:pPr>
      <w:r>
        <w:t>Фильм «Малыш и Карлсон», студия «Союзмультфильм», режиссер Б. Степанцев, 1969.</w:t>
      </w:r>
    </w:p>
    <w:p w:rsidR="00104BD3" w:rsidRDefault="00104BD3" w:rsidP="00104BD3">
      <w:pPr>
        <w:spacing w:after="0" w:line="240" w:lineRule="auto"/>
        <w:ind w:firstLine="709"/>
        <w:jc w:val="both"/>
      </w:pPr>
      <w:r>
        <w:t>Фильм «Лягушка-путешественница», студия «Союзмультфильм», режиссеры В. Котеночкин, А. Трусов, 1965.</w:t>
      </w:r>
    </w:p>
    <w:p w:rsidR="00104BD3" w:rsidRDefault="00104BD3" w:rsidP="00104BD3">
      <w:pPr>
        <w:spacing w:after="0" w:line="240" w:lineRule="auto"/>
        <w:ind w:firstLine="709"/>
        <w:jc w:val="both"/>
      </w:pPr>
      <w:r>
        <w:t>Фильм «Варежка», студия «Союзмультфильм», режиссер Р. Качанов, 1967.</w:t>
      </w:r>
    </w:p>
    <w:p w:rsidR="00104BD3" w:rsidRDefault="00104BD3" w:rsidP="00104BD3">
      <w:pPr>
        <w:spacing w:after="0" w:line="240" w:lineRule="auto"/>
        <w:ind w:firstLine="709"/>
        <w:jc w:val="both"/>
      </w:pPr>
      <w:r>
        <w:t>Фильм «Честное слово», студия «Экран», режиссер М. Новогрудская, 1978.</w:t>
      </w:r>
    </w:p>
    <w:p w:rsidR="00104BD3" w:rsidRDefault="00104BD3" w:rsidP="00104BD3">
      <w:pPr>
        <w:spacing w:after="0" w:line="240" w:lineRule="auto"/>
        <w:ind w:firstLine="709"/>
        <w:jc w:val="both"/>
      </w:pPr>
      <w:r>
        <w:t>Фильм «Вовка в тридевятом царстве», студия «Союзмультфильм», режиссер Б. Степанцев, 1965.</w:t>
      </w:r>
    </w:p>
    <w:p w:rsidR="00104BD3" w:rsidRDefault="00104BD3" w:rsidP="00104BD3">
      <w:pPr>
        <w:spacing w:after="0" w:line="240" w:lineRule="auto"/>
        <w:ind w:firstLine="709"/>
        <w:jc w:val="both"/>
      </w:pPr>
      <w:r>
        <w:t>Фильм «Заколдованный мальчик», студия «Союзмультфильм», режиссер A. Снежко-Блоцкая, В.Полковников, 1955.</w:t>
      </w:r>
    </w:p>
    <w:p w:rsidR="00104BD3" w:rsidRDefault="00104BD3" w:rsidP="00104BD3">
      <w:pPr>
        <w:spacing w:after="0" w:line="240" w:lineRule="auto"/>
        <w:ind w:firstLine="709"/>
        <w:jc w:val="both"/>
      </w:pPr>
      <w:r>
        <w:t>Фильм «Золотая антилопа», студия «Союзмультфильм», режиссер Л. Атаманов, 1954.</w:t>
      </w:r>
    </w:p>
    <w:p w:rsidR="00104BD3" w:rsidRDefault="00104BD3" w:rsidP="00104BD3">
      <w:pPr>
        <w:spacing w:after="0" w:line="240" w:lineRule="auto"/>
        <w:ind w:firstLine="709"/>
        <w:jc w:val="both"/>
      </w:pPr>
      <w:r>
        <w:t>Фильм «Бременские музыканты», студия «Союзмультфильм», режиссер И. Ковалевская, 1969.</w:t>
      </w:r>
    </w:p>
    <w:p w:rsidR="00104BD3" w:rsidRDefault="00104BD3" w:rsidP="00104BD3">
      <w:pPr>
        <w:spacing w:after="0" w:line="240" w:lineRule="auto"/>
        <w:ind w:firstLine="709"/>
        <w:jc w:val="both"/>
      </w:pPr>
      <w:r>
        <w:t>Фильм «Двенадцать месяцев», студия «Союзмультфильм», режиссер И. Иванов-Вано, М. Ботов, 1956.</w:t>
      </w:r>
    </w:p>
    <w:p w:rsidR="00104BD3" w:rsidRDefault="00104BD3" w:rsidP="00104BD3">
      <w:pPr>
        <w:spacing w:after="0" w:line="240" w:lineRule="auto"/>
        <w:ind w:firstLine="709"/>
        <w:jc w:val="both"/>
      </w:pPr>
      <w:r>
        <w:t>Фильм «Ёжик в тумане», студия «Союзмультфильм», режиссер Ю. Норштейн, 1975.</w:t>
      </w:r>
    </w:p>
    <w:p w:rsidR="00104BD3" w:rsidRDefault="00104BD3" w:rsidP="00104BD3">
      <w:pPr>
        <w:spacing w:after="0" w:line="240" w:lineRule="auto"/>
        <w:ind w:firstLine="709"/>
        <w:jc w:val="both"/>
      </w:pPr>
      <w:r>
        <w:t>Фильм «Девочка и дельфин», студия «Союзмультфильм», режиссер Р. Зельма, 1979.</w:t>
      </w:r>
    </w:p>
    <w:p w:rsidR="00104BD3" w:rsidRDefault="00104BD3" w:rsidP="00104BD3">
      <w:pPr>
        <w:spacing w:after="0" w:line="240" w:lineRule="auto"/>
        <w:ind w:firstLine="709"/>
        <w:jc w:val="both"/>
      </w:pPr>
      <w:r>
        <w:t>Фильм «Верните Рекса», студия «Союзмультфильм», режиссер В. Пекарь, B. Попов. 1975.</w:t>
      </w:r>
    </w:p>
    <w:p w:rsidR="00104BD3" w:rsidRDefault="00104BD3" w:rsidP="00104BD3">
      <w:pPr>
        <w:spacing w:after="0" w:line="240" w:lineRule="auto"/>
        <w:ind w:firstLine="709"/>
        <w:jc w:val="both"/>
      </w:pPr>
      <w:r>
        <w:t>Фильм «Сказка сказок», студия «Союзмультфильм», режиссер Ю. Норштейн, 1979.</w:t>
      </w:r>
    </w:p>
    <w:p w:rsidR="00104BD3" w:rsidRDefault="00104BD3" w:rsidP="00104BD3">
      <w:pPr>
        <w:spacing w:after="0" w:line="240" w:lineRule="auto"/>
        <w:ind w:firstLine="709"/>
        <w:jc w:val="both"/>
      </w:pPr>
      <w:r>
        <w:t>Фильм Сериал «Простоквашино» и «Возвращение в Простоквашино» (2 сезона), студия «Союзмультфильм», режиссеры: коллектив авторов, 2018.</w:t>
      </w:r>
    </w:p>
    <w:p w:rsidR="00104BD3" w:rsidRDefault="00104BD3" w:rsidP="00104BD3">
      <w:pPr>
        <w:spacing w:after="0" w:line="240" w:lineRule="auto"/>
        <w:ind w:firstLine="709"/>
        <w:jc w:val="both"/>
      </w:pPr>
      <w:r>
        <w:t>Сериал «Смешарики», студии «Петербург», «Мастерфильм», коллектив авторов, 2004.</w:t>
      </w:r>
    </w:p>
    <w:p w:rsidR="00104BD3" w:rsidRDefault="00104BD3" w:rsidP="00104BD3">
      <w:pPr>
        <w:spacing w:after="0" w:line="240" w:lineRule="auto"/>
        <w:ind w:firstLine="709"/>
        <w:jc w:val="both"/>
      </w:pPr>
      <w:r>
        <w:t>Сериал «Малышарики», студии «Петербург», «Мастерфильм», коллектив авторов, 2015.</w:t>
      </w:r>
    </w:p>
    <w:p w:rsidR="00104BD3" w:rsidRDefault="00104BD3" w:rsidP="00104BD3">
      <w:pPr>
        <w:spacing w:after="0" w:line="240" w:lineRule="auto"/>
        <w:ind w:firstLine="709"/>
        <w:jc w:val="both"/>
      </w:pPr>
      <w:r>
        <w:t>Сериал «Домовенок Кузя», студия ТО «Экран», режиссер А. Зябликова, 2000-2002.</w:t>
      </w:r>
    </w:p>
    <w:p w:rsidR="00104BD3" w:rsidRDefault="00104BD3" w:rsidP="00104BD3">
      <w:pPr>
        <w:spacing w:after="0" w:line="240" w:lineRule="auto"/>
        <w:ind w:firstLine="709"/>
        <w:jc w:val="both"/>
      </w:pPr>
      <w:r>
        <w:t>Сериал «Ну, погоди!», студия «Союзмультфильм», режиссер В. Котеночкин, 1969.</w:t>
      </w:r>
    </w:p>
    <w:p w:rsidR="00104BD3" w:rsidRDefault="00104BD3" w:rsidP="00104BD3">
      <w:pPr>
        <w:spacing w:after="0" w:line="240" w:lineRule="auto"/>
        <w:ind w:firstLine="709"/>
        <w:jc w:val="both"/>
      </w:pPr>
      <w:r>
        <w:t>Сериал «Фиксики» (4 сезона), компания «Аэроплан», режиссер В. Бедошвили, 2010.</w:t>
      </w:r>
    </w:p>
    <w:p w:rsidR="00104BD3" w:rsidRDefault="00104BD3" w:rsidP="00104BD3">
      <w:pPr>
        <w:spacing w:after="0" w:line="240" w:lineRule="auto"/>
        <w:ind w:firstLine="709"/>
        <w:jc w:val="both"/>
      </w:pPr>
      <w:r>
        <w:t>Сериал «Оранжевая корова» (1 сезон), студия Союзмультфильм, режиссер Е. Ернова.</w:t>
      </w:r>
    </w:p>
    <w:p w:rsidR="00104BD3" w:rsidRDefault="00104BD3" w:rsidP="00104BD3">
      <w:pPr>
        <w:spacing w:after="0" w:line="240" w:lineRule="auto"/>
        <w:ind w:firstLine="709"/>
        <w:jc w:val="both"/>
      </w:pPr>
      <w:r>
        <w:t>Сериал «Монсики» (2 сезона), студия «Рики», режиссер А. Бахурин.</w:t>
      </w:r>
    </w:p>
    <w:p w:rsidR="00104BD3" w:rsidRDefault="00104BD3" w:rsidP="00104BD3">
      <w:pPr>
        <w:spacing w:after="0" w:line="240" w:lineRule="auto"/>
        <w:ind w:firstLine="709"/>
        <w:jc w:val="both"/>
      </w:pPr>
      <w:r>
        <w:t>Сериал «Смешарики. ПИН-КОД», студия «Рики», режиссёры: Р. Соколов, А. Горбунов, Д. Сулейманов и другие.</w:t>
      </w:r>
    </w:p>
    <w:p w:rsidR="00104BD3" w:rsidRDefault="00104BD3" w:rsidP="00104BD3">
      <w:pPr>
        <w:spacing w:after="0" w:line="240" w:lineRule="auto"/>
        <w:ind w:firstLine="709"/>
        <w:jc w:val="both"/>
      </w:pPr>
      <w:r>
        <w:t>Сериал «Зебра в клеточку» (1 сезон), студия «Союзмультфильм», режиссер А. Алексеев, А. Борисова, М. Куликов, А. Золотарева, 2020.</w:t>
      </w:r>
    </w:p>
    <w:p w:rsidR="00104BD3" w:rsidRDefault="00104BD3" w:rsidP="00104BD3">
      <w:pPr>
        <w:spacing w:after="0" w:line="240" w:lineRule="auto"/>
        <w:ind w:firstLine="709"/>
        <w:jc w:val="both"/>
        <w:rPr>
          <w:b/>
          <w:i/>
        </w:rPr>
      </w:pPr>
      <w:r>
        <w:rPr>
          <w:b/>
          <w:i/>
        </w:rPr>
        <w:t>3.4.4.3. Для детей старшего дошкольного возраста (7- 8 лет)</w:t>
      </w:r>
    </w:p>
    <w:p w:rsidR="00104BD3" w:rsidRDefault="00104BD3" w:rsidP="00104BD3">
      <w:pPr>
        <w:spacing w:after="0" w:line="240" w:lineRule="auto"/>
        <w:ind w:firstLine="709"/>
        <w:jc w:val="both"/>
      </w:pPr>
      <w:r>
        <w:t>Полнометражный анимационный фильм «Снежная королева», студия «Союзмультфильм», режиссёр Л. Атаманов, 1957.</w:t>
      </w:r>
    </w:p>
    <w:p w:rsidR="00104BD3" w:rsidRDefault="00104BD3" w:rsidP="00104BD3">
      <w:pPr>
        <w:spacing w:after="0" w:line="240" w:lineRule="auto"/>
        <w:ind w:firstLine="709"/>
        <w:jc w:val="both"/>
      </w:pPr>
      <w:r>
        <w:lastRenderedPageBreak/>
        <w:t>Полнометражный анимационный фильм «Аленький цветочек», студия «Союзмультфильм», режиссер Л. Атаманов, 1952.</w:t>
      </w:r>
    </w:p>
    <w:p w:rsidR="00104BD3" w:rsidRDefault="00104BD3" w:rsidP="00104BD3">
      <w:pPr>
        <w:spacing w:after="0" w:line="240" w:lineRule="auto"/>
        <w:ind w:firstLine="709"/>
        <w:jc w:val="both"/>
      </w:pPr>
      <w:r>
        <w:t>Полнометражный анимационный фильм «Сказка о царе Салтане», студия «Союзмультфильм», режиссер И. Иванов-Вано, Л. Мильчин, 1984.</w:t>
      </w:r>
    </w:p>
    <w:p w:rsidR="00104BD3" w:rsidRDefault="00104BD3" w:rsidP="00104BD3">
      <w:pPr>
        <w:spacing w:after="0" w:line="240" w:lineRule="auto"/>
        <w:ind w:firstLine="709"/>
        <w:jc w:val="both"/>
      </w:pPr>
      <w: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104BD3" w:rsidRDefault="00104BD3" w:rsidP="00104BD3">
      <w:pPr>
        <w:spacing w:after="0" w:line="240" w:lineRule="auto"/>
        <w:ind w:firstLine="709"/>
        <w:jc w:val="both"/>
      </w:pPr>
      <w:r>
        <w:t>Полнометражный анимационный фильм «Суворов: великое путешествие» (6+), студия «Союзмультфильм», режиссер Б. Чертков, 2022.</w:t>
      </w:r>
    </w:p>
    <w:p w:rsidR="00104BD3" w:rsidRDefault="00104BD3" w:rsidP="00104BD3">
      <w:pPr>
        <w:spacing w:after="0" w:line="240" w:lineRule="auto"/>
        <w:ind w:firstLine="709"/>
        <w:jc w:val="both"/>
      </w:pPr>
      <w:r>
        <w:t>Полнометражный анимационный фильм «Бемби», студия Walt Disney, режиссер Д. Хэнд, 1942.</w:t>
      </w:r>
    </w:p>
    <w:p w:rsidR="00104BD3" w:rsidRDefault="00104BD3" w:rsidP="00104BD3">
      <w:pPr>
        <w:spacing w:after="0" w:line="240" w:lineRule="auto"/>
        <w:ind w:firstLine="709"/>
        <w:jc w:val="both"/>
      </w:pPr>
      <w:r>
        <w:t>Полнометражный анимационный фильм «Король Лев», студия Walt Disney, режиссер Р. Аллерс, 1994, США.</w:t>
      </w:r>
    </w:p>
    <w:p w:rsidR="00104BD3" w:rsidRDefault="00104BD3" w:rsidP="00104BD3">
      <w:pPr>
        <w:spacing w:after="0" w:line="240" w:lineRule="auto"/>
        <w:ind w:firstLine="709"/>
        <w:jc w:val="both"/>
      </w:pPr>
      <w:r>
        <w:t>Полнометражный анимационный фильм «Мой сосед Тоторо», студия «Ghibli», режиссер X. Миядзаки,1988.</w:t>
      </w:r>
    </w:p>
    <w:p w:rsidR="00104BD3" w:rsidRDefault="00104BD3" w:rsidP="00104BD3">
      <w:pPr>
        <w:spacing w:after="0" w:line="240" w:lineRule="auto"/>
        <w:ind w:firstLine="709"/>
        <w:jc w:val="both"/>
      </w:pPr>
      <w:r>
        <w:t>Полнометражный анимационный фильм «Рыбка Поньо на утесе», студия «Ghibli», режиссер X. Миядзаки, 2008.</w:t>
      </w:r>
    </w:p>
    <w:p w:rsidR="00FA589D" w:rsidRDefault="00FA589D" w:rsidP="00FA589D">
      <w:pPr>
        <w:spacing w:after="0" w:line="240" w:lineRule="auto"/>
        <w:ind w:firstLine="709"/>
      </w:pPr>
    </w:p>
    <w:p w:rsidR="00104BD3" w:rsidRDefault="00104BD3" w:rsidP="00104BD3">
      <w:pPr>
        <w:spacing w:after="0" w:line="240" w:lineRule="auto"/>
        <w:ind w:firstLine="709"/>
        <w:jc w:val="center"/>
        <w:rPr>
          <w:b/>
          <w:sz w:val="28"/>
          <w:szCs w:val="28"/>
        </w:rPr>
      </w:pPr>
      <w:r>
        <w:rPr>
          <w:b/>
          <w:sz w:val="28"/>
          <w:szCs w:val="28"/>
        </w:rPr>
        <w:t>3.5. Кадровые условия реализации Программы</w:t>
      </w:r>
    </w:p>
    <w:p w:rsidR="00104BD3" w:rsidRDefault="00104BD3" w:rsidP="00104BD3">
      <w:pPr>
        <w:spacing w:after="0" w:line="240" w:lineRule="auto"/>
        <w:ind w:firstLine="709"/>
      </w:pPr>
    </w:p>
    <w:p w:rsidR="00104BD3" w:rsidRDefault="00104BD3" w:rsidP="00104BD3">
      <w:pPr>
        <w:spacing w:after="0" w:line="240" w:lineRule="auto"/>
        <w:ind w:firstLine="709"/>
      </w:pPr>
      <w:r w:rsidRPr="00104BD3">
        <w:t>Реализация Программы обеспечивается руководящими, педагогическими, учебно-вспомогательными, административно-хозяйственными работниками, а также медицинскими и иными работниками, выполняющими вспомогательные функции.</w:t>
      </w:r>
    </w:p>
    <w:p w:rsidR="00CD4978" w:rsidRDefault="00CD4978" w:rsidP="00CD4978">
      <w:pPr>
        <w:autoSpaceDE w:val="0"/>
        <w:autoSpaceDN w:val="0"/>
        <w:adjustRightInd w:val="0"/>
        <w:spacing w:after="0" w:line="240" w:lineRule="auto"/>
        <w:jc w:val="center"/>
        <w:rPr>
          <w:rFonts w:eastAsia="Times New Roman"/>
          <w:b/>
          <w:iCs/>
        </w:rPr>
      </w:pPr>
    </w:p>
    <w:p w:rsidR="00CD4978" w:rsidRPr="00CD4978" w:rsidRDefault="00CD4978" w:rsidP="00CD4978">
      <w:pPr>
        <w:autoSpaceDE w:val="0"/>
        <w:autoSpaceDN w:val="0"/>
        <w:adjustRightInd w:val="0"/>
        <w:spacing w:after="0" w:line="240" w:lineRule="auto"/>
        <w:jc w:val="center"/>
        <w:rPr>
          <w:rFonts w:eastAsia="Times New Roman"/>
          <w:b/>
          <w:iCs/>
        </w:rPr>
      </w:pPr>
      <w:r w:rsidRPr="00CD4978">
        <w:rPr>
          <w:rFonts w:eastAsia="Times New Roman"/>
          <w:b/>
          <w:iCs/>
        </w:rPr>
        <w:t>Штатное расписание.</w:t>
      </w:r>
    </w:p>
    <w:tbl>
      <w:tblPr>
        <w:tblW w:w="10095" w:type="dxa"/>
        <w:tblInd w:w="93" w:type="dxa"/>
        <w:tblLook w:val="0000" w:firstRow="0" w:lastRow="0" w:firstColumn="0" w:lastColumn="0" w:noHBand="0" w:noVBand="0"/>
      </w:tblPr>
      <w:tblGrid>
        <w:gridCol w:w="1095"/>
        <w:gridCol w:w="4800"/>
        <w:gridCol w:w="4200"/>
      </w:tblGrid>
      <w:tr w:rsidR="00CD4978" w:rsidRPr="00CD4978" w:rsidTr="00321010">
        <w:trPr>
          <w:trHeight w:val="293"/>
        </w:trPr>
        <w:tc>
          <w:tcPr>
            <w:tcW w:w="1095" w:type="dxa"/>
            <w:tcBorders>
              <w:top w:val="single" w:sz="4" w:space="0" w:color="auto"/>
              <w:left w:val="single" w:sz="4" w:space="0" w:color="auto"/>
              <w:bottom w:val="single" w:sz="4" w:space="0" w:color="auto"/>
              <w:right w:val="single" w:sz="4" w:space="0" w:color="auto"/>
            </w:tcBorders>
            <w:shd w:val="clear" w:color="auto" w:fill="auto"/>
          </w:tcPr>
          <w:p w:rsidR="00CD4978" w:rsidRPr="00CD4978" w:rsidRDefault="00CD4978" w:rsidP="00321010">
            <w:pPr>
              <w:spacing w:after="0" w:line="240" w:lineRule="auto"/>
              <w:jc w:val="center"/>
              <w:rPr>
                <w:rFonts w:eastAsia="Times New Roman"/>
                <w:b/>
                <w:bCs/>
                <w:color w:val="000000"/>
              </w:rPr>
            </w:pPr>
            <w:r w:rsidRPr="00CD4978">
              <w:rPr>
                <w:rFonts w:eastAsia="Times New Roman"/>
                <w:b/>
                <w:bCs/>
                <w:color w:val="000000"/>
              </w:rPr>
              <w:t>№ п/п</w:t>
            </w:r>
          </w:p>
        </w:tc>
        <w:tc>
          <w:tcPr>
            <w:tcW w:w="4800" w:type="dxa"/>
            <w:tcBorders>
              <w:top w:val="single" w:sz="4" w:space="0" w:color="auto"/>
              <w:left w:val="nil"/>
              <w:bottom w:val="single" w:sz="4" w:space="0" w:color="auto"/>
              <w:right w:val="single" w:sz="4" w:space="0" w:color="auto"/>
            </w:tcBorders>
            <w:shd w:val="clear" w:color="auto" w:fill="auto"/>
          </w:tcPr>
          <w:p w:rsidR="00CD4978" w:rsidRPr="00CD4978" w:rsidRDefault="00CD4978" w:rsidP="00321010">
            <w:pPr>
              <w:spacing w:after="0" w:line="240" w:lineRule="auto"/>
              <w:jc w:val="center"/>
              <w:rPr>
                <w:rFonts w:eastAsia="Times New Roman"/>
                <w:b/>
                <w:bCs/>
                <w:color w:val="000000"/>
              </w:rPr>
            </w:pPr>
            <w:r w:rsidRPr="00CD4978">
              <w:rPr>
                <w:rFonts w:eastAsia="Times New Roman"/>
                <w:b/>
                <w:bCs/>
                <w:color w:val="000000"/>
              </w:rPr>
              <w:t>Наименование  должности</w:t>
            </w:r>
          </w:p>
        </w:tc>
        <w:tc>
          <w:tcPr>
            <w:tcW w:w="4200" w:type="dxa"/>
            <w:tcBorders>
              <w:top w:val="single" w:sz="4" w:space="0" w:color="auto"/>
              <w:left w:val="nil"/>
              <w:bottom w:val="single" w:sz="4" w:space="0" w:color="auto"/>
              <w:right w:val="single" w:sz="4" w:space="0" w:color="auto"/>
            </w:tcBorders>
            <w:shd w:val="clear" w:color="auto" w:fill="auto"/>
          </w:tcPr>
          <w:p w:rsidR="00CD4978" w:rsidRPr="00CD4978" w:rsidRDefault="00CD4978" w:rsidP="00321010">
            <w:pPr>
              <w:spacing w:after="0" w:line="240" w:lineRule="auto"/>
              <w:jc w:val="center"/>
              <w:rPr>
                <w:rFonts w:eastAsia="Times New Roman"/>
                <w:b/>
                <w:bCs/>
                <w:color w:val="000000"/>
              </w:rPr>
            </w:pPr>
            <w:r w:rsidRPr="00CD4978">
              <w:rPr>
                <w:rFonts w:eastAsia="Times New Roman"/>
                <w:b/>
                <w:bCs/>
                <w:color w:val="000000"/>
              </w:rPr>
              <w:t>Количество единиц</w:t>
            </w:r>
          </w:p>
        </w:tc>
      </w:tr>
      <w:tr w:rsidR="00CD4978" w:rsidRPr="00CD4978" w:rsidTr="00321010">
        <w:trPr>
          <w:trHeight w:val="358"/>
        </w:trPr>
        <w:tc>
          <w:tcPr>
            <w:tcW w:w="1095" w:type="dxa"/>
            <w:tcBorders>
              <w:top w:val="nil"/>
              <w:left w:val="single" w:sz="4" w:space="0" w:color="auto"/>
              <w:bottom w:val="single" w:sz="4" w:space="0" w:color="auto"/>
              <w:right w:val="single" w:sz="4" w:space="0" w:color="auto"/>
            </w:tcBorders>
            <w:shd w:val="clear" w:color="auto" w:fill="auto"/>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Воспитатель</w:t>
            </w:r>
          </w:p>
        </w:tc>
        <w:tc>
          <w:tcPr>
            <w:tcW w:w="4200" w:type="dxa"/>
            <w:tcBorders>
              <w:top w:val="nil"/>
              <w:left w:val="nil"/>
              <w:bottom w:val="single" w:sz="4" w:space="0" w:color="auto"/>
              <w:right w:val="single" w:sz="4" w:space="0" w:color="auto"/>
            </w:tcBorders>
            <w:shd w:val="clear" w:color="auto" w:fill="auto"/>
            <w:noWrap/>
          </w:tcPr>
          <w:p w:rsidR="00CD4978" w:rsidRPr="00CD4978" w:rsidRDefault="00F70CE7" w:rsidP="00321010">
            <w:pPr>
              <w:spacing w:after="0" w:line="240" w:lineRule="auto"/>
              <w:jc w:val="center"/>
              <w:rPr>
                <w:rFonts w:eastAsia="Times New Roman"/>
                <w:color w:val="000000"/>
              </w:rPr>
            </w:pPr>
            <w:r>
              <w:rPr>
                <w:rFonts w:eastAsia="Times New Roman"/>
                <w:color w:val="000000"/>
              </w:rPr>
              <w:t>9,6</w:t>
            </w:r>
          </w:p>
        </w:tc>
      </w:tr>
      <w:tr w:rsidR="00CD4978" w:rsidRPr="00CD4978" w:rsidTr="00321010">
        <w:trPr>
          <w:trHeight w:val="339"/>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2</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Воспитатель (логопедической группы с ТНР)</w:t>
            </w:r>
          </w:p>
        </w:tc>
        <w:tc>
          <w:tcPr>
            <w:tcW w:w="4200" w:type="dxa"/>
            <w:tcBorders>
              <w:top w:val="nil"/>
              <w:left w:val="nil"/>
              <w:bottom w:val="single" w:sz="4" w:space="0" w:color="auto"/>
              <w:right w:val="single" w:sz="4" w:space="0" w:color="auto"/>
            </w:tcBorders>
            <w:shd w:val="clear" w:color="auto" w:fill="auto"/>
            <w:noWrap/>
          </w:tcPr>
          <w:p w:rsidR="00CD4978" w:rsidRPr="00CD4978" w:rsidRDefault="00F70CE7" w:rsidP="00321010">
            <w:pPr>
              <w:spacing w:after="0" w:line="240" w:lineRule="auto"/>
              <w:jc w:val="center"/>
              <w:rPr>
                <w:rFonts w:eastAsia="Times New Roman"/>
                <w:color w:val="000000"/>
              </w:rPr>
            </w:pPr>
            <w:r>
              <w:rPr>
                <w:rFonts w:eastAsia="Times New Roman"/>
                <w:color w:val="000000"/>
              </w:rPr>
              <w:t>13</w:t>
            </w:r>
          </w:p>
        </w:tc>
      </w:tr>
      <w:tr w:rsidR="00CD4978" w:rsidRPr="00CD4978" w:rsidTr="00321010">
        <w:trPr>
          <w:trHeight w:val="349"/>
        </w:trPr>
        <w:tc>
          <w:tcPr>
            <w:tcW w:w="1095" w:type="dxa"/>
            <w:tcBorders>
              <w:top w:val="nil"/>
              <w:left w:val="single" w:sz="4" w:space="0" w:color="auto"/>
              <w:bottom w:val="single" w:sz="4" w:space="0" w:color="auto"/>
              <w:right w:val="single" w:sz="4" w:space="0" w:color="auto"/>
            </w:tcBorders>
            <w:shd w:val="clear" w:color="auto" w:fill="auto"/>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3</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Инструктор по физической культуре</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49"/>
        </w:trPr>
        <w:tc>
          <w:tcPr>
            <w:tcW w:w="1095" w:type="dxa"/>
            <w:tcBorders>
              <w:top w:val="nil"/>
              <w:left w:val="single" w:sz="4" w:space="0" w:color="auto"/>
              <w:bottom w:val="single" w:sz="4" w:space="0" w:color="auto"/>
              <w:right w:val="single" w:sz="4" w:space="0" w:color="auto"/>
            </w:tcBorders>
            <w:shd w:val="clear" w:color="auto" w:fill="auto"/>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4</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Педагог психолог</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5</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Музыкальный  руководитель</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1,5</w:t>
            </w:r>
          </w:p>
        </w:tc>
      </w:tr>
      <w:tr w:rsidR="00CD4978" w:rsidRPr="00CD4978" w:rsidTr="00321010">
        <w:trPr>
          <w:trHeight w:val="625"/>
        </w:trPr>
        <w:tc>
          <w:tcPr>
            <w:tcW w:w="1095" w:type="dxa"/>
            <w:tcBorders>
              <w:top w:val="nil"/>
              <w:left w:val="single" w:sz="4" w:space="0" w:color="auto"/>
              <w:bottom w:val="single" w:sz="4" w:space="0" w:color="auto"/>
              <w:right w:val="single" w:sz="4" w:space="0" w:color="auto"/>
            </w:tcBorders>
            <w:shd w:val="clear" w:color="auto" w:fill="auto"/>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6</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Воспитатель по обучению  татарскому и русскому языкам</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CD4978">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7</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CD4978">
            <w:pPr>
              <w:spacing w:after="0" w:line="240" w:lineRule="auto"/>
              <w:rPr>
                <w:rFonts w:eastAsia="Times New Roman"/>
                <w:color w:val="000000"/>
              </w:rPr>
            </w:pPr>
            <w:r w:rsidRPr="00CD4978">
              <w:rPr>
                <w:rFonts w:eastAsia="Times New Roman"/>
                <w:color w:val="000000"/>
              </w:rPr>
              <w:t xml:space="preserve"> </w:t>
            </w:r>
            <w:r>
              <w:rPr>
                <w:rFonts w:eastAsia="Times New Roman"/>
                <w:color w:val="000000"/>
              </w:rPr>
              <w:t>Учитель-л</w:t>
            </w:r>
            <w:r w:rsidRPr="00CD4978">
              <w:rPr>
                <w:rFonts w:eastAsia="Times New Roman"/>
                <w:color w:val="000000"/>
              </w:rPr>
              <w:t>огопед</w:t>
            </w:r>
          </w:p>
        </w:tc>
        <w:tc>
          <w:tcPr>
            <w:tcW w:w="4200" w:type="dxa"/>
            <w:tcBorders>
              <w:top w:val="nil"/>
              <w:left w:val="nil"/>
              <w:bottom w:val="single" w:sz="4" w:space="0" w:color="auto"/>
              <w:right w:val="single" w:sz="4" w:space="0" w:color="auto"/>
            </w:tcBorders>
            <w:shd w:val="clear" w:color="auto" w:fill="auto"/>
            <w:noWrap/>
          </w:tcPr>
          <w:p w:rsidR="00CD4978" w:rsidRPr="00CD4978" w:rsidRDefault="00F70CE7" w:rsidP="00321010">
            <w:pPr>
              <w:spacing w:after="0" w:line="240" w:lineRule="auto"/>
              <w:jc w:val="center"/>
              <w:rPr>
                <w:rFonts w:eastAsia="Times New Roman"/>
                <w:color w:val="000000"/>
              </w:rPr>
            </w:pPr>
            <w:r>
              <w:rPr>
                <w:rFonts w:eastAsia="Times New Roman"/>
                <w:color w:val="000000"/>
              </w:rPr>
              <w:t>6</w:t>
            </w:r>
          </w:p>
        </w:tc>
      </w:tr>
      <w:tr w:rsidR="00CD4978" w:rsidRPr="00CD4978" w:rsidTr="00CD4978">
        <w:trPr>
          <w:trHeight w:val="300"/>
        </w:trPr>
        <w:tc>
          <w:tcPr>
            <w:tcW w:w="1095" w:type="dxa"/>
            <w:tcBorders>
              <w:top w:val="single" w:sz="4" w:space="0" w:color="auto"/>
              <w:left w:val="single" w:sz="4" w:space="0" w:color="auto"/>
              <w:bottom w:val="single" w:sz="4" w:space="0" w:color="auto"/>
              <w:right w:val="single" w:sz="4" w:space="0" w:color="auto"/>
            </w:tcBorders>
            <w:shd w:val="clear" w:color="auto" w:fill="auto"/>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8</w:t>
            </w:r>
          </w:p>
        </w:tc>
        <w:tc>
          <w:tcPr>
            <w:tcW w:w="4800" w:type="dxa"/>
            <w:tcBorders>
              <w:top w:val="single" w:sz="4" w:space="0" w:color="auto"/>
              <w:left w:val="single" w:sz="4" w:space="0" w:color="auto"/>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Старший воспитатель</w:t>
            </w:r>
          </w:p>
        </w:tc>
        <w:tc>
          <w:tcPr>
            <w:tcW w:w="4200" w:type="dxa"/>
            <w:tcBorders>
              <w:top w:val="single" w:sz="4" w:space="0" w:color="auto"/>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CD4978">
        <w:trPr>
          <w:trHeight w:val="300"/>
        </w:trPr>
        <w:tc>
          <w:tcPr>
            <w:tcW w:w="1095" w:type="dxa"/>
            <w:tcBorders>
              <w:top w:val="single" w:sz="4" w:space="0" w:color="auto"/>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b/>
                <w:bCs/>
                <w:color w:val="000000"/>
              </w:rPr>
            </w:pPr>
          </w:p>
        </w:tc>
        <w:tc>
          <w:tcPr>
            <w:tcW w:w="4800" w:type="dxa"/>
            <w:tcBorders>
              <w:top w:val="single" w:sz="4" w:space="0" w:color="auto"/>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b/>
                <w:bCs/>
                <w:color w:val="000000"/>
              </w:rPr>
            </w:pPr>
            <w:r w:rsidRPr="00CD4978">
              <w:rPr>
                <w:rFonts w:eastAsia="Times New Roman"/>
                <w:b/>
                <w:bCs/>
                <w:color w:val="000000"/>
              </w:rPr>
              <w:t>Итого пед. состав</w:t>
            </w:r>
          </w:p>
        </w:tc>
        <w:tc>
          <w:tcPr>
            <w:tcW w:w="4200" w:type="dxa"/>
            <w:tcBorders>
              <w:top w:val="single" w:sz="4" w:space="0" w:color="auto"/>
              <w:left w:val="nil"/>
              <w:bottom w:val="single" w:sz="4" w:space="0" w:color="auto"/>
              <w:right w:val="single" w:sz="4" w:space="0" w:color="auto"/>
            </w:tcBorders>
            <w:shd w:val="clear" w:color="auto" w:fill="auto"/>
            <w:noWrap/>
          </w:tcPr>
          <w:p w:rsidR="00CD4978" w:rsidRPr="00CD4978" w:rsidRDefault="00F70CE7" w:rsidP="00321010">
            <w:pPr>
              <w:spacing w:after="0" w:line="240" w:lineRule="auto"/>
              <w:jc w:val="center"/>
              <w:rPr>
                <w:rFonts w:eastAsia="Times New Roman"/>
                <w:b/>
                <w:bCs/>
                <w:color w:val="000000"/>
              </w:rPr>
            </w:pPr>
            <w:r>
              <w:rPr>
                <w:rFonts w:eastAsia="Times New Roman"/>
                <w:b/>
                <w:bCs/>
                <w:color w:val="000000"/>
              </w:rPr>
              <w:t>34.1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9</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Младший воспитатель</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6</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10</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Младший воспитатель (логопедической группы с ТНР)</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7,8</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11</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Шеф- повар</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12</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Повар</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3</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13</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 xml:space="preserve"> Подсобный рабочий</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2</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14</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Кладовщик</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15</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Кастелянша</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0,5</w:t>
            </w:r>
          </w:p>
        </w:tc>
      </w:tr>
      <w:tr w:rsidR="00CD4978" w:rsidRPr="00CD4978" w:rsidTr="00CD4978">
        <w:trPr>
          <w:trHeight w:val="353"/>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16</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Рабочий  по стирке спецодежды</w:t>
            </w:r>
            <w:r>
              <w:rPr>
                <w:rFonts w:eastAsia="Times New Roman"/>
                <w:color w:val="000000"/>
              </w:rPr>
              <w:t xml:space="preserve"> </w:t>
            </w:r>
            <w:r w:rsidRPr="00CD4978">
              <w:rPr>
                <w:rFonts w:eastAsia="Times New Roman"/>
                <w:color w:val="000000"/>
              </w:rPr>
              <w:t>(белья)</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2</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17</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Ст. медсестра</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18</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Медсестра</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19</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Охранник</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4,52</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20</w:t>
            </w:r>
          </w:p>
        </w:tc>
        <w:tc>
          <w:tcPr>
            <w:tcW w:w="48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rPr>
                <w:rFonts w:eastAsia="Times New Roman"/>
                <w:color w:val="000000"/>
              </w:rPr>
            </w:pPr>
            <w:r w:rsidRPr="00CD4978">
              <w:rPr>
                <w:rFonts w:eastAsia="Times New Roman"/>
                <w:color w:val="000000"/>
              </w:rPr>
              <w:t>Дворник</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2</w:t>
            </w:r>
          </w:p>
        </w:tc>
      </w:tr>
      <w:tr w:rsidR="00CD4978" w:rsidRPr="00CD4978" w:rsidTr="00CD4978">
        <w:trPr>
          <w:trHeight w:val="589"/>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lastRenderedPageBreak/>
              <w:t>21</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 xml:space="preserve"> Рабочий </w:t>
            </w:r>
            <w:r w:rsidR="00F70CE7">
              <w:rPr>
                <w:rFonts w:eastAsia="Times New Roman"/>
                <w:color w:val="000000"/>
              </w:rPr>
              <w:t>(</w:t>
            </w:r>
            <w:r w:rsidRPr="00CD4978">
              <w:rPr>
                <w:rFonts w:eastAsia="Times New Roman"/>
                <w:color w:val="000000"/>
              </w:rPr>
              <w:t>по комплексному обслуживанию и ремонту зданий</w:t>
            </w:r>
            <w:r w:rsidR="00F70CE7">
              <w:rPr>
                <w:rFonts w:eastAsia="Times New Roman"/>
                <w:color w:val="000000"/>
              </w:rPr>
              <w:t>)</w:t>
            </w:r>
          </w:p>
        </w:tc>
        <w:tc>
          <w:tcPr>
            <w:tcW w:w="4200" w:type="dxa"/>
            <w:tcBorders>
              <w:top w:val="nil"/>
              <w:left w:val="nil"/>
              <w:bottom w:val="single" w:sz="4" w:space="0" w:color="auto"/>
              <w:right w:val="single" w:sz="4" w:space="0" w:color="auto"/>
            </w:tcBorders>
            <w:shd w:val="clear" w:color="auto" w:fill="auto"/>
            <w:noWrap/>
          </w:tcPr>
          <w:p w:rsidR="00CD4978" w:rsidRPr="00CD4978" w:rsidRDefault="00F70CE7" w:rsidP="00321010">
            <w:pPr>
              <w:spacing w:after="0" w:line="240" w:lineRule="auto"/>
              <w:jc w:val="center"/>
              <w:rPr>
                <w:rFonts w:eastAsia="Times New Roman"/>
                <w:color w:val="000000"/>
              </w:rPr>
            </w:pPr>
            <w:r>
              <w:rPr>
                <w:rFonts w:eastAsia="Times New Roman"/>
                <w:color w:val="000000"/>
              </w:rPr>
              <w:t>1</w:t>
            </w:r>
          </w:p>
        </w:tc>
      </w:tr>
      <w:tr w:rsidR="00CD4978" w:rsidRPr="00CD4978" w:rsidTr="00321010">
        <w:trPr>
          <w:trHeight w:val="403"/>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22</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 xml:space="preserve"> Уборщик служебных помещений</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A05070" w:rsidP="00321010">
            <w:pPr>
              <w:spacing w:after="0" w:line="240" w:lineRule="auto"/>
              <w:jc w:val="center"/>
              <w:rPr>
                <w:rFonts w:eastAsia="Times New Roman"/>
                <w:color w:val="000000"/>
              </w:rPr>
            </w:pPr>
            <w:r>
              <w:rPr>
                <w:rFonts w:eastAsia="Times New Roman"/>
                <w:color w:val="000000"/>
              </w:rPr>
              <w:t>23</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Бухгалтер</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A05070" w:rsidP="00321010">
            <w:pPr>
              <w:spacing w:after="0" w:line="240" w:lineRule="auto"/>
              <w:jc w:val="center"/>
              <w:rPr>
                <w:rFonts w:eastAsia="Times New Roman"/>
                <w:color w:val="000000"/>
              </w:rPr>
            </w:pPr>
            <w:r>
              <w:rPr>
                <w:rFonts w:eastAsia="Times New Roman"/>
                <w:color w:val="000000"/>
              </w:rPr>
              <w:t>24</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 xml:space="preserve">Делопроизводитель </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A05070" w:rsidP="00321010">
            <w:pPr>
              <w:spacing w:after="0" w:line="240" w:lineRule="auto"/>
              <w:jc w:val="center"/>
              <w:rPr>
                <w:rFonts w:eastAsia="Times New Roman"/>
                <w:color w:val="000000"/>
              </w:rPr>
            </w:pPr>
            <w:r>
              <w:rPr>
                <w:rFonts w:eastAsia="Times New Roman"/>
                <w:color w:val="000000"/>
              </w:rPr>
              <w:t>25</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Инспектор по кадрам</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298"/>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b/>
                <w:bCs/>
                <w:color w:val="000000"/>
              </w:rPr>
            </w:pP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b/>
                <w:bCs/>
                <w:color w:val="000000"/>
              </w:rPr>
            </w:pPr>
            <w:r w:rsidRPr="00CD4978">
              <w:rPr>
                <w:rFonts w:eastAsia="Times New Roman"/>
                <w:b/>
                <w:bCs/>
                <w:color w:val="000000"/>
              </w:rPr>
              <w:t>Итого  персонал по присмотру и уходу</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F70CE7">
            <w:pPr>
              <w:spacing w:after="0" w:line="240" w:lineRule="auto"/>
              <w:jc w:val="center"/>
              <w:rPr>
                <w:rFonts w:eastAsia="Times New Roman"/>
                <w:b/>
                <w:bCs/>
                <w:color w:val="000000"/>
              </w:rPr>
            </w:pPr>
            <w:r w:rsidRPr="00CD4978">
              <w:rPr>
                <w:rFonts w:eastAsia="Times New Roman"/>
                <w:b/>
                <w:bCs/>
                <w:color w:val="000000"/>
              </w:rPr>
              <w:t>3</w:t>
            </w:r>
            <w:r w:rsidR="00F70CE7">
              <w:rPr>
                <w:rFonts w:eastAsia="Times New Roman"/>
                <w:b/>
                <w:bCs/>
                <w:color w:val="000000"/>
              </w:rPr>
              <w:t>6,8</w:t>
            </w:r>
            <w:r w:rsidRPr="00CD4978">
              <w:rPr>
                <w:rFonts w:eastAsia="Times New Roman"/>
                <w:b/>
                <w:bCs/>
                <w:color w:val="000000"/>
              </w:rPr>
              <w:t>2</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A05070" w:rsidP="00321010">
            <w:pPr>
              <w:spacing w:after="0" w:line="240" w:lineRule="auto"/>
              <w:jc w:val="center"/>
              <w:rPr>
                <w:rFonts w:eastAsia="Times New Roman"/>
                <w:color w:val="000000"/>
              </w:rPr>
            </w:pPr>
            <w:r>
              <w:rPr>
                <w:rFonts w:eastAsia="Times New Roman"/>
                <w:color w:val="000000"/>
              </w:rPr>
              <w:t>26</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 xml:space="preserve">Заведующий </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CD4978">
        <w:trPr>
          <w:trHeight w:val="275"/>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A05070" w:rsidP="00321010">
            <w:pPr>
              <w:spacing w:after="0" w:line="240" w:lineRule="auto"/>
              <w:jc w:val="center"/>
              <w:rPr>
                <w:rFonts w:eastAsia="Times New Roman"/>
                <w:color w:val="000000"/>
              </w:rPr>
            </w:pPr>
            <w:r>
              <w:rPr>
                <w:rFonts w:eastAsia="Times New Roman"/>
                <w:color w:val="000000"/>
              </w:rPr>
              <w:t>27</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Главный бухгалтер</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1</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A05070" w:rsidP="00321010">
            <w:pPr>
              <w:spacing w:after="0" w:line="240" w:lineRule="auto"/>
              <w:jc w:val="center"/>
              <w:rPr>
                <w:rFonts w:eastAsia="Times New Roman"/>
                <w:color w:val="000000"/>
              </w:rPr>
            </w:pPr>
            <w:r>
              <w:rPr>
                <w:rFonts w:eastAsia="Times New Roman"/>
                <w:color w:val="000000"/>
              </w:rPr>
              <w:t>28</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color w:val="000000"/>
              </w:rPr>
            </w:pPr>
            <w:r w:rsidRPr="00CD4978">
              <w:rPr>
                <w:rFonts w:eastAsia="Times New Roman"/>
                <w:color w:val="000000"/>
              </w:rPr>
              <w:t>Заместитель заведующего (по закупкам)</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color w:val="000000"/>
              </w:rPr>
            </w:pPr>
            <w:r w:rsidRPr="00CD4978">
              <w:rPr>
                <w:rFonts w:eastAsia="Times New Roman"/>
                <w:color w:val="000000"/>
              </w:rPr>
              <w:t>0,5</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A05070" w:rsidP="00321010">
            <w:pPr>
              <w:spacing w:after="0" w:line="240" w:lineRule="auto"/>
              <w:jc w:val="center"/>
              <w:rPr>
                <w:rFonts w:eastAsia="Times New Roman"/>
                <w:color w:val="000000"/>
              </w:rPr>
            </w:pPr>
            <w:r>
              <w:rPr>
                <w:rFonts w:eastAsia="Times New Roman"/>
                <w:color w:val="000000"/>
              </w:rPr>
              <w:t>29</w:t>
            </w: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A05070">
            <w:pPr>
              <w:spacing w:after="0" w:line="240" w:lineRule="auto"/>
              <w:rPr>
                <w:rFonts w:eastAsia="Times New Roman"/>
                <w:color w:val="000000"/>
              </w:rPr>
            </w:pPr>
            <w:r>
              <w:rPr>
                <w:rFonts w:eastAsia="Times New Roman"/>
                <w:color w:val="000000"/>
              </w:rPr>
              <w:t xml:space="preserve">Заместитель заведующего по </w:t>
            </w:r>
            <w:r w:rsidR="00A05070">
              <w:rPr>
                <w:rFonts w:eastAsia="Times New Roman"/>
                <w:color w:val="000000"/>
              </w:rPr>
              <w:t>хозяйственной части</w:t>
            </w:r>
          </w:p>
        </w:tc>
        <w:tc>
          <w:tcPr>
            <w:tcW w:w="4200" w:type="dxa"/>
            <w:tcBorders>
              <w:top w:val="nil"/>
              <w:left w:val="nil"/>
              <w:bottom w:val="single" w:sz="4" w:space="0" w:color="auto"/>
              <w:right w:val="single" w:sz="4" w:space="0" w:color="auto"/>
            </w:tcBorders>
            <w:shd w:val="clear" w:color="auto" w:fill="auto"/>
            <w:noWrap/>
          </w:tcPr>
          <w:p w:rsidR="00CD4978" w:rsidRPr="00CD4978" w:rsidRDefault="00A05070" w:rsidP="00321010">
            <w:pPr>
              <w:spacing w:after="0" w:line="240" w:lineRule="auto"/>
              <w:jc w:val="center"/>
              <w:rPr>
                <w:rFonts w:eastAsia="Times New Roman"/>
                <w:color w:val="000000"/>
              </w:rPr>
            </w:pPr>
            <w:r>
              <w:rPr>
                <w:rFonts w:eastAsia="Times New Roman"/>
                <w:color w:val="000000"/>
              </w:rPr>
              <w:t>0,72</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b/>
                <w:bCs/>
                <w:color w:val="000000"/>
              </w:rPr>
            </w:pP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b/>
                <w:bCs/>
                <w:color w:val="000000"/>
              </w:rPr>
            </w:pPr>
            <w:r w:rsidRPr="00CD4978">
              <w:rPr>
                <w:rFonts w:eastAsia="Times New Roman"/>
                <w:b/>
                <w:bCs/>
                <w:color w:val="000000"/>
              </w:rPr>
              <w:t>Итого АУП</w:t>
            </w:r>
          </w:p>
        </w:tc>
        <w:tc>
          <w:tcPr>
            <w:tcW w:w="4200" w:type="dxa"/>
            <w:tcBorders>
              <w:top w:val="nil"/>
              <w:left w:val="nil"/>
              <w:bottom w:val="single" w:sz="4" w:space="0" w:color="auto"/>
              <w:right w:val="single" w:sz="4" w:space="0" w:color="auto"/>
            </w:tcBorders>
            <w:shd w:val="clear" w:color="auto" w:fill="auto"/>
            <w:noWrap/>
          </w:tcPr>
          <w:p w:rsidR="00CD4978" w:rsidRPr="00CD4978" w:rsidRDefault="00A05070" w:rsidP="00321010">
            <w:pPr>
              <w:spacing w:after="0" w:line="240" w:lineRule="auto"/>
              <w:jc w:val="center"/>
              <w:rPr>
                <w:rFonts w:eastAsia="Times New Roman"/>
                <w:b/>
                <w:bCs/>
                <w:color w:val="000000"/>
              </w:rPr>
            </w:pPr>
            <w:r>
              <w:rPr>
                <w:rFonts w:eastAsia="Times New Roman"/>
                <w:b/>
                <w:bCs/>
                <w:color w:val="000000"/>
              </w:rPr>
              <w:t>3,22</w:t>
            </w:r>
          </w:p>
        </w:tc>
      </w:tr>
      <w:tr w:rsidR="00CD4978" w:rsidRPr="00CD4978" w:rsidTr="00321010">
        <w:trPr>
          <w:trHeight w:val="300"/>
        </w:trPr>
        <w:tc>
          <w:tcPr>
            <w:tcW w:w="1095" w:type="dxa"/>
            <w:tcBorders>
              <w:top w:val="nil"/>
              <w:left w:val="single" w:sz="4" w:space="0" w:color="auto"/>
              <w:bottom w:val="single" w:sz="4" w:space="0" w:color="auto"/>
              <w:right w:val="single" w:sz="4" w:space="0" w:color="auto"/>
            </w:tcBorders>
            <w:shd w:val="clear" w:color="auto" w:fill="auto"/>
            <w:noWrap/>
          </w:tcPr>
          <w:p w:rsidR="00CD4978" w:rsidRPr="00CD4978" w:rsidRDefault="00CD4978" w:rsidP="00321010">
            <w:pPr>
              <w:spacing w:after="0" w:line="240" w:lineRule="auto"/>
              <w:jc w:val="center"/>
              <w:rPr>
                <w:rFonts w:eastAsia="Times New Roman"/>
                <w:b/>
                <w:bCs/>
                <w:color w:val="000000"/>
              </w:rPr>
            </w:pPr>
          </w:p>
        </w:tc>
        <w:tc>
          <w:tcPr>
            <w:tcW w:w="4800" w:type="dxa"/>
            <w:tcBorders>
              <w:top w:val="nil"/>
              <w:left w:val="nil"/>
              <w:bottom w:val="single" w:sz="4" w:space="0" w:color="auto"/>
              <w:right w:val="single" w:sz="4" w:space="0" w:color="auto"/>
            </w:tcBorders>
            <w:shd w:val="clear" w:color="auto" w:fill="auto"/>
          </w:tcPr>
          <w:p w:rsidR="00CD4978" w:rsidRPr="00CD4978" w:rsidRDefault="00CD4978" w:rsidP="00321010">
            <w:pPr>
              <w:spacing w:after="0" w:line="240" w:lineRule="auto"/>
              <w:rPr>
                <w:rFonts w:eastAsia="Times New Roman"/>
                <w:b/>
                <w:bCs/>
                <w:color w:val="000000"/>
              </w:rPr>
            </w:pPr>
            <w:r w:rsidRPr="00CD4978">
              <w:rPr>
                <w:rFonts w:eastAsia="Times New Roman"/>
                <w:b/>
                <w:bCs/>
                <w:color w:val="000000"/>
              </w:rPr>
              <w:t>Всего персонала</w:t>
            </w:r>
          </w:p>
        </w:tc>
        <w:tc>
          <w:tcPr>
            <w:tcW w:w="4200" w:type="dxa"/>
            <w:tcBorders>
              <w:top w:val="nil"/>
              <w:left w:val="nil"/>
              <w:bottom w:val="single" w:sz="4" w:space="0" w:color="auto"/>
              <w:right w:val="single" w:sz="4" w:space="0" w:color="auto"/>
            </w:tcBorders>
            <w:shd w:val="clear" w:color="auto" w:fill="auto"/>
            <w:noWrap/>
          </w:tcPr>
          <w:p w:rsidR="00CD4978" w:rsidRPr="00CD4978" w:rsidRDefault="00CD4978" w:rsidP="00A05070">
            <w:pPr>
              <w:spacing w:after="0" w:line="240" w:lineRule="auto"/>
              <w:jc w:val="center"/>
              <w:rPr>
                <w:rFonts w:eastAsia="Times New Roman"/>
                <w:b/>
                <w:bCs/>
                <w:color w:val="000000"/>
              </w:rPr>
            </w:pPr>
            <w:r w:rsidRPr="00CD4978">
              <w:rPr>
                <w:rFonts w:eastAsia="Times New Roman"/>
                <w:b/>
                <w:bCs/>
                <w:color w:val="000000"/>
              </w:rPr>
              <w:t>7</w:t>
            </w:r>
            <w:r w:rsidR="00A05070">
              <w:rPr>
                <w:rFonts w:eastAsia="Times New Roman"/>
                <w:b/>
                <w:bCs/>
                <w:color w:val="000000"/>
              </w:rPr>
              <w:t>4,14</w:t>
            </w:r>
          </w:p>
        </w:tc>
      </w:tr>
    </w:tbl>
    <w:p w:rsidR="00CD4978" w:rsidRPr="00CD4978" w:rsidRDefault="00CD4978" w:rsidP="00CD4978">
      <w:pPr>
        <w:shd w:val="clear" w:color="auto" w:fill="FFFFFF"/>
        <w:spacing w:after="0" w:line="240" w:lineRule="auto"/>
        <w:jc w:val="both"/>
        <w:rPr>
          <w:rFonts w:eastAsia="Times New Roman"/>
          <w:color w:val="000000"/>
        </w:rPr>
      </w:pPr>
    </w:p>
    <w:p w:rsidR="00CD4978" w:rsidRPr="00CD4978" w:rsidRDefault="00CD4978" w:rsidP="00CD4978">
      <w:pPr>
        <w:shd w:val="clear" w:color="auto" w:fill="FFFFFF"/>
        <w:spacing w:after="0" w:line="240" w:lineRule="auto"/>
        <w:jc w:val="both"/>
        <w:rPr>
          <w:rFonts w:eastAsia="Times New Roman"/>
          <w:color w:val="000000"/>
        </w:rPr>
      </w:pPr>
      <w:r w:rsidRPr="00CD4978">
        <w:rPr>
          <w:rFonts w:eastAsia="Times New Roman"/>
          <w:b/>
          <w:color w:val="000000"/>
        </w:rPr>
        <w:t>Педагогический коллектив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76"/>
        <w:gridCol w:w="4569"/>
        <w:gridCol w:w="659"/>
        <w:gridCol w:w="3319"/>
      </w:tblGrid>
      <w:tr w:rsidR="00CD4978" w:rsidRPr="00CD4978" w:rsidTr="00321010">
        <w:trPr>
          <w:trHeight w:val="276"/>
        </w:trPr>
        <w:tc>
          <w:tcPr>
            <w:tcW w:w="1254" w:type="dxa"/>
            <w:gridSpan w:val="2"/>
            <w:vMerge w:val="restart"/>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w:t>
            </w:r>
          </w:p>
        </w:tc>
        <w:tc>
          <w:tcPr>
            <w:tcW w:w="4775" w:type="dxa"/>
            <w:vMerge w:val="restart"/>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 xml:space="preserve">Содержание  </w:t>
            </w:r>
          </w:p>
        </w:tc>
        <w:tc>
          <w:tcPr>
            <w:tcW w:w="4173" w:type="dxa"/>
            <w:gridSpan w:val="2"/>
            <w:vMerge w:val="restart"/>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Количество</w:t>
            </w:r>
          </w:p>
        </w:tc>
      </w:tr>
      <w:tr w:rsidR="00CD4978" w:rsidRPr="00CD4978" w:rsidTr="00321010">
        <w:trPr>
          <w:trHeight w:val="276"/>
        </w:trPr>
        <w:tc>
          <w:tcPr>
            <w:tcW w:w="1254" w:type="dxa"/>
            <w:gridSpan w:val="2"/>
            <w:vMerge/>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spacing w:after="0" w:line="240" w:lineRule="auto"/>
              <w:jc w:val="center"/>
              <w:rPr>
                <w:rFonts w:eastAsia="Times New Roman"/>
              </w:rPr>
            </w:pPr>
          </w:p>
        </w:tc>
        <w:tc>
          <w:tcPr>
            <w:tcW w:w="4775" w:type="dxa"/>
            <w:vMerge/>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spacing w:after="0" w:line="240" w:lineRule="auto"/>
              <w:rPr>
                <w:rFonts w:eastAsia="Times New Roman"/>
              </w:rPr>
            </w:pPr>
          </w:p>
        </w:tc>
        <w:tc>
          <w:tcPr>
            <w:tcW w:w="4173" w:type="dxa"/>
            <w:gridSpan w:val="2"/>
            <w:vMerge/>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spacing w:after="0" w:line="240" w:lineRule="auto"/>
              <w:rPr>
                <w:rFonts w:eastAsia="Times New Roman"/>
              </w:rPr>
            </w:pPr>
          </w:p>
        </w:tc>
      </w:tr>
      <w:tr w:rsidR="00CD4978" w:rsidRPr="00CD4978" w:rsidTr="00321010">
        <w:tc>
          <w:tcPr>
            <w:tcW w:w="1254" w:type="dxa"/>
            <w:gridSpan w:val="2"/>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1</w:t>
            </w:r>
          </w:p>
        </w:tc>
        <w:tc>
          <w:tcPr>
            <w:tcW w:w="4775"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Количество кадров</w:t>
            </w:r>
          </w:p>
        </w:tc>
        <w:tc>
          <w:tcPr>
            <w:tcW w:w="4173" w:type="dxa"/>
            <w:gridSpan w:val="2"/>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28</w:t>
            </w:r>
          </w:p>
        </w:tc>
      </w:tr>
      <w:tr w:rsidR="00CD4978" w:rsidRPr="00CD4978" w:rsidTr="00321010">
        <w:tc>
          <w:tcPr>
            <w:tcW w:w="1254" w:type="dxa"/>
            <w:gridSpan w:val="2"/>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2</w:t>
            </w:r>
          </w:p>
        </w:tc>
        <w:tc>
          <w:tcPr>
            <w:tcW w:w="4775"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Кол-во педагогов владеющих 2-мя госуд. языками</w:t>
            </w:r>
          </w:p>
        </w:tc>
        <w:tc>
          <w:tcPr>
            <w:tcW w:w="4173" w:type="dxa"/>
            <w:gridSpan w:val="2"/>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28</w:t>
            </w:r>
          </w:p>
        </w:tc>
      </w:tr>
      <w:tr w:rsidR="00CD4978" w:rsidRPr="00CD4978" w:rsidTr="00321010">
        <w:tc>
          <w:tcPr>
            <w:tcW w:w="10202" w:type="dxa"/>
            <w:gridSpan w:val="5"/>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b/>
              </w:rPr>
            </w:pPr>
            <w:r w:rsidRPr="00CD4978">
              <w:rPr>
                <w:rFonts w:eastAsia="Times New Roman"/>
                <w:b/>
              </w:rPr>
              <w:t>Уровень образования</w:t>
            </w:r>
          </w:p>
        </w:tc>
      </w:tr>
      <w:tr w:rsidR="00CD4978" w:rsidRPr="00CD4978" w:rsidTr="00321010">
        <w:tc>
          <w:tcPr>
            <w:tcW w:w="960"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3</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Высшее образование</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CD4978">
            <w:pPr>
              <w:tabs>
                <w:tab w:val="left" w:pos="0"/>
              </w:tabs>
              <w:spacing w:after="0" w:line="240" w:lineRule="auto"/>
              <w:jc w:val="center"/>
              <w:rPr>
                <w:rFonts w:eastAsia="Times New Roman"/>
              </w:rPr>
            </w:pPr>
            <w:r w:rsidRPr="00CD4978">
              <w:rPr>
                <w:rFonts w:eastAsia="Times New Roman"/>
              </w:rPr>
              <w:t>2</w:t>
            </w:r>
            <w:r>
              <w:rPr>
                <w:rFonts w:eastAsia="Times New Roman"/>
              </w:rPr>
              <w:t>3</w:t>
            </w:r>
          </w:p>
        </w:tc>
      </w:tr>
      <w:tr w:rsidR="00CD4978" w:rsidRPr="00CD4978" w:rsidTr="00321010">
        <w:tc>
          <w:tcPr>
            <w:tcW w:w="960"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4</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Обучаются в Вузах</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Pr>
                <w:rFonts w:eastAsia="Times New Roman"/>
              </w:rPr>
              <w:t>3</w:t>
            </w:r>
          </w:p>
        </w:tc>
      </w:tr>
      <w:tr w:rsidR="00CD4978" w:rsidRPr="00CD4978" w:rsidTr="00321010">
        <w:tc>
          <w:tcPr>
            <w:tcW w:w="960"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5</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Среднее</w:t>
            </w:r>
          </w:p>
          <w:p w:rsidR="00CD4978" w:rsidRPr="00CD4978" w:rsidRDefault="00CD4978" w:rsidP="00321010">
            <w:pPr>
              <w:tabs>
                <w:tab w:val="left" w:pos="0"/>
              </w:tabs>
              <w:spacing w:after="0" w:line="240" w:lineRule="auto"/>
              <w:jc w:val="both"/>
              <w:rPr>
                <w:rFonts w:eastAsia="Times New Roman"/>
              </w:rPr>
            </w:pPr>
            <w:r w:rsidRPr="00CD4978">
              <w:rPr>
                <w:rFonts w:eastAsia="Times New Roman"/>
              </w:rPr>
              <w:t>профессиональное</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spacing w:after="0" w:line="240" w:lineRule="auto"/>
              <w:jc w:val="center"/>
              <w:rPr>
                <w:rFonts w:eastAsia="Times New Roman"/>
              </w:rPr>
            </w:pPr>
            <w:r>
              <w:rPr>
                <w:rFonts w:eastAsia="Times New Roman"/>
              </w:rPr>
              <w:t>2</w:t>
            </w:r>
          </w:p>
          <w:p w:rsidR="00CD4978" w:rsidRPr="00CD4978" w:rsidRDefault="00CD4978" w:rsidP="00321010">
            <w:pPr>
              <w:tabs>
                <w:tab w:val="left" w:pos="0"/>
              </w:tabs>
              <w:spacing w:after="0" w:line="240" w:lineRule="auto"/>
              <w:jc w:val="center"/>
              <w:rPr>
                <w:rFonts w:eastAsia="Times New Roman"/>
              </w:rPr>
            </w:pPr>
          </w:p>
        </w:tc>
      </w:tr>
      <w:tr w:rsidR="00CD4978" w:rsidRPr="00CD4978" w:rsidTr="00321010">
        <w:tc>
          <w:tcPr>
            <w:tcW w:w="960"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6</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Проходят профессиональную переподготовку на базе высшего образования</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0</w:t>
            </w:r>
          </w:p>
        </w:tc>
      </w:tr>
      <w:tr w:rsidR="00CD4978" w:rsidRPr="00CD4978" w:rsidTr="00321010">
        <w:tc>
          <w:tcPr>
            <w:tcW w:w="960"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7</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высшая квалификационная  категория</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Pr>
                <w:rFonts w:eastAsia="Times New Roman"/>
              </w:rPr>
              <w:t>6</w:t>
            </w:r>
          </w:p>
        </w:tc>
      </w:tr>
      <w:tr w:rsidR="00CD4978" w:rsidRPr="00CD4978" w:rsidTr="00321010">
        <w:tc>
          <w:tcPr>
            <w:tcW w:w="960"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8</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первая квалификационная  категория</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CD4978">
            <w:pPr>
              <w:tabs>
                <w:tab w:val="left" w:pos="0"/>
              </w:tabs>
              <w:spacing w:after="0" w:line="240" w:lineRule="auto"/>
              <w:jc w:val="center"/>
              <w:rPr>
                <w:rFonts w:eastAsia="Times New Roman"/>
              </w:rPr>
            </w:pPr>
            <w:r w:rsidRPr="00CD4978">
              <w:rPr>
                <w:rFonts w:eastAsia="Times New Roman"/>
              </w:rPr>
              <w:t>1</w:t>
            </w:r>
            <w:r>
              <w:rPr>
                <w:rFonts w:eastAsia="Times New Roman"/>
              </w:rPr>
              <w:t>5</w:t>
            </w:r>
          </w:p>
        </w:tc>
      </w:tr>
      <w:tr w:rsidR="00CD4978" w:rsidRPr="00CD4978" w:rsidTr="00321010">
        <w:tc>
          <w:tcPr>
            <w:tcW w:w="960"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9</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rPr>
                <w:rFonts w:eastAsia="Times New Roman"/>
              </w:rPr>
            </w:pPr>
            <w:r w:rsidRPr="00CD4978">
              <w:rPr>
                <w:rFonts w:eastAsia="Times New Roman"/>
              </w:rPr>
              <w:t xml:space="preserve">СЗД </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w:t>
            </w:r>
          </w:p>
        </w:tc>
      </w:tr>
      <w:tr w:rsidR="00CD4978" w:rsidRPr="00CD4978" w:rsidTr="00321010">
        <w:tc>
          <w:tcPr>
            <w:tcW w:w="960"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10</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Имеют курсовую подготовку повышения квалификации</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26</w:t>
            </w:r>
          </w:p>
        </w:tc>
      </w:tr>
      <w:tr w:rsidR="00CD4978" w:rsidRPr="00CD4978" w:rsidTr="00321010">
        <w:tc>
          <w:tcPr>
            <w:tcW w:w="10202" w:type="dxa"/>
            <w:gridSpan w:val="5"/>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b/>
              </w:rPr>
              <w:t>Стаж работы</w:t>
            </w:r>
          </w:p>
        </w:tc>
      </w:tr>
      <w:tr w:rsidR="00CD4978" w:rsidRPr="00CD4978" w:rsidTr="00321010">
        <w:tc>
          <w:tcPr>
            <w:tcW w:w="960" w:type="dxa"/>
            <w:vMerge w:val="restart"/>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p>
          <w:p w:rsidR="00CD4978" w:rsidRPr="00CD4978" w:rsidRDefault="00CD4978" w:rsidP="00321010">
            <w:pPr>
              <w:tabs>
                <w:tab w:val="left" w:pos="0"/>
              </w:tabs>
              <w:spacing w:after="0" w:line="240" w:lineRule="auto"/>
              <w:jc w:val="both"/>
              <w:rPr>
                <w:rFonts w:eastAsia="Times New Roman"/>
              </w:rPr>
            </w:pPr>
            <w:r w:rsidRPr="00CD4978">
              <w:rPr>
                <w:rFonts w:eastAsia="Times New Roman"/>
              </w:rPr>
              <w:t>11</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до 5 лет</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Pr>
                <w:rFonts w:eastAsia="Times New Roman"/>
              </w:rPr>
              <w:t>7</w:t>
            </w:r>
          </w:p>
        </w:tc>
      </w:tr>
      <w:tr w:rsidR="00CD4978" w:rsidRPr="00CD4978" w:rsidTr="00321010">
        <w:tc>
          <w:tcPr>
            <w:tcW w:w="960" w:type="dxa"/>
            <w:vMerge/>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spacing w:after="0" w:line="240" w:lineRule="auto"/>
              <w:rPr>
                <w:rFonts w:eastAsia="Times New Roman"/>
              </w:rPr>
            </w:pP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с 5 до 10 лет</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Pr>
                <w:rFonts w:eastAsia="Times New Roman"/>
              </w:rPr>
              <w:t>8</w:t>
            </w:r>
          </w:p>
        </w:tc>
      </w:tr>
      <w:tr w:rsidR="00CD4978" w:rsidRPr="00CD4978" w:rsidTr="00321010">
        <w:tc>
          <w:tcPr>
            <w:tcW w:w="960" w:type="dxa"/>
            <w:vMerge/>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spacing w:after="0" w:line="240" w:lineRule="auto"/>
              <w:rPr>
                <w:rFonts w:eastAsia="Times New Roman"/>
              </w:rPr>
            </w:pP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с 10 до 15 лет</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Pr>
                <w:rFonts w:eastAsia="Times New Roman"/>
              </w:rPr>
              <w:t>3</w:t>
            </w:r>
          </w:p>
        </w:tc>
      </w:tr>
      <w:tr w:rsidR="00CD4978" w:rsidRPr="00CD4978" w:rsidTr="00321010">
        <w:tc>
          <w:tcPr>
            <w:tcW w:w="960" w:type="dxa"/>
            <w:vMerge/>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spacing w:after="0" w:line="240" w:lineRule="auto"/>
              <w:rPr>
                <w:rFonts w:eastAsia="Times New Roman"/>
              </w:rPr>
            </w:pP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center"/>
              <w:rPr>
                <w:rFonts w:eastAsia="Times New Roman"/>
              </w:rPr>
            </w:pPr>
            <w:r w:rsidRPr="00CD4978">
              <w:rPr>
                <w:rFonts w:eastAsia="Times New Roman"/>
              </w:rPr>
              <w:t>с 15 и выше</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CD4978" w:rsidP="00477D51">
            <w:pPr>
              <w:tabs>
                <w:tab w:val="left" w:pos="0"/>
              </w:tabs>
              <w:spacing w:after="0" w:line="240" w:lineRule="auto"/>
              <w:jc w:val="center"/>
              <w:rPr>
                <w:rFonts w:eastAsia="Times New Roman"/>
              </w:rPr>
            </w:pPr>
            <w:r w:rsidRPr="00CD4978">
              <w:rPr>
                <w:rFonts w:eastAsia="Times New Roman"/>
              </w:rPr>
              <w:t>1</w:t>
            </w:r>
            <w:r w:rsidR="00477D51">
              <w:rPr>
                <w:rFonts w:eastAsia="Times New Roman"/>
              </w:rPr>
              <w:t>0</w:t>
            </w:r>
          </w:p>
        </w:tc>
      </w:tr>
      <w:tr w:rsidR="00CD4978" w:rsidRPr="00CD4978" w:rsidTr="00321010">
        <w:tc>
          <w:tcPr>
            <w:tcW w:w="10202" w:type="dxa"/>
            <w:gridSpan w:val="5"/>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tabs>
                <w:tab w:val="left" w:pos="0"/>
              </w:tabs>
              <w:spacing w:after="0" w:line="240" w:lineRule="auto"/>
              <w:jc w:val="center"/>
              <w:rPr>
                <w:rFonts w:eastAsia="Times New Roman"/>
                <w:b/>
              </w:rPr>
            </w:pPr>
            <w:r w:rsidRPr="00CD4978">
              <w:rPr>
                <w:rFonts w:eastAsia="Times New Roman"/>
                <w:b/>
              </w:rPr>
              <w:t>Возрастной состав</w:t>
            </w:r>
          </w:p>
        </w:tc>
      </w:tr>
      <w:tr w:rsidR="00CD4978" w:rsidRPr="00CD4978" w:rsidTr="00321010">
        <w:tc>
          <w:tcPr>
            <w:tcW w:w="960" w:type="dxa"/>
            <w:vMerge w:val="restart"/>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12</w:t>
            </w: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С 20 до 30 лет</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477D51" w:rsidP="00321010">
            <w:pPr>
              <w:tabs>
                <w:tab w:val="left" w:pos="0"/>
              </w:tabs>
              <w:spacing w:after="0" w:line="240" w:lineRule="auto"/>
              <w:jc w:val="center"/>
              <w:rPr>
                <w:rFonts w:eastAsia="Times New Roman"/>
              </w:rPr>
            </w:pPr>
            <w:r>
              <w:rPr>
                <w:rFonts w:eastAsia="Times New Roman"/>
              </w:rPr>
              <w:t>4</w:t>
            </w:r>
          </w:p>
        </w:tc>
      </w:tr>
      <w:tr w:rsidR="00CD4978" w:rsidRPr="00CD4978" w:rsidTr="00321010">
        <w:tc>
          <w:tcPr>
            <w:tcW w:w="960" w:type="dxa"/>
            <w:vMerge/>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spacing w:after="0" w:line="240" w:lineRule="auto"/>
              <w:rPr>
                <w:rFonts w:eastAsia="Times New Roman"/>
              </w:rPr>
            </w:pP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С 30 до 40 лет</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477D51" w:rsidP="00321010">
            <w:pPr>
              <w:tabs>
                <w:tab w:val="left" w:pos="0"/>
              </w:tabs>
              <w:spacing w:after="0" w:line="240" w:lineRule="auto"/>
              <w:jc w:val="center"/>
              <w:rPr>
                <w:rFonts w:eastAsia="Times New Roman"/>
              </w:rPr>
            </w:pPr>
            <w:r>
              <w:rPr>
                <w:rFonts w:eastAsia="Times New Roman"/>
              </w:rPr>
              <w:t>10</w:t>
            </w:r>
          </w:p>
        </w:tc>
      </w:tr>
      <w:tr w:rsidR="00CD4978" w:rsidRPr="00CD4978" w:rsidTr="00321010">
        <w:tc>
          <w:tcPr>
            <w:tcW w:w="960" w:type="dxa"/>
            <w:vMerge/>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spacing w:after="0" w:line="240" w:lineRule="auto"/>
              <w:rPr>
                <w:rFonts w:eastAsia="Times New Roman"/>
              </w:rPr>
            </w:pP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С  40 до 50 лет</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477D51" w:rsidP="00321010">
            <w:pPr>
              <w:tabs>
                <w:tab w:val="left" w:pos="0"/>
              </w:tabs>
              <w:spacing w:after="0" w:line="240" w:lineRule="auto"/>
              <w:jc w:val="center"/>
              <w:rPr>
                <w:rFonts w:eastAsia="Times New Roman"/>
              </w:rPr>
            </w:pPr>
            <w:r>
              <w:rPr>
                <w:rFonts w:eastAsia="Times New Roman"/>
              </w:rPr>
              <w:t>7</w:t>
            </w:r>
          </w:p>
        </w:tc>
      </w:tr>
      <w:tr w:rsidR="00CD4978" w:rsidRPr="00CD4978" w:rsidTr="00321010">
        <w:tc>
          <w:tcPr>
            <w:tcW w:w="960" w:type="dxa"/>
            <w:vMerge/>
            <w:tcBorders>
              <w:top w:val="single" w:sz="4" w:space="0" w:color="auto"/>
              <w:left w:val="single" w:sz="4" w:space="0" w:color="auto"/>
              <w:bottom w:val="single" w:sz="4" w:space="0" w:color="auto"/>
              <w:right w:val="single" w:sz="4" w:space="0" w:color="auto"/>
            </w:tcBorders>
            <w:vAlign w:val="center"/>
          </w:tcPr>
          <w:p w:rsidR="00CD4978" w:rsidRPr="00CD4978" w:rsidRDefault="00CD4978" w:rsidP="00321010">
            <w:pPr>
              <w:spacing w:after="0" w:line="240" w:lineRule="auto"/>
              <w:rPr>
                <w:rFonts w:eastAsia="Times New Roman"/>
              </w:rPr>
            </w:pPr>
          </w:p>
        </w:tc>
        <w:tc>
          <w:tcPr>
            <w:tcW w:w="5760" w:type="dxa"/>
            <w:gridSpan w:val="3"/>
            <w:tcBorders>
              <w:top w:val="single" w:sz="4" w:space="0" w:color="auto"/>
              <w:left w:val="single" w:sz="4" w:space="0" w:color="auto"/>
              <w:bottom w:val="single" w:sz="4" w:space="0" w:color="auto"/>
              <w:right w:val="single" w:sz="4" w:space="0" w:color="auto"/>
            </w:tcBorders>
          </w:tcPr>
          <w:p w:rsidR="00CD4978" w:rsidRPr="00CD4978" w:rsidRDefault="00CD4978" w:rsidP="00321010">
            <w:pPr>
              <w:tabs>
                <w:tab w:val="left" w:pos="0"/>
              </w:tabs>
              <w:spacing w:after="0" w:line="240" w:lineRule="auto"/>
              <w:jc w:val="both"/>
              <w:rPr>
                <w:rFonts w:eastAsia="Times New Roman"/>
              </w:rPr>
            </w:pPr>
            <w:r w:rsidRPr="00CD4978">
              <w:rPr>
                <w:rFonts w:eastAsia="Times New Roman"/>
              </w:rPr>
              <w:t>От 50 и выше</w:t>
            </w:r>
          </w:p>
        </w:tc>
        <w:tc>
          <w:tcPr>
            <w:tcW w:w="3482" w:type="dxa"/>
            <w:tcBorders>
              <w:top w:val="single" w:sz="4" w:space="0" w:color="auto"/>
              <w:left w:val="single" w:sz="4" w:space="0" w:color="auto"/>
              <w:bottom w:val="single" w:sz="4" w:space="0" w:color="auto"/>
              <w:right w:val="single" w:sz="4" w:space="0" w:color="auto"/>
            </w:tcBorders>
          </w:tcPr>
          <w:p w:rsidR="00CD4978" w:rsidRPr="00CD4978" w:rsidRDefault="00477D51" w:rsidP="00321010">
            <w:pPr>
              <w:tabs>
                <w:tab w:val="left" w:pos="0"/>
              </w:tabs>
              <w:spacing w:after="0" w:line="240" w:lineRule="auto"/>
              <w:jc w:val="center"/>
              <w:rPr>
                <w:rFonts w:eastAsia="Times New Roman"/>
              </w:rPr>
            </w:pPr>
            <w:r>
              <w:rPr>
                <w:rFonts w:eastAsia="Times New Roman"/>
              </w:rPr>
              <w:t>7</w:t>
            </w:r>
          </w:p>
        </w:tc>
      </w:tr>
    </w:tbl>
    <w:p w:rsidR="00CD4978" w:rsidRPr="00CD7BB6" w:rsidRDefault="00CD4978" w:rsidP="00CD4978">
      <w:pPr>
        <w:widowControl w:val="0"/>
        <w:autoSpaceDE w:val="0"/>
        <w:autoSpaceDN w:val="0"/>
        <w:adjustRightInd w:val="0"/>
        <w:spacing w:after="0" w:line="240" w:lineRule="auto"/>
        <w:jc w:val="center"/>
        <w:rPr>
          <w:rFonts w:eastAsia="Times New Roman"/>
          <w:bCs/>
          <w:i/>
        </w:rPr>
      </w:pPr>
    </w:p>
    <w:p w:rsidR="00A05070" w:rsidRDefault="00A05070" w:rsidP="00A05070">
      <w:pPr>
        <w:spacing w:after="0" w:line="240" w:lineRule="auto"/>
        <w:ind w:firstLine="709"/>
      </w:pPr>
      <w:r>
        <w:t>В целях эффективной реализации Программы созданы условия для про-фессионального развития педагогических и руководящих кадров, в т.ч. реали-зации права педагогов на получение дополнительного профессионального об-разования не реже одного раза в три года за счет средств ДОО и/или учредителя.</w:t>
      </w:r>
    </w:p>
    <w:p w:rsidR="00104BD3" w:rsidRDefault="00A05070" w:rsidP="00A05070">
      <w:pPr>
        <w:spacing w:after="0" w:line="240" w:lineRule="auto"/>
        <w:ind w:firstLine="709"/>
      </w:pPr>
      <w:r>
        <w:t xml:space="preserve">ДОО вправе применять сетевые формы реализации Программы или от-дельных её компонентов, в связи с чем может быть задействован кадровый со-став других организаций, </w:t>
      </w:r>
      <w:r>
        <w:lastRenderedPageBreak/>
        <w:t>участвующих в сетевом взаимодействии с организа-цией, квалификация которого отвечает существующим требованиям.</w:t>
      </w:r>
    </w:p>
    <w:p w:rsidR="00A05070" w:rsidRDefault="00A05070" w:rsidP="00A05070">
      <w:pPr>
        <w:spacing w:after="0" w:line="240" w:lineRule="auto"/>
        <w:ind w:firstLine="709"/>
      </w:pPr>
    </w:p>
    <w:p w:rsidR="00A05070" w:rsidRDefault="00A05070" w:rsidP="00A05070">
      <w:pPr>
        <w:spacing w:after="0" w:line="240" w:lineRule="auto"/>
        <w:ind w:firstLine="709"/>
        <w:jc w:val="center"/>
        <w:rPr>
          <w:b/>
          <w:sz w:val="28"/>
          <w:szCs w:val="28"/>
        </w:rPr>
      </w:pPr>
      <w:r>
        <w:rPr>
          <w:b/>
          <w:sz w:val="28"/>
          <w:szCs w:val="28"/>
        </w:rPr>
        <w:t>3.6. Режим и распорядок дня в дошкольных группах</w:t>
      </w:r>
    </w:p>
    <w:p w:rsidR="00A05070" w:rsidRDefault="00A05070" w:rsidP="00F37BF2">
      <w:pPr>
        <w:spacing w:after="0" w:line="240" w:lineRule="auto"/>
        <w:ind w:firstLine="709"/>
        <w:rPr>
          <w:b/>
          <w:sz w:val="28"/>
          <w:szCs w:val="28"/>
        </w:rPr>
      </w:pPr>
    </w:p>
    <w:p w:rsidR="00F37BF2" w:rsidRPr="00F37BF2" w:rsidRDefault="00F37BF2" w:rsidP="00F37BF2">
      <w:pPr>
        <w:spacing w:after="0" w:line="240" w:lineRule="auto"/>
        <w:ind w:firstLine="709"/>
        <w:jc w:val="both"/>
      </w:pPr>
      <w:r w:rsidRPr="00F37BF2">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F37BF2" w:rsidRPr="00F37BF2" w:rsidRDefault="00F37BF2" w:rsidP="00F37BF2">
      <w:pPr>
        <w:spacing w:after="0" w:line="240" w:lineRule="auto"/>
        <w:ind w:firstLine="709"/>
        <w:jc w:val="both"/>
      </w:pPr>
      <w:r w:rsidRPr="00F37BF2">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F37BF2" w:rsidRPr="00F37BF2" w:rsidRDefault="00F37BF2" w:rsidP="00F37BF2">
      <w:pPr>
        <w:spacing w:after="0" w:line="240" w:lineRule="auto"/>
        <w:ind w:firstLine="709"/>
        <w:jc w:val="both"/>
      </w:pPr>
      <w:r w:rsidRPr="00F37BF2">
        <w:rPr>
          <w:i/>
        </w:rPr>
        <w:t>Основными компонентами режима в ДОО являются:</w:t>
      </w:r>
      <w:r w:rsidRPr="00F37BF2">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F37BF2" w:rsidRPr="00F37BF2" w:rsidRDefault="00F37BF2" w:rsidP="00F37BF2">
      <w:pPr>
        <w:spacing w:after="0" w:line="240" w:lineRule="auto"/>
        <w:ind w:firstLine="709"/>
        <w:jc w:val="both"/>
      </w:pPr>
      <w:r w:rsidRPr="00F37BF2">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rsidR="00F37BF2" w:rsidRPr="00F37BF2" w:rsidRDefault="00F37BF2" w:rsidP="00F37BF2">
      <w:pPr>
        <w:spacing w:after="0" w:line="240" w:lineRule="auto"/>
        <w:ind w:firstLine="709"/>
        <w:jc w:val="both"/>
      </w:pPr>
      <w:r w:rsidRPr="00F37BF2">
        <w:t>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w:t>
      </w:r>
    </w:p>
    <w:p w:rsidR="00F37BF2" w:rsidRPr="00F37BF2" w:rsidRDefault="00F37BF2" w:rsidP="00F37BF2">
      <w:pPr>
        <w:spacing w:after="0" w:line="240" w:lineRule="auto"/>
        <w:ind w:firstLine="709"/>
        <w:jc w:val="both"/>
      </w:pPr>
      <w:r w:rsidRPr="00F37BF2">
        <w:t>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F37BF2" w:rsidRPr="00F37BF2" w:rsidRDefault="00F37BF2" w:rsidP="00F37BF2">
      <w:pPr>
        <w:spacing w:after="0" w:line="240" w:lineRule="auto"/>
        <w:ind w:firstLine="709"/>
        <w:jc w:val="both"/>
      </w:pPr>
      <w:r w:rsidRPr="00F37BF2">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F37BF2" w:rsidRPr="00F37BF2" w:rsidRDefault="00F37BF2" w:rsidP="00F37BF2">
      <w:pPr>
        <w:spacing w:after="0" w:line="240" w:lineRule="auto"/>
        <w:ind w:firstLine="709"/>
        <w:jc w:val="both"/>
      </w:pPr>
      <w:r w:rsidRPr="00F37BF2">
        <w:t>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rsidR="00F37BF2" w:rsidRPr="00F37BF2" w:rsidRDefault="00F37BF2" w:rsidP="00F37BF2">
      <w:pPr>
        <w:spacing w:after="0" w:line="240" w:lineRule="auto"/>
        <w:ind w:firstLine="709"/>
        <w:jc w:val="both"/>
      </w:pPr>
      <w:r w:rsidRPr="00F37BF2">
        <w:t>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w:t>
      </w:r>
    </w:p>
    <w:p w:rsidR="00F37BF2" w:rsidRPr="00F37BF2" w:rsidRDefault="00F37BF2" w:rsidP="00F37BF2">
      <w:pPr>
        <w:spacing w:after="0" w:line="240" w:lineRule="auto"/>
        <w:ind w:firstLine="709"/>
        <w:jc w:val="both"/>
      </w:pPr>
      <w:r w:rsidRPr="00F37BF2">
        <w:t xml:space="preserve">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p>
    <w:p w:rsidR="00F37BF2" w:rsidRPr="00F37BF2" w:rsidRDefault="00F37BF2" w:rsidP="00F37BF2">
      <w:pPr>
        <w:spacing w:after="0" w:line="240" w:lineRule="auto"/>
        <w:ind w:firstLine="709"/>
        <w:jc w:val="both"/>
      </w:pPr>
      <w:r w:rsidRPr="00F37BF2">
        <w:t>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rsidR="00F37BF2" w:rsidRPr="00F37BF2" w:rsidRDefault="00F37BF2" w:rsidP="00F37BF2">
      <w:pPr>
        <w:spacing w:after="0" w:line="240" w:lineRule="auto"/>
        <w:ind w:firstLine="709"/>
        <w:jc w:val="both"/>
      </w:pPr>
      <w:r w:rsidRPr="00F37BF2">
        <w:t>Режим питания зависит от длительности пребывания детей в ДОО и регулируется СанПиН 2.3/2.4.3590-20.</w:t>
      </w:r>
    </w:p>
    <w:p w:rsidR="00F37BF2" w:rsidRPr="00F37BF2" w:rsidRDefault="00F37BF2" w:rsidP="00F37BF2">
      <w:pPr>
        <w:spacing w:after="0" w:line="240" w:lineRule="auto"/>
        <w:ind w:firstLine="709"/>
        <w:jc w:val="both"/>
      </w:pPr>
      <w:r w:rsidRPr="00F37BF2">
        <w:t>Соблюдаются требования и показатели организации образовательного процесса и режима дня.</w:t>
      </w:r>
    </w:p>
    <w:p w:rsidR="00F37BF2" w:rsidRPr="00F37BF2" w:rsidRDefault="00F37BF2" w:rsidP="00F37BF2">
      <w:pPr>
        <w:spacing w:after="0" w:line="240" w:lineRule="auto"/>
        <w:ind w:firstLine="709"/>
        <w:jc w:val="both"/>
        <w:rPr>
          <w:b/>
          <w:i/>
        </w:rPr>
      </w:pPr>
    </w:p>
    <w:p w:rsidR="00F37BF2" w:rsidRPr="00F37BF2" w:rsidRDefault="00F37BF2" w:rsidP="00F37BF2">
      <w:pPr>
        <w:spacing w:after="0" w:line="240" w:lineRule="auto"/>
        <w:ind w:firstLine="709"/>
        <w:jc w:val="right"/>
        <w:rPr>
          <w:b/>
          <w:i/>
        </w:rPr>
      </w:pPr>
      <w:r w:rsidRPr="00F37BF2">
        <w:rPr>
          <w:b/>
          <w:i/>
        </w:rPr>
        <w:t>Таблица. </w:t>
      </w:r>
    </w:p>
    <w:p w:rsidR="00F37BF2" w:rsidRPr="00F37BF2" w:rsidRDefault="00F37BF2" w:rsidP="00F37BF2">
      <w:pPr>
        <w:spacing w:after="0" w:line="240" w:lineRule="auto"/>
        <w:ind w:firstLine="709"/>
        <w:jc w:val="right"/>
        <w:rPr>
          <w:b/>
          <w:i/>
        </w:rPr>
      </w:pPr>
      <w:r w:rsidRPr="00F37BF2">
        <w:rPr>
          <w:b/>
          <w:i/>
        </w:rPr>
        <w:t xml:space="preserve">Требования и показатели </w:t>
      </w:r>
    </w:p>
    <w:p w:rsidR="00F37BF2" w:rsidRPr="00F37BF2" w:rsidRDefault="00F37BF2" w:rsidP="00F37BF2">
      <w:pPr>
        <w:spacing w:after="0" w:line="240" w:lineRule="auto"/>
        <w:ind w:firstLine="709"/>
        <w:jc w:val="right"/>
        <w:rPr>
          <w:b/>
          <w:i/>
        </w:rPr>
      </w:pPr>
      <w:r w:rsidRPr="00F37BF2">
        <w:rPr>
          <w:b/>
          <w:i/>
        </w:rPr>
        <w:t>организации образовательного процесса и режима дня</w:t>
      </w:r>
    </w:p>
    <w:p w:rsidR="00F37BF2" w:rsidRPr="00F37BF2" w:rsidRDefault="00F37BF2" w:rsidP="00F37BF2">
      <w:pPr>
        <w:spacing w:after="0" w:line="240" w:lineRule="auto"/>
        <w:ind w:firstLine="709"/>
        <w:jc w:val="right"/>
        <w:rPr>
          <w:b/>
          <w:i/>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680"/>
        <w:gridCol w:w="2340"/>
        <w:gridCol w:w="2619"/>
      </w:tblGrid>
      <w:tr w:rsidR="00F37BF2" w:rsidRPr="00F37BF2" w:rsidTr="00142710">
        <w:tc>
          <w:tcPr>
            <w:tcW w:w="4680" w:type="dxa"/>
            <w:tcBorders>
              <w:top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b/>
              </w:rPr>
            </w:pPr>
            <w:r w:rsidRPr="00F37BF2">
              <w:rPr>
                <w:rFonts w:ascii="Times New Roman" w:hAnsi="Times New Roman" w:cs="Times New Roman"/>
                <w:b/>
              </w:rPr>
              <w:t>Показатель</w:t>
            </w:r>
          </w:p>
        </w:tc>
        <w:tc>
          <w:tcPr>
            <w:tcW w:w="2340" w:type="dxa"/>
            <w:tcBorders>
              <w:top w:val="single" w:sz="4" w:space="0" w:color="auto"/>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b/>
              </w:rPr>
            </w:pPr>
            <w:r w:rsidRPr="00F37BF2">
              <w:rPr>
                <w:rFonts w:ascii="Times New Roman" w:hAnsi="Times New Roman" w:cs="Times New Roman"/>
                <w:b/>
              </w:rPr>
              <w:t>Возраст</w:t>
            </w:r>
          </w:p>
        </w:tc>
        <w:tc>
          <w:tcPr>
            <w:tcW w:w="2619" w:type="dxa"/>
            <w:tcBorders>
              <w:top w:val="single" w:sz="4" w:space="0" w:color="auto"/>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b/>
              </w:rPr>
            </w:pPr>
            <w:r w:rsidRPr="00F37BF2">
              <w:rPr>
                <w:rFonts w:ascii="Times New Roman" w:hAnsi="Times New Roman" w:cs="Times New Roman"/>
                <w:b/>
              </w:rPr>
              <w:t>Норматив</w:t>
            </w:r>
          </w:p>
        </w:tc>
      </w:tr>
      <w:tr w:rsidR="00F37BF2" w:rsidRPr="00F37BF2" w:rsidTr="00142710">
        <w:tc>
          <w:tcPr>
            <w:tcW w:w="9639" w:type="dxa"/>
            <w:gridSpan w:val="3"/>
            <w:tcBorders>
              <w:top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b/>
              </w:rPr>
            </w:pPr>
            <w:r w:rsidRPr="00F37BF2">
              <w:rPr>
                <w:rFonts w:ascii="Times New Roman" w:hAnsi="Times New Roman" w:cs="Times New Roman"/>
                <w:b/>
              </w:rPr>
              <w:t>Требования к организации образовательного процесса</w:t>
            </w:r>
          </w:p>
        </w:tc>
      </w:tr>
      <w:tr w:rsidR="00F37BF2" w:rsidRPr="00F37BF2" w:rsidTr="00142710">
        <w:tc>
          <w:tcPr>
            <w:tcW w:w="4680" w:type="dxa"/>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Начало занятий не ранее</w:t>
            </w:r>
          </w:p>
        </w:tc>
        <w:tc>
          <w:tcPr>
            <w:tcW w:w="2340" w:type="dxa"/>
            <w:tcBorders>
              <w:top w:val="single" w:sz="4" w:space="0" w:color="auto"/>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8.00</w:t>
            </w:r>
          </w:p>
        </w:tc>
      </w:tr>
      <w:tr w:rsidR="00F37BF2" w:rsidRPr="00F37BF2" w:rsidTr="00142710">
        <w:tc>
          <w:tcPr>
            <w:tcW w:w="4680" w:type="dxa"/>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Окончание занятий, не позднее</w:t>
            </w:r>
          </w:p>
        </w:tc>
        <w:tc>
          <w:tcPr>
            <w:tcW w:w="2340" w:type="dxa"/>
            <w:tcBorders>
              <w:top w:val="single" w:sz="4" w:space="0" w:color="auto"/>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17.00</w:t>
            </w:r>
          </w:p>
        </w:tc>
      </w:tr>
      <w:tr w:rsidR="00F37BF2" w:rsidRPr="00F37BF2" w:rsidTr="00142710">
        <w:tc>
          <w:tcPr>
            <w:tcW w:w="4680" w:type="dxa"/>
            <w:vMerge w:val="restart"/>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Продолжительность занятия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1,5 до 3 лет</w:t>
            </w:r>
          </w:p>
        </w:tc>
        <w:tc>
          <w:tcPr>
            <w:tcW w:w="2619" w:type="dxa"/>
            <w:tcBorders>
              <w:top w:val="single" w:sz="4" w:space="0" w:color="auto"/>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10 минут</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3 до 4 лет</w:t>
            </w:r>
          </w:p>
        </w:tc>
        <w:tc>
          <w:tcPr>
            <w:tcW w:w="2619" w:type="dxa"/>
            <w:tcBorders>
              <w:top w:val="nil"/>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15 минут</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4 до 5 лет</w:t>
            </w:r>
          </w:p>
        </w:tc>
        <w:tc>
          <w:tcPr>
            <w:tcW w:w="2619" w:type="dxa"/>
            <w:tcBorders>
              <w:top w:val="nil"/>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20 минут</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5 до 6 лет</w:t>
            </w:r>
          </w:p>
        </w:tc>
        <w:tc>
          <w:tcPr>
            <w:tcW w:w="2619" w:type="dxa"/>
            <w:tcBorders>
              <w:top w:val="nil"/>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25 минут</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6 до 7 лет</w:t>
            </w:r>
          </w:p>
        </w:tc>
        <w:tc>
          <w:tcPr>
            <w:tcW w:w="2619" w:type="dxa"/>
            <w:tcBorders>
              <w:top w:val="nil"/>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30 минут</w:t>
            </w:r>
          </w:p>
        </w:tc>
      </w:tr>
      <w:tr w:rsidR="00F37BF2" w:rsidRPr="00F37BF2" w:rsidTr="00142710">
        <w:tc>
          <w:tcPr>
            <w:tcW w:w="4680" w:type="dxa"/>
            <w:vMerge w:val="restart"/>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Продолжительность дневной суммарной образовательной нагрузки для детей дошкольного возраста, не более</w:t>
            </w:r>
          </w:p>
        </w:tc>
        <w:tc>
          <w:tcPr>
            <w:tcW w:w="2340" w:type="dxa"/>
            <w:tcBorders>
              <w:top w:val="single" w:sz="4" w:space="0" w:color="auto"/>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1,5 до 3 лет</w:t>
            </w:r>
          </w:p>
        </w:tc>
        <w:tc>
          <w:tcPr>
            <w:tcW w:w="2619" w:type="dxa"/>
            <w:tcBorders>
              <w:top w:val="single" w:sz="4" w:space="0" w:color="auto"/>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20 минут</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3 до 4 лет</w:t>
            </w:r>
          </w:p>
        </w:tc>
        <w:tc>
          <w:tcPr>
            <w:tcW w:w="2619" w:type="dxa"/>
            <w:tcBorders>
              <w:top w:val="nil"/>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30 минут</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4 до 5 лет</w:t>
            </w:r>
          </w:p>
        </w:tc>
        <w:tc>
          <w:tcPr>
            <w:tcW w:w="2619" w:type="dxa"/>
            <w:tcBorders>
              <w:top w:val="nil"/>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40 минут</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5 до 6 лет</w:t>
            </w:r>
          </w:p>
        </w:tc>
        <w:tc>
          <w:tcPr>
            <w:tcW w:w="2619" w:type="dxa"/>
            <w:tcBorders>
              <w:top w:val="nil"/>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50 минут или 75 минут</w:t>
            </w:r>
          </w:p>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 xml:space="preserve">при организации </w:t>
            </w:r>
          </w:p>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 занятия после дневного сна</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от 6 до 7 лет</w:t>
            </w:r>
          </w:p>
        </w:tc>
        <w:tc>
          <w:tcPr>
            <w:tcW w:w="2619" w:type="dxa"/>
            <w:tcBorders>
              <w:top w:val="nil"/>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90 минут</w:t>
            </w:r>
          </w:p>
        </w:tc>
      </w:tr>
      <w:tr w:rsidR="00F37BF2" w:rsidRPr="00F37BF2" w:rsidTr="00142710">
        <w:tc>
          <w:tcPr>
            <w:tcW w:w="4680" w:type="dxa"/>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Продолжительность перерывов между занятиями, не менее</w:t>
            </w:r>
          </w:p>
        </w:tc>
        <w:tc>
          <w:tcPr>
            <w:tcW w:w="2340" w:type="dxa"/>
            <w:tcBorders>
              <w:top w:val="single" w:sz="4" w:space="0" w:color="auto"/>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10 минут</w:t>
            </w:r>
          </w:p>
        </w:tc>
      </w:tr>
      <w:tr w:rsidR="00F37BF2" w:rsidRPr="00F37BF2" w:rsidTr="00142710">
        <w:tc>
          <w:tcPr>
            <w:tcW w:w="4680" w:type="dxa"/>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Перерыв во время занятий для гимнастики, не менее</w:t>
            </w:r>
          </w:p>
        </w:tc>
        <w:tc>
          <w:tcPr>
            <w:tcW w:w="2340" w:type="dxa"/>
            <w:tcBorders>
              <w:top w:val="single" w:sz="4" w:space="0" w:color="auto"/>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2-х минут</w:t>
            </w:r>
          </w:p>
        </w:tc>
      </w:tr>
      <w:tr w:rsidR="00F37BF2" w:rsidRPr="00F37BF2" w:rsidTr="00142710">
        <w:tc>
          <w:tcPr>
            <w:tcW w:w="9639" w:type="dxa"/>
            <w:gridSpan w:val="3"/>
            <w:tcBorders>
              <w:top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b/>
              </w:rPr>
            </w:pPr>
            <w:r w:rsidRPr="00F37BF2">
              <w:rPr>
                <w:rFonts w:ascii="Times New Roman" w:hAnsi="Times New Roman" w:cs="Times New Roman"/>
                <w:b/>
              </w:rPr>
              <w:t>Показатели организации режима дня</w:t>
            </w:r>
          </w:p>
        </w:tc>
      </w:tr>
      <w:tr w:rsidR="00F37BF2" w:rsidRPr="00F37BF2" w:rsidTr="00142710">
        <w:tc>
          <w:tcPr>
            <w:tcW w:w="4680" w:type="dxa"/>
            <w:vMerge w:val="restart"/>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Продолжительность ночного сна не менее</w:t>
            </w:r>
          </w:p>
        </w:tc>
        <w:tc>
          <w:tcPr>
            <w:tcW w:w="2340" w:type="dxa"/>
            <w:tcBorders>
              <w:top w:val="single" w:sz="4" w:space="0" w:color="auto"/>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1-3 года</w:t>
            </w:r>
          </w:p>
        </w:tc>
        <w:tc>
          <w:tcPr>
            <w:tcW w:w="2619" w:type="dxa"/>
            <w:tcBorders>
              <w:top w:val="single" w:sz="4" w:space="0" w:color="auto"/>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12 часов</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4-7 лет</w:t>
            </w:r>
          </w:p>
        </w:tc>
        <w:tc>
          <w:tcPr>
            <w:tcW w:w="2619" w:type="dxa"/>
            <w:tcBorders>
              <w:top w:val="nil"/>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11 часов</w:t>
            </w:r>
          </w:p>
        </w:tc>
      </w:tr>
      <w:tr w:rsidR="00F37BF2" w:rsidRPr="00F37BF2" w:rsidTr="00142710">
        <w:tc>
          <w:tcPr>
            <w:tcW w:w="4680" w:type="dxa"/>
            <w:vMerge w:val="restart"/>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Продолжительность дневного сна, не менее</w:t>
            </w:r>
          </w:p>
        </w:tc>
        <w:tc>
          <w:tcPr>
            <w:tcW w:w="2340" w:type="dxa"/>
            <w:tcBorders>
              <w:top w:val="single" w:sz="4" w:space="0" w:color="auto"/>
              <w:left w:val="single" w:sz="4" w:space="0" w:color="auto"/>
              <w:bottom w:val="nil"/>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1-3 года</w:t>
            </w:r>
          </w:p>
        </w:tc>
        <w:tc>
          <w:tcPr>
            <w:tcW w:w="2619" w:type="dxa"/>
            <w:tcBorders>
              <w:top w:val="single" w:sz="4" w:space="0" w:color="auto"/>
              <w:left w:val="single" w:sz="4" w:space="0" w:color="auto"/>
              <w:bottom w:val="nil"/>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3 часа</w:t>
            </w:r>
          </w:p>
        </w:tc>
      </w:tr>
      <w:tr w:rsidR="00F37BF2" w:rsidRPr="00F37BF2" w:rsidTr="00142710">
        <w:tc>
          <w:tcPr>
            <w:tcW w:w="4680" w:type="dxa"/>
            <w:vMerge/>
            <w:tcBorders>
              <w:top w:val="single" w:sz="4" w:space="0" w:color="auto"/>
              <w:bottom w:val="single" w:sz="4" w:space="0" w:color="auto"/>
              <w:right w:val="single" w:sz="4" w:space="0" w:color="auto"/>
            </w:tcBorders>
          </w:tcPr>
          <w:p w:rsidR="00F37BF2" w:rsidRPr="00F37BF2" w:rsidRDefault="00F37BF2" w:rsidP="00142710">
            <w:pPr>
              <w:pStyle w:val="afff6"/>
              <w:rPr>
                <w:rFonts w:ascii="Times New Roman" w:hAnsi="Times New Roman" w:cs="Times New Roman"/>
              </w:rPr>
            </w:pPr>
          </w:p>
        </w:tc>
        <w:tc>
          <w:tcPr>
            <w:tcW w:w="2340" w:type="dxa"/>
            <w:tcBorders>
              <w:top w:val="nil"/>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4-7 лет</w:t>
            </w:r>
          </w:p>
        </w:tc>
        <w:tc>
          <w:tcPr>
            <w:tcW w:w="2619" w:type="dxa"/>
            <w:tcBorders>
              <w:top w:val="nil"/>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2,5 часа</w:t>
            </w:r>
          </w:p>
        </w:tc>
      </w:tr>
      <w:tr w:rsidR="00F37BF2" w:rsidRPr="00F37BF2" w:rsidTr="00142710">
        <w:tc>
          <w:tcPr>
            <w:tcW w:w="4680" w:type="dxa"/>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Продолжительность прогулок, не менее</w:t>
            </w:r>
          </w:p>
        </w:tc>
        <w:tc>
          <w:tcPr>
            <w:tcW w:w="2340" w:type="dxa"/>
            <w:tcBorders>
              <w:top w:val="single" w:sz="4" w:space="0" w:color="auto"/>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для детей до 7 лет</w:t>
            </w:r>
          </w:p>
        </w:tc>
        <w:tc>
          <w:tcPr>
            <w:tcW w:w="2619" w:type="dxa"/>
            <w:tcBorders>
              <w:top w:val="single" w:sz="4" w:space="0" w:color="auto"/>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3 часа в день</w:t>
            </w:r>
          </w:p>
        </w:tc>
      </w:tr>
      <w:tr w:rsidR="00F37BF2" w:rsidRPr="00F37BF2" w:rsidTr="00142710">
        <w:tc>
          <w:tcPr>
            <w:tcW w:w="4680" w:type="dxa"/>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Суммарный объем двигательной активности, не менее</w:t>
            </w:r>
          </w:p>
        </w:tc>
        <w:tc>
          <w:tcPr>
            <w:tcW w:w="2340" w:type="dxa"/>
            <w:tcBorders>
              <w:top w:val="single" w:sz="4" w:space="0" w:color="auto"/>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 час в день</w:t>
            </w:r>
          </w:p>
        </w:tc>
      </w:tr>
      <w:tr w:rsidR="00F37BF2" w:rsidRPr="00F37BF2" w:rsidTr="00142710">
        <w:tc>
          <w:tcPr>
            <w:tcW w:w="4680" w:type="dxa"/>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Утренний подъем, не ранее</w:t>
            </w:r>
          </w:p>
        </w:tc>
        <w:tc>
          <w:tcPr>
            <w:tcW w:w="2340" w:type="dxa"/>
            <w:tcBorders>
              <w:top w:val="single" w:sz="4" w:space="0" w:color="auto"/>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все возрасты</w:t>
            </w:r>
          </w:p>
        </w:tc>
        <w:tc>
          <w:tcPr>
            <w:tcW w:w="2619" w:type="dxa"/>
            <w:tcBorders>
              <w:top w:val="single" w:sz="4" w:space="0" w:color="auto"/>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7 ч 00 минут</w:t>
            </w:r>
          </w:p>
        </w:tc>
      </w:tr>
      <w:tr w:rsidR="00F37BF2" w:rsidRPr="00F37BF2" w:rsidTr="00142710">
        <w:tc>
          <w:tcPr>
            <w:tcW w:w="4680" w:type="dxa"/>
            <w:tcBorders>
              <w:top w:val="single" w:sz="4" w:space="0" w:color="auto"/>
              <w:bottom w:val="single" w:sz="4" w:space="0" w:color="auto"/>
              <w:right w:val="single" w:sz="4" w:space="0" w:color="auto"/>
            </w:tcBorders>
          </w:tcPr>
          <w:p w:rsidR="00F37BF2" w:rsidRPr="00F37BF2" w:rsidRDefault="00F37BF2" w:rsidP="00142710">
            <w:pPr>
              <w:pStyle w:val="afff7"/>
              <w:rPr>
                <w:rFonts w:ascii="Times New Roman" w:hAnsi="Times New Roman" w:cs="Times New Roman"/>
              </w:rPr>
            </w:pPr>
            <w:r w:rsidRPr="00F37BF2">
              <w:rPr>
                <w:rFonts w:ascii="Times New Roman" w:hAnsi="Times New Roman" w:cs="Times New Roman"/>
              </w:rPr>
              <w:t>Утренняя зарядка, продолжительность, не менее</w:t>
            </w:r>
          </w:p>
        </w:tc>
        <w:tc>
          <w:tcPr>
            <w:tcW w:w="2340" w:type="dxa"/>
            <w:tcBorders>
              <w:top w:val="single" w:sz="4" w:space="0" w:color="auto"/>
              <w:left w:val="single" w:sz="4" w:space="0" w:color="auto"/>
              <w:bottom w:val="single" w:sz="4" w:space="0" w:color="auto"/>
              <w:right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до 7 лет</w:t>
            </w:r>
          </w:p>
        </w:tc>
        <w:tc>
          <w:tcPr>
            <w:tcW w:w="2619" w:type="dxa"/>
            <w:tcBorders>
              <w:top w:val="single" w:sz="4" w:space="0" w:color="auto"/>
              <w:left w:val="single" w:sz="4" w:space="0" w:color="auto"/>
              <w:bottom w:val="single" w:sz="4" w:space="0" w:color="auto"/>
            </w:tcBorders>
          </w:tcPr>
          <w:p w:rsidR="00F37BF2" w:rsidRPr="00F37BF2" w:rsidRDefault="00F37BF2" w:rsidP="00142710">
            <w:pPr>
              <w:pStyle w:val="afff6"/>
              <w:jc w:val="center"/>
              <w:rPr>
                <w:rFonts w:ascii="Times New Roman" w:hAnsi="Times New Roman" w:cs="Times New Roman"/>
              </w:rPr>
            </w:pPr>
            <w:r w:rsidRPr="00F37BF2">
              <w:rPr>
                <w:rFonts w:ascii="Times New Roman" w:hAnsi="Times New Roman" w:cs="Times New Roman"/>
              </w:rPr>
              <w:t>10 минут</w:t>
            </w:r>
          </w:p>
        </w:tc>
      </w:tr>
    </w:tbl>
    <w:p w:rsidR="00F37BF2" w:rsidRPr="00F37BF2" w:rsidRDefault="00F37BF2" w:rsidP="00F37BF2">
      <w:pPr>
        <w:spacing w:after="0" w:line="240" w:lineRule="auto"/>
        <w:rPr>
          <w:b/>
          <w:i/>
        </w:rPr>
      </w:pPr>
    </w:p>
    <w:p w:rsidR="00513FD8" w:rsidRDefault="00513FD8" w:rsidP="00513FD8">
      <w:pPr>
        <w:spacing w:after="0" w:line="240" w:lineRule="auto"/>
        <w:jc w:val="right"/>
        <w:rPr>
          <w:b/>
          <w:i/>
        </w:rPr>
      </w:pPr>
      <w:r w:rsidRPr="005D0F20">
        <w:rPr>
          <w:b/>
          <w:i/>
        </w:rPr>
        <w:t xml:space="preserve">Таблица. </w:t>
      </w:r>
    </w:p>
    <w:p w:rsidR="00513FD8" w:rsidRDefault="00513FD8" w:rsidP="00513FD8">
      <w:pPr>
        <w:spacing w:after="0" w:line="240" w:lineRule="auto"/>
        <w:jc w:val="right"/>
        <w:rPr>
          <w:b/>
          <w:i/>
        </w:rPr>
      </w:pPr>
      <w:r w:rsidRPr="005D0F20">
        <w:rPr>
          <w:b/>
          <w:i/>
        </w:rPr>
        <w:t xml:space="preserve">Количество приемов пищи в зависимости от режима </w:t>
      </w:r>
    </w:p>
    <w:p w:rsidR="00513FD8" w:rsidRPr="005D0F20" w:rsidRDefault="00513FD8" w:rsidP="00513FD8">
      <w:pPr>
        <w:spacing w:after="0" w:line="240" w:lineRule="auto"/>
        <w:jc w:val="right"/>
        <w:rPr>
          <w:b/>
          <w:i/>
        </w:rPr>
      </w:pPr>
      <w:r w:rsidRPr="005D0F20">
        <w:rPr>
          <w:b/>
          <w:i/>
        </w:rPr>
        <w:t>функционирования организации и режима обучения</w:t>
      </w:r>
    </w:p>
    <w:p w:rsidR="00513FD8" w:rsidRDefault="00513FD8" w:rsidP="00513FD8">
      <w:pPr>
        <w:jc w:val="right"/>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160"/>
        <w:gridCol w:w="2530"/>
        <w:gridCol w:w="4949"/>
      </w:tblGrid>
      <w:tr w:rsidR="00513FD8" w:rsidTr="00142710">
        <w:tc>
          <w:tcPr>
            <w:tcW w:w="2160" w:type="dxa"/>
            <w:tcBorders>
              <w:top w:val="single" w:sz="4" w:space="0" w:color="auto"/>
              <w:bottom w:val="single" w:sz="4" w:space="0" w:color="auto"/>
              <w:right w:val="single" w:sz="4" w:space="0" w:color="auto"/>
            </w:tcBorders>
          </w:tcPr>
          <w:p w:rsidR="00513FD8" w:rsidRPr="007A03DC" w:rsidRDefault="00513FD8" w:rsidP="00142710">
            <w:pPr>
              <w:pStyle w:val="afff6"/>
              <w:jc w:val="center"/>
              <w:rPr>
                <w:b/>
              </w:rPr>
            </w:pPr>
            <w:r w:rsidRPr="007A03DC">
              <w:rPr>
                <w:b/>
              </w:rPr>
              <w:t>Вид организации</w:t>
            </w:r>
          </w:p>
        </w:tc>
        <w:tc>
          <w:tcPr>
            <w:tcW w:w="2530" w:type="dxa"/>
            <w:tcBorders>
              <w:top w:val="single" w:sz="4" w:space="0" w:color="auto"/>
              <w:left w:val="single" w:sz="4" w:space="0" w:color="auto"/>
              <w:bottom w:val="single" w:sz="4" w:space="0" w:color="auto"/>
              <w:right w:val="single" w:sz="4" w:space="0" w:color="auto"/>
            </w:tcBorders>
          </w:tcPr>
          <w:p w:rsidR="00513FD8" w:rsidRPr="007A03DC" w:rsidRDefault="00513FD8" w:rsidP="00142710">
            <w:pPr>
              <w:pStyle w:val="afff6"/>
              <w:jc w:val="center"/>
              <w:rPr>
                <w:b/>
              </w:rPr>
            </w:pPr>
            <w:r w:rsidRPr="007A03DC">
              <w:rPr>
                <w:b/>
              </w:rPr>
              <w:t>Продолжительность,</w:t>
            </w:r>
          </w:p>
          <w:p w:rsidR="00513FD8" w:rsidRDefault="00513FD8" w:rsidP="00142710">
            <w:pPr>
              <w:pStyle w:val="afff6"/>
              <w:jc w:val="center"/>
              <w:rPr>
                <w:b/>
              </w:rPr>
            </w:pPr>
            <w:r w:rsidRPr="007A03DC">
              <w:rPr>
                <w:b/>
              </w:rPr>
              <w:t xml:space="preserve">либо время нахождения ребёнка </w:t>
            </w:r>
          </w:p>
          <w:p w:rsidR="00513FD8" w:rsidRPr="007A03DC" w:rsidRDefault="00513FD8" w:rsidP="00142710">
            <w:pPr>
              <w:pStyle w:val="afff6"/>
              <w:jc w:val="center"/>
              <w:rPr>
                <w:b/>
              </w:rPr>
            </w:pPr>
            <w:r w:rsidRPr="007A03DC">
              <w:rPr>
                <w:b/>
              </w:rPr>
              <w:t>в организации</w:t>
            </w:r>
          </w:p>
        </w:tc>
        <w:tc>
          <w:tcPr>
            <w:tcW w:w="4949" w:type="dxa"/>
            <w:tcBorders>
              <w:top w:val="single" w:sz="4" w:space="0" w:color="auto"/>
              <w:left w:val="single" w:sz="4" w:space="0" w:color="auto"/>
              <w:bottom w:val="single" w:sz="4" w:space="0" w:color="auto"/>
            </w:tcBorders>
          </w:tcPr>
          <w:p w:rsidR="00513FD8" w:rsidRPr="007A03DC" w:rsidRDefault="00513FD8" w:rsidP="00142710">
            <w:pPr>
              <w:pStyle w:val="afff6"/>
              <w:jc w:val="center"/>
              <w:rPr>
                <w:b/>
              </w:rPr>
            </w:pPr>
            <w:r w:rsidRPr="007A03DC">
              <w:rPr>
                <w:b/>
              </w:rPr>
              <w:t>Количество обязательных приемов пищи</w:t>
            </w:r>
          </w:p>
        </w:tc>
      </w:tr>
      <w:tr w:rsidR="00513FD8" w:rsidTr="00513FD8">
        <w:trPr>
          <w:trHeight w:val="937"/>
        </w:trPr>
        <w:tc>
          <w:tcPr>
            <w:tcW w:w="2160" w:type="dxa"/>
            <w:tcBorders>
              <w:top w:val="single" w:sz="4" w:space="0" w:color="auto"/>
              <w:bottom w:val="single" w:sz="4" w:space="0" w:color="auto"/>
              <w:right w:val="single" w:sz="4" w:space="0" w:color="auto"/>
            </w:tcBorders>
          </w:tcPr>
          <w:p w:rsidR="00513FD8" w:rsidRPr="00513FD8" w:rsidRDefault="00513FD8" w:rsidP="00142710">
            <w:pPr>
              <w:pStyle w:val="afff7"/>
            </w:pPr>
            <w:r w:rsidRPr="00513FD8">
              <w:t xml:space="preserve">Дошкольная </w:t>
            </w:r>
          </w:p>
          <w:p w:rsidR="00513FD8" w:rsidRDefault="00513FD8" w:rsidP="00142710">
            <w:pPr>
              <w:pStyle w:val="afff7"/>
            </w:pPr>
            <w:r w:rsidRPr="00513FD8">
              <w:t>образовательная организация</w:t>
            </w:r>
          </w:p>
        </w:tc>
        <w:tc>
          <w:tcPr>
            <w:tcW w:w="2530" w:type="dxa"/>
            <w:tcBorders>
              <w:top w:val="single" w:sz="4" w:space="0" w:color="auto"/>
              <w:left w:val="single" w:sz="4" w:space="0" w:color="auto"/>
              <w:right w:val="single" w:sz="4" w:space="0" w:color="auto"/>
            </w:tcBorders>
          </w:tcPr>
          <w:p w:rsidR="00513FD8" w:rsidRDefault="00513FD8" w:rsidP="00142710">
            <w:pPr>
              <w:pStyle w:val="afff6"/>
              <w:jc w:val="center"/>
            </w:pPr>
            <w:r>
              <w:t>12 часов</w:t>
            </w:r>
          </w:p>
        </w:tc>
        <w:tc>
          <w:tcPr>
            <w:tcW w:w="4949" w:type="dxa"/>
            <w:tcBorders>
              <w:top w:val="single" w:sz="4" w:space="0" w:color="auto"/>
              <w:left w:val="single" w:sz="4" w:space="0" w:color="auto"/>
            </w:tcBorders>
          </w:tcPr>
          <w:p w:rsidR="00513FD8" w:rsidRDefault="00513FD8" w:rsidP="00513FD8">
            <w:pPr>
              <w:pStyle w:val="afff7"/>
            </w:pPr>
            <w:r>
              <w:t>завтрак, второй завтрак, обед, уплотненный полдник.</w:t>
            </w:r>
          </w:p>
        </w:tc>
      </w:tr>
    </w:tbl>
    <w:p w:rsidR="00F37BF2" w:rsidRDefault="00F37BF2" w:rsidP="00F37BF2">
      <w:pPr>
        <w:spacing w:after="0" w:line="240" w:lineRule="auto"/>
        <w:ind w:firstLine="709"/>
        <w:rPr>
          <w:b/>
          <w:sz w:val="28"/>
          <w:szCs w:val="28"/>
        </w:rPr>
      </w:pPr>
    </w:p>
    <w:p w:rsidR="000C46FC" w:rsidRDefault="000C46FC" w:rsidP="00E963A2">
      <w:pPr>
        <w:spacing w:after="0"/>
        <w:jc w:val="center"/>
        <w:rPr>
          <w:b/>
        </w:rPr>
      </w:pPr>
    </w:p>
    <w:p w:rsidR="00E963A2" w:rsidRPr="00513FD8" w:rsidRDefault="00513FD8" w:rsidP="00E963A2">
      <w:pPr>
        <w:spacing w:after="0"/>
        <w:jc w:val="center"/>
        <w:rPr>
          <w:b/>
        </w:rPr>
      </w:pPr>
      <w:r w:rsidRPr="00513FD8">
        <w:rPr>
          <w:b/>
        </w:rPr>
        <w:lastRenderedPageBreak/>
        <w:t xml:space="preserve">Режим дня для детей младшей группы </w:t>
      </w:r>
    </w:p>
    <w:p w:rsidR="00513FD8" w:rsidRPr="00513FD8" w:rsidRDefault="00513FD8" w:rsidP="00513FD8">
      <w:pPr>
        <w:spacing w:after="0"/>
        <w:jc w:val="center"/>
      </w:pPr>
      <w:r w:rsidRPr="00513FD8">
        <w:rPr>
          <w:b/>
        </w:rPr>
        <w:t xml:space="preserve">на холодный период </w:t>
      </w:r>
    </w:p>
    <w:tbl>
      <w:tblPr>
        <w:tblW w:w="1077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379"/>
        <w:gridCol w:w="4394"/>
      </w:tblGrid>
      <w:tr w:rsidR="00513FD8" w:rsidRPr="00513FD8" w:rsidTr="00142710">
        <w:trPr>
          <w:trHeight w:val="20"/>
        </w:trPr>
        <w:tc>
          <w:tcPr>
            <w:tcW w:w="6379" w:type="dxa"/>
            <w:vMerge w:val="restart"/>
          </w:tcPr>
          <w:p w:rsidR="00513FD8" w:rsidRPr="00513FD8" w:rsidRDefault="00513FD8" w:rsidP="00142710">
            <w:pPr>
              <w:spacing w:after="0"/>
              <w:jc w:val="center"/>
            </w:pPr>
            <w:r w:rsidRPr="00513FD8">
              <w:t>Вид деятельности</w:t>
            </w:r>
          </w:p>
          <w:p w:rsidR="00513FD8" w:rsidRPr="00513FD8" w:rsidRDefault="00513FD8" w:rsidP="00513FD8">
            <w:pPr>
              <w:spacing w:after="0"/>
            </w:pPr>
          </w:p>
        </w:tc>
        <w:tc>
          <w:tcPr>
            <w:tcW w:w="4394" w:type="dxa"/>
            <w:tcBorders>
              <w:bottom w:val="single" w:sz="4" w:space="0" w:color="auto"/>
            </w:tcBorders>
          </w:tcPr>
          <w:p w:rsidR="00513FD8" w:rsidRPr="00513FD8" w:rsidRDefault="00513FD8" w:rsidP="00513FD8">
            <w:pPr>
              <w:spacing w:after="0"/>
              <w:jc w:val="center"/>
            </w:pPr>
            <w:r w:rsidRPr="00513FD8">
              <w:t>младшая группа</w:t>
            </w:r>
          </w:p>
        </w:tc>
      </w:tr>
      <w:tr w:rsidR="00513FD8" w:rsidRPr="00513FD8" w:rsidTr="00142710">
        <w:trPr>
          <w:trHeight w:val="377"/>
        </w:trPr>
        <w:tc>
          <w:tcPr>
            <w:tcW w:w="6379" w:type="dxa"/>
            <w:vMerge/>
          </w:tcPr>
          <w:p w:rsidR="00513FD8" w:rsidRPr="00513FD8" w:rsidRDefault="00513FD8" w:rsidP="00142710">
            <w:pPr>
              <w:spacing w:after="0"/>
              <w:jc w:val="center"/>
            </w:pPr>
          </w:p>
        </w:tc>
        <w:tc>
          <w:tcPr>
            <w:tcW w:w="4394" w:type="dxa"/>
            <w:tcBorders>
              <w:top w:val="single" w:sz="4" w:space="0" w:color="auto"/>
            </w:tcBorders>
          </w:tcPr>
          <w:p w:rsidR="00513FD8" w:rsidRPr="00513FD8" w:rsidRDefault="00513FD8" w:rsidP="00142710">
            <w:pPr>
              <w:spacing w:after="0"/>
              <w:jc w:val="center"/>
            </w:pPr>
            <w:r w:rsidRPr="00513FD8">
              <w:t>время в режиме дня</w:t>
            </w:r>
          </w:p>
        </w:tc>
      </w:tr>
      <w:tr w:rsidR="00513FD8" w:rsidRPr="00513FD8" w:rsidTr="00142710">
        <w:trPr>
          <w:trHeight w:val="20"/>
        </w:trPr>
        <w:tc>
          <w:tcPr>
            <w:tcW w:w="6379" w:type="dxa"/>
          </w:tcPr>
          <w:p w:rsidR="00513FD8" w:rsidRPr="00513FD8" w:rsidRDefault="00513FD8" w:rsidP="00142710">
            <w:pPr>
              <w:spacing w:after="0"/>
              <w:jc w:val="center"/>
            </w:pPr>
            <w:r w:rsidRPr="00513FD8">
              <w:t>Самостоятельная игровая деятельность</w:t>
            </w:r>
          </w:p>
        </w:tc>
        <w:tc>
          <w:tcPr>
            <w:tcW w:w="4394" w:type="dxa"/>
          </w:tcPr>
          <w:p w:rsidR="00513FD8" w:rsidRPr="00513FD8" w:rsidRDefault="00513FD8" w:rsidP="00142710">
            <w:pPr>
              <w:spacing w:after="0"/>
              <w:jc w:val="center"/>
            </w:pPr>
            <w:r w:rsidRPr="00513FD8">
              <w:t>6.00-7.25</w:t>
            </w:r>
          </w:p>
        </w:tc>
      </w:tr>
      <w:tr w:rsidR="00513FD8" w:rsidRPr="00513FD8" w:rsidTr="00142710">
        <w:trPr>
          <w:trHeight w:val="20"/>
        </w:trPr>
        <w:tc>
          <w:tcPr>
            <w:tcW w:w="6379" w:type="dxa"/>
          </w:tcPr>
          <w:p w:rsidR="00513FD8" w:rsidRPr="00513FD8" w:rsidRDefault="00513FD8" w:rsidP="00142710">
            <w:pPr>
              <w:spacing w:after="0"/>
              <w:jc w:val="center"/>
            </w:pPr>
            <w:r w:rsidRPr="00513FD8">
              <w:t>Утренняя гимнастика</w:t>
            </w:r>
          </w:p>
        </w:tc>
        <w:tc>
          <w:tcPr>
            <w:tcW w:w="4394" w:type="dxa"/>
          </w:tcPr>
          <w:p w:rsidR="00513FD8" w:rsidRPr="00513FD8" w:rsidRDefault="00513FD8" w:rsidP="00142710">
            <w:pPr>
              <w:spacing w:after="0"/>
              <w:jc w:val="center"/>
            </w:pPr>
            <w:r w:rsidRPr="00513FD8">
              <w:t>7.25-7.35</w:t>
            </w:r>
          </w:p>
        </w:tc>
      </w:tr>
      <w:tr w:rsidR="00513FD8" w:rsidRPr="00513FD8" w:rsidTr="00142710">
        <w:trPr>
          <w:trHeight w:val="20"/>
        </w:trPr>
        <w:tc>
          <w:tcPr>
            <w:tcW w:w="6379" w:type="dxa"/>
          </w:tcPr>
          <w:p w:rsidR="00513FD8" w:rsidRPr="00513FD8" w:rsidRDefault="00513FD8" w:rsidP="00142710">
            <w:pPr>
              <w:spacing w:after="0"/>
              <w:jc w:val="center"/>
            </w:pPr>
            <w:r w:rsidRPr="00513FD8">
              <w:t xml:space="preserve">Подготовка к завтраку. </w:t>
            </w:r>
          </w:p>
          <w:p w:rsidR="00513FD8" w:rsidRPr="00513FD8" w:rsidRDefault="00513FD8" w:rsidP="00142710">
            <w:pPr>
              <w:spacing w:after="0"/>
              <w:jc w:val="center"/>
            </w:pPr>
            <w:r w:rsidRPr="00513FD8">
              <w:t>Завтрак</w:t>
            </w:r>
          </w:p>
        </w:tc>
        <w:tc>
          <w:tcPr>
            <w:tcW w:w="4394" w:type="dxa"/>
          </w:tcPr>
          <w:p w:rsidR="00513FD8" w:rsidRPr="00513FD8" w:rsidRDefault="00513FD8" w:rsidP="00142710">
            <w:pPr>
              <w:spacing w:after="0"/>
              <w:jc w:val="center"/>
            </w:pPr>
            <w:r w:rsidRPr="00513FD8">
              <w:t>7.30-8.00</w:t>
            </w:r>
          </w:p>
        </w:tc>
      </w:tr>
      <w:tr w:rsidR="00513FD8" w:rsidRPr="00513FD8" w:rsidTr="00142710">
        <w:trPr>
          <w:trHeight w:val="20"/>
        </w:trPr>
        <w:tc>
          <w:tcPr>
            <w:tcW w:w="6379" w:type="dxa"/>
          </w:tcPr>
          <w:p w:rsidR="00513FD8" w:rsidRPr="00513FD8" w:rsidRDefault="00513FD8" w:rsidP="00142710">
            <w:pPr>
              <w:spacing w:after="0"/>
              <w:jc w:val="center"/>
            </w:pPr>
            <w:r w:rsidRPr="00513FD8">
              <w:t>Подготовка к ООД</w:t>
            </w:r>
          </w:p>
        </w:tc>
        <w:tc>
          <w:tcPr>
            <w:tcW w:w="4394" w:type="dxa"/>
          </w:tcPr>
          <w:p w:rsidR="00513FD8" w:rsidRPr="00513FD8" w:rsidRDefault="00513FD8" w:rsidP="00142710">
            <w:pPr>
              <w:spacing w:after="0"/>
              <w:jc w:val="center"/>
            </w:pPr>
            <w:r w:rsidRPr="00513FD8">
              <w:t>8.00-8.30</w:t>
            </w:r>
          </w:p>
        </w:tc>
      </w:tr>
      <w:tr w:rsidR="00513FD8" w:rsidRPr="00513FD8" w:rsidTr="00142710">
        <w:trPr>
          <w:trHeight w:val="20"/>
        </w:trPr>
        <w:tc>
          <w:tcPr>
            <w:tcW w:w="6379" w:type="dxa"/>
            <w:tcBorders>
              <w:bottom w:val="single" w:sz="4" w:space="0" w:color="auto"/>
            </w:tcBorders>
          </w:tcPr>
          <w:p w:rsidR="00513FD8" w:rsidRPr="00513FD8" w:rsidRDefault="00513FD8" w:rsidP="00142710">
            <w:pPr>
              <w:spacing w:after="0"/>
              <w:jc w:val="center"/>
            </w:pPr>
            <w:r w:rsidRPr="00513FD8">
              <w:t>ООД</w:t>
            </w:r>
          </w:p>
          <w:p w:rsidR="00513FD8" w:rsidRPr="00513FD8" w:rsidRDefault="00513FD8" w:rsidP="00142710">
            <w:pPr>
              <w:spacing w:after="0"/>
              <w:jc w:val="center"/>
            </w:pPr>
          </w:p>
        </w:tc>
        <w:tc>
          <w:tcPr>
            <w:tcW w:w="4394" w:type="dxa"/>
            <w:vMerge w:val="restart"/>
          </w:tcPr>
          <w:p w:rsidR="00513FD8" w:rsidRPr="00513FD8" w:rsidRDefault="00513FD8" w:rsidP="00142710">
            <w:pPr>
              <w:spacing w:after="0"/>
              <w:jc w:val="center"/>
              <w:rPr>
                <w:lang w:val="tt-RU"/>
              </w:rPr>
            </w:pPr>
            <w:r w:rsidRPr="00513FD8">
              <w:rPr>
                <w:lang w:val="en-US"/>
              </w:rPr>
              <w:t>1</w:t>
            </w:r>
          </w:p>
          <w:p w:rsidR="00513FD8" w:rsidRPr="00513FD8" w:rsidRDefault="00513FD8" w:rsidP="00142710">
            <w:pPr>
              <w:spacing w:after="0"/>
              <w:jc w:val="center"/>
            </w:pPr>
            <w:r w:rsidRPr="00513FD8">
              <w:t>1 п 8.30-8.39</w:t>
            </w:r>
          </w:p>
          <w:p w:rsidR="00513FD8" w:rsidRPr="00513FD8" w:rsidRDefault="00513FD8" w:rsidP="00142710">
            <w:pPr>
              <w:spacing w:after="0"/>
              <w:jc w:val="center"/>
            </w:pPr>
            <w:r w:rsidRPr="00513FD8">
              <w:t>2 п 8.50-8.59</w:t>
            </w:r>
          </w:p>
        </w:tc>
      </w:tr>
      <w:tr w:rsidR="00513FD8" w:rsidRPr="00513FD8" w:rsidTr="00142710">
        <w:trPr>
          <w:trHeight w:val="20"/>
        </w:trPr>
        <w:tc>
          <w:tcPr>
            <w:tcW w:w="6379" w:type="dxa"/>
            <w:tcBorders>
              <w:top w:val="single" w:sz="4" w:space="0" w:color="auto"/>
            </w:tcBorders>
          </w:tcPr>
          <w:p w:rsidR="00513FD8" w:rsidRPr="00513FD8" w:rsidRDefault="00513FD8" w:rsidP="00142710">
            <w:pPr>
              <w:spacing w:after="0"/>
              <w:jc w:val="center"/>
            </w:pPr>
            <w:r w:rsidRPr="00513FD8">
              <w:t>кол-во/длительность</w:t>
            </w:r>
          </w:p>
        </w:tc>
        <w:tc>
          <w:tcPr>
            <w:tcW w:w="4394" w:type="dxa"/>
            <w:vMerge/>
          </w:tcPr>
          <w:p w:rsidR="00513FD8" w:rsidRPr="00513FD8" w:rsidRDefault="00513FD8" w:rsidP="00142710">
            <w:pPr>
              <w:spacing w:after="0"/>
              <w:jc w:val="center"/>
            </w:pPr>
          </w:p>
        </w:tc>
      </w:tr>
      <w:tr w:rsidR="00513FD8" w:rsidRPr="00513FD8" w:rsidTr="00142710">
        <w:trPr>
          <w:trHeight w:val="20"/>
        </w:trPr>
        <w:tc>
          <w:tcPr>
            <w:tcW w:w="6379" w:type="dxa"/>
          </w:tcPr>
          <w:p w:rsidR="00513FD8" w:rsidRPr="00513FD8" w:rsidRDefault="00513FD8" w:rsidP="00142710">
            <w:pPr>
              <w:spacing w:after="0"/>
              <w:jc w:val="center"/>
            </w:pPr>
            <w:r w:rsidRPr="00513FD8">
              <w:t>Подготовка к прогулке.</w:t>
            </w:r>
          </w:p>
          <w:p w:rsidR="00513FD8" w:rsidRPr="00513FD8" w:rsidRDefault="00513FD8" w:rsidP="00142710">
            <w:pPr>
              <w:spacing w:after="0"/>
              <w:jc w:val="center"/>
            </w:pPr>
            <w:r w:rsidRPr="00513FD8">
              <w:t>Прогулка</w:t>
            </w:r>
          </w:p>
        </w:tc>
        <w:tc>
          <w:tcPr>
            <w:tcW w:w="4394" w:type="dxa"/>
            <w:vAlign w:val="center"/>
          </w:tcPr>
          <w:p w:rsidR="00513FD8" w:rsidRPr="00513FD8" w:rsidRDefault="00513FD8" w:rsidP="00142710">
            <w:pPr>
              <w:spacing w:after="0"/>
              <w:jc w:val="center"/>
            </w:pPr>
            <w:r w:rsidRPr="00513FD8">
              <w:t>9.00-11.15</w:t>
            </w:r>
          </w:p>
        </w:tc>
      </w:tr>
      <w:tr w:rsidR="00513FD8" w:rsidRPr="00513FD8" w:rsidTr="00142710">
        <w:trPr>
          <w:trHeight w:val="20"/>
        </w:trPr>
        <w:tc>
          <w:tcPr>
            <w:tcW w:w="6379" w:type="dxa"/>
          </w:tcPr>
          <w:p w:rsidR="00513FD8" w:rsidRPr="00513FD8" w:rsidRDefault="00513FD8" w:rsidP="00142710">
            <w:pPr>
              <w:spacing w:after="0"/>
              <w:jc w:val="center"/>
            </w:pPr>
            <w:r w:rsidRPr="00513FD8">
              <w:t>Возвращение с прогулки.</w:t>
            </w:r>
          </w:p>
        </w:tc>
        <w:tc>
          <w:tcPr>
            <w:tcW w:w="4394" w:type="dxa"/>
          </w:tcPr>
          <w:p w:rsidR="00513FD8" w:rsidRPr="00513FD8" w:rsidRDefault="00513FD8" w:rsidP="00142710">
            <w:pPr>
              <w:spacing w:after="0"/>
              <w:jc w:val="center"/>
            </w:pPr>
            <w:r w:rsidRPr="00513FD8">
              <w:t>11.15-11.30</w:t>
            </w:r>
          </w:p>
        </w:tc>
      </w:tr>
      <w:tr w:rsidR="00513FD8" w:rsidRPr="00513FD8" w:rsidTr="00142710">
        <w:trPr>
          <w:trHeight w:val="20"/>
        </w:trPr>
        <w:tc>
          <w:tcPr>
            <w:tcW w:w="6379" w:type="dxa"/>
          </w:tcPr>
          <w:p w:rsidR="00513FD8" w:rsidRPr="00513FD8" w:rsidRDefault="00513FD8" w:rsidP="00142710">
            <w:pPr>
              <w:spacing w:after="0"/>
              <w:jc w:val="center"/>
            </w:pPr>
            <w:r w:rsidRPr="00513FD8">
              <w:t>Подготовка к обеду.</w:t>
            </w:r>
            <w:r w:rsidR="00142710">
              <w:t xml:space="preserve"> </w:t>
            </w:r>
            <w:r w:rsidRPr="00513FD8">
              <w:t>Обед.</w:t>
            </w:r>
          </w:p>
        </w:tc>
        <w:tc>
          <w:tcPr>
            <w:tcW w:w="4394" w:type="dxa"/>
            <w:vAlign w:val="center"/>
          </w:tcPr>
          <w:p w:rsidR="00513FD8" w:rsidRPr="00513FD8" w:rsidRDefault="00513FD8" w:rsidP="00142710">
            <w:pPr>
              <w:spacing w:after="0"/>
              <w:jc w:val="center"/>
            </w:pPr>
            <w:r w:rsidRPr="00513FD8">
              <w:t>11.30-12.00</w:t>
            </w:r>
          </w:p>
        </w:tc>
      </w:tr>
      <w:tr w:rsidR="00513FD8" w:rsidRPr="00513FD8" w:rsidTr="00142710">
        <w:trPr>
          <w:trHeight w:val="20"/>
        </w:trPr>
        <w:tc>
          <w:tcPr>
            <w:tcW w:w="6379" w:type="dxa"/>
          </w:tcPr>
          <w:p w:rsidR="00513FD8" w:rsidRPr="00513FD8" w:rsidRDefault="00513FD8" w:rsidP="00142710">
            <w:pPr>
              <w:spacing w:after="0"/>
              <w:jc w:val="center"/>
            </w:pPr>
            <w:r w:rsidRPr="00513FD8">
              <w:t>Подготовка ко сну. Сон.</w:t>
            </w:r>
          </w:p>
        </w:tc>
        <w:tc>
          <w:tcPr>
            <w:tcW w:w="4394" w:type="dxa"/>
            <w:vAlign w:val="center"/>
          </w:tcPr>
          <w:p w:rsidR="00513FD8" w:rsidRPr="00513FD8" w:rsidRDefault="00513FD8" w:rsidP="00142710">
            <w:pPr>
              <w:spacing w:after="0"/>
              <w:jc w:val="center"/>
            </w:pPr>
            <w:r w:rsidRPr="00513FD8">
              <w:t>12.00-15.00</w:t>
            </w:r>
          </w:p>
        </w:tc>
      </w:tr>
      <w:tr w:rsidR="00513FD8" w:rsidRPr="00513FD8" w:rsidTr="00142710">
        <w:trPr>
          <w:trHeight w:val="20"/>
        </w:trPr>
        <w:tc>
          <w:tcPr>
            <w:tcW w:w="6379" w:type="dxa"/>
            <w:vAlign w:val="center"/>
          </w:tcPr>
          <w:p w:rsidR="00513FD8" w:rsidRPr="00513FD8" w:rsidRDefault="00513FD8" w:rsidP="00142710">
            <w:pPr>
              <w:spacing w:after="0"/>
              <w:jc w:val="center"/>
            </w:pPr>
            <w:r w:rsidRPr="00513FD8">
              <w:t xml:space="preserve">Подъем. Воздушные водные процедуры. </w:t>
            </w:r>
          </w:p>
        </w:tc>
        <w:tc>
          <w:tcPr>
            <w:tcW w:w="4394" w:type="dxa"/>
          </w:tcPr>
          <w:p w:rsidR="00513FD8" w:rsidRPr="00513FD8" w:rsidRDefault="00513FD8" w:rsidP="00142710">
            <w:pPr>
              <w:spacing w:after="0"/>
              <w:jc w:val="center"/>
            </w:pPr>
            <w:r w:rsidRPr="00513FD8">
              <w:t>15.00-15.15</w:t>
            </w:r>
          </w:p>
        </w:tc>
      </w:tr>
      <w:tr w:rsidR="00513FD8" w:rsidRPr="00513FD8" w:rsidTr="00142710">
        <w:trPr>
          <w:trHeight w:val="20"/>
        </w:trPr>
        <w:tc>
          <w:tcPr>
            <w:tcW w:w="6379" w:type="dxa"/>
          </w:tcPr>
          <w:p w:rsidR="00513FD8" w:rsidRPr="00513FD8" w:rsidRDefault="00513FD8" w:rsidP="00142710">
            <w:pPr>
              <w:spacing w:after="0"/>
              <w:jc w:val="center"/>
            </w:pPr>
            <w:r w:rsidRPr="00513FD8">
              <w:t>Игры. Самостоятельная деятельность.</w:t>
            </w:r>
          </w:p>
        </w:tc>
        <w:tc>
          <w:tcPr>
            <w:tcW w:w="4394" w:type="dxa"/>
          </w:tcPr>
          <w:p w:rsidR="00513FD8" w:rsidRPr="00513FD8" w:rsidRDefault="00513FD8" w:rsidP="00142710">
            <w:pPr>
              <w:spacing w:after="0"/>
              <w:jc w:val="center"/>
            </w:pPr>
            <w:r w:rsidRPr="00513FD8">
              <w:t>15.15-15.30</w:t>
            </w:r>
          </w:p>
        </w:tc>
      </w:tr>
      <w:tr w:rsidR="00513FD8" w:rsidRPr="00513FD8" w:rsidTr="00142710">
        <w:trPr>
          <w:trHeight w:val="20"/>
        </w:trPr>
        <w:tc>
          <w:tcPr>
            <w:tcW w:w="6379" w:type="dxa"/>
          </w:tcPr>
          <w:p w:rsidR="00513FD8" w:rsidRPr="00513FD8" w:rsidRDefault="00513FD8" w:rsidP="00142710">
            <w:pPr>
              <w:spacing w:after="0"/>
              <w:jc w:val="center"/>
            </w:pPr>
            <w:r w:rsidRPr="00513FD8">
              <w:t>Подготовка к полднику. Полдник «уплотненный» с включением блюд ужина.</w:t>
            </w:r>
          </w:p>
        </w:tc>
        <w:tc>
          <w:tcPr>
            <w:tcW w:w="4394" w:type="dxa"/>
          </w:tcPr>
          <w:p w:rsidR="00513FD8" w:rsidRPr="00513FD8" w:rsidRDefault="00513FD8" w:rsidP="00142710">
            <w:pPr>
              <w:spacing w:after="0"/>
              <w:jc w:val="center"/>
            </w:pPr>
            <w:r w:rsidRPr="00513FD8">
              <w:t>15.30-15.50</w:t>
            </w:r>
          </w:p>
        </w:tc>
      </w:tr>
      <w:tr w:rsidR="00513FD8" w:rsidRPr="00513FD8" w:rsidTr="00142710">
        <w:trPr>
          <w:trHeight w:val="20"/>
        </w:trPr>
        <w:tc>
          <w:tcPr>
            <w:tcW w:w="6379" w:type="dxa"/>
          </w:tcPr>
          <w:p w:rsidR="00513FD8" w:rsidRPr="00513FD8" w:rsidRDefault="00513FD8" w:rsidP="00142710">
            <w:pPr>
              <w:spacing w:after="0"/>
              <w:jc w:val="center"/>
            </w:pPr>
            <w:r w:rsidRPr="00513FD8">
              <w:t>Игры. Самостоятельная деятельность.</w:t>
            </w:r>
          </w:p>
        </w:tc>
        <w:tc>
          <w:tcPr>
            <w:tcW w:w="4394" w:type="dxa"/>
          </w:tcPr>
          <w:p w:rsidR="00513FD8" w:rsidRPr="00513FD8" w:rsidRDefault="00513FD8" w:rsidP="00142710">
            <w:pPr>
              <w:spacing w:after="0"/>
              <w:jc w:val="center"/>
            </w:pPr>
            <w:r w:rsidRPr="00513FD8">
              <w:t>15.50-16.55</w:t>
            </w:r>
          </w:p>
        </w:tc>
      </w:tr>
      <w:tr w:rsidR="00513FD8" w:rsidRPr="00513FD8" w:rsidTr="00142710">
        <w:trPr>
          <w:trHeight w:val="20"/>
        </w:trPr>
        <w:tc>
          <w:tcPr>
            <w:tcW w:w="6379" w:type="dxa"/>
          </w:tcPr>
          <w:p w:rsidR="00513FD8" w:rsidRPr="00513FD8" w:rsidRDefault="00513FD8" w:rsidP="00142710">
            <w:pPr>
              <w:spacing w:after="0"/>
              <w:jc w:val="center"/>
            </w:pPr>
            <w:r w:rsidRPr="00513FD8">
              <w:t>Подготовка к прогулки.</w:t>
            </w:r>
            <w:r w:rsidR="00142710">
              <w:t xml:space="preserve"> </w:t>
            </w:r>
            <w:r w:rsidRPr="00513FD8">
              <w:t>Прогулка.</w:t>
            </w:r>
          </w:p>
        </w:tc>
        <w:tc>
          <w:tcPr>
            <w:tcW w:w="4394" w:type="dxa"/>
            <w:vAlign w:val="center"/>
          </w:tcPr>
          <w:p w:rsidR="00513FD8" w:rsidRPr="00513FD8" w:rsidRDefault="00513FD8" w:rsidP="00142710">
            <w:pPr>
              <w:spacing w:after="0"/>
              <w:jc w:val="center"/>
            </w:pPr>
            <w:r w:rsidRPr="00513FD8">
              <w:t>16.55-17.55</w:t>
            </w:r>
          </w:p>
        </w:tc>
      </w:tr>
      <w:tr w:rsidR="00513FD8" w:rsidRPr="00513FD8" w:rsidTr="00142710">
        <w:trPr>
          <w:trHeight w:val="20"/>
        </w:trPr>
        <w:tc>
          <w:tcPr>
            <w:tcW w:w="6379" w:type="dxa"/>
          </w:tcPr>
          <w:p w:rsidR="00513FD8" w:rsidRPr="00513FD8" w:rsidRDefault="00513FD8" w:rsidP="00142710">
            <w:pPr>
              <w:spacing w:after="0"/>
              <w:jc w:val="center"/>
            </w:pPr>
            <w:r w:rsidRPr="00513FD8">
              <w:t>Уход детей домой</w:t>
            </w:r>
          </w:p>
        </w:tc>
        <w:tc>
          <w:tcPr>
            <w:tcW w:w="4394" w:type="dxa"/>
          </w:tcPr>
          <w:p w:rsidR="00513FD8" w:rsidRPr="00513FD8" w:rsidRDefault="00513FD8" w:rsidP="00142710">
            <w:pPr>
              <w:spacing w:after="0"/>
              <w:jc w:val="center"/>
            </w:pPr>
            <w:r w:rsidRPr="00513FD8">
              <w:t>17.55-18.00</w:t>
            </w:r>
          </w:p>
        </w:tc>
      </w:tr>
    </w:tbl>
    <w:p w:rsidR="00513FD8" w:rsidRDefault="00513FD8" w:rsidP="00513FD8">
      <w:pPr>
        <w:spacing w:after="0"/>
        <w:jc w:val="both"/>
      </w:pPr>
      <w:r w:rsidRPr="00513FD8">
        <w:t xml:space="preserve">  </w:t>
      </w:r>
    </w:p>
    <w:p w:rsidR="00513FD8" w:rsidRPr="00E963A2" w:rsidRDefault="00513FD8" w:rsidP="00513FD8">
      <w:pPr>
        <w:spacing w:after="0" w:line="240" w:lineRule="auto"/>
        <w:jc w:val="center"/>
        <w:rPr>
          <w:b/>
        </w:rPr>
      </w:pPr>
      <w:r w:rsidRPr="00E963A2">
        <w:rPr>
          <w:b/>
        </w:rPr>
        <w:t xml:space="preserve">Режим дня </w:t>
      </w:r>
      <w:r w:rsidR="00142710" w:rsidRPr="00E963A2">
        <w:rPr>
          <w:b/>
        </w:rPr>
        <w:t>в младшей группе</w:t>
      </w:r>
    </w:p>
    <w:p w:rsidR="00513FD8" w:rsidRPr="00E963A2" w:rsidRDefault="00513FD8" w:rsidP="00513FD8">
      <w:pPr>
        <w:spacing w:after="0" w:line="240" w:lineRule="auto"/>
        <w:jc w:val="center"/>
        <w:rPr>
          <w:b/>
        </w:rPr>
      </w:pPr>
      <w:r w:rsidRPr="00E963A2">
        <w:rPr>
          <w:b/>
        </w:rPr>
        <w:t xml:space="preserve">на теплый период </w:t>
      </w:r>
    </w:p>
    <w:p w:rsidR="00513FD8" w:rsidRPr="00513FD8" w:rsidRDefault="00513FD8" w:rsidP="00513FD8">
      <w:pPr>
        <w:spacing w:after="0" w:line="240" w:lineRule="auto"/>
        <w:jc w:val="cente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4394"/>
      </w:tblGrid>
      <w:tr w:rsidR="00513FD8" w:rsidRPr="00513FD8" w:rsidTr="00142710">
        <w:tc>
          <w:tcPr>
            <w:tcW w:w="6379" w:type="dxa"/>
            <w:shd w:val="clear" w:color="auto" w:fill="auto"/>
          </w:tcPr>
          <w:p w:rsidR="00513FD8" w:rsidRPr="00513FD8" w:rsidRDefault="00513FD8" w:rsidP="00142710">
            <w:pPr>
              <w:spacing w:after="0"/>
            </w:pPr>
            <w:r w:rsidRPr="00513FD8">
              <w:t>Самостоятельная игровая деятельность</w:t>
            </w:r>
          </w:p>
        </w:tc>
        <w:tc>
          <w:tcPr>
            <w:tcW w:w="4394" w:type="dxa"/>
          </w:tcPr>
          <w:p w:rsidR="00513FD8" w:rsidRPr="00513FD8" w:rsidRDefault="00513FD8" w:rsidP="00142710">
            <w:pPr>
              <w:spacing w:after="0"/>
              <w:jc w:val="center"/>
            </w:pPr>
            <w:r w:rsidRPr="00513FD8">
              <w:t>6.00-7.20</w:t>
            </w:r>
          </w:p>
        </w:tc>
      </w:tr>
      <w:tr w:rsidR="00513FD8" w:rsidRPr="00513FD8" w:rsidTr="00142710">
        <w:tc>
          <w:tcPr>
            <w:tcW w:w="6379" w:type="dxa"/>
            <w:shd w:val="clear" w:color="auto" w:fill="auto"/>
          </w:tcPr>
          <w:p w:rsidR="00513FD8" w:rsidRPr="00513FD8" w:rsidRDefault="00513FD8" w:rsidP="00142710">
            <w:pPr>
              <w:spacing w:after="0"/>
            </w:pPr>
            <w:r w:rsidRPr="00513FD8">
              <w:t>Утренняя гимнастика</w:t>
            </w:r>
          </w:p>
        </w:tc>
        <w:tc>
          <w:tcPr>
            <w:tcW w:w="4394" w:type="dxa"/>
          </w:tcPr>
          <w:p w:rsidR="00513FD8" w:rsidRPr="00513FD8" w:rsidRDefault="00513FD8" w:rsidP="00142710">
            <w:pPr>
              <w:spacing w:after="0"/>
              <w:jc w:val="center"/>
            </w:pPr>
            <w:r w:rsidRPr="00513FD8">
              <w:t>7.20-7.30</w:t>
            </w:r>
          </w:p>
        </w:tc>
      </w:tr>
      <w:tr w:rsidR="00513FD8" w:rsidRPr="00513FD8" w:rsidTr="00142710">
        <w:tc>
          <w:tcPr>
            <w:tcW w:w="6379" w:type="dxa"/>
            <w:shd w:val="clear" w:color="auto" w:fill="auto"/>
          </w:tcPr>
          <w:p w:rsidR="00513FD8" w:rsidRPr="00513FD8" w:rsidRDefault="00513FD8" w:rsidP="00142710">
            <w:pPr>
              <w:spacing w:after="0"/>
            </w:pPr>
            <w:r w:rsidRPr="00513FD8">
              <w:t>Подготовка к завтраку, завтрак</w:t>
            </w:r>
          </w:p>
        </w:tc>
        <w:tc>
          <w:tcPr>
            <w:tcW w:w="4394" w:type="dxa"/>
          </w:tcPr>
          <w:p w:rsidR="00513FD8" w:rsidRPr="00513FD8" w:rsidRDefault="00513FD8" w:rsidP="00142710">
            <w:pPr>
              <w:spacing w:after="0"/>
              <w:jc w:val="center"/>
            </w:pPr>
            <w:r w:rsidRPr="00513FD8">
              <w:t>7.30-7.50</w:t>
            </w:r>
          </w:p>
        </w:tc>
      </w:tr>
      <w:tr w:rsidR="00513FD8" w:rsidRPr="00513FD8" w:rsidTr="00142710">
        <w:trPr>
          <w:trHeight w:val="348"/>
        </w:trPr>
        <w:tc>
          <w:tcPr>
            <w:tcW w:w="6379" w:type="dxa"/>
            <w:shd w:val="clear" w:color="auto" w:fill="auto"/>
          </w:tcPr>
          <w:p w:rsidR="00513FD8" w:rsidRPr="00513FD8" w:rsidRDefault="00513FD8" w:rsidP="00142710">
            <w:pPr>
              <w:spacing w:after="0"/>
            </w:pPr>
            <w:r w:rsidRPr="00513FD8">
              <w:t>Подготовка к прогулке, прогулка</w:t>
            </w:r>
          </w:p>
        </w:tc>
        <w:tc>
          <w:tcPr>
            <w:tcW w:w="4394" w:type="dxa"/>
          </w:tcPr>
          <w:p w:rsidR="00513FD8" w:rsidRPr="00513FD8" w:rsidRDefault="00513FD8" w:rsidP="00142710">
            <w:pPr>
              <w:spacing w:after="0"/>
              <w:jc w:val="center"/>
            </w:pPr>
            <w:r w:rsidRPr="00513FD8">
              <w:t>7.50-8.50</w:t>
            </w:r>
          </w:p>
        </w:tc>
      </w:tr>
      <w:tr w:rsidR="00513FD8" w:rsidRPr="00513FD8" w:rsidTr="00142710">
        <w:trPr>
          <w:trHeight w:val="281"/>
        </w:trPr>
        <w:tc>
          <w:tcPr>
            <w:tcW w:w="6379" w:type="dxa"/>
            <w:shd w:val="clear" w:color="auto" w:fill="auto"/>
          </w:tcPr>
          <w:p w:rsidR="00513FD8" w:rsidRPr="00513FD8" w:rsidRDefault="00513FD8" w:rsidP="00142710">
            <w:pPr>
              <w:spacing w:after="0"/>
            </w:pPr>
            <w:r w:rsidRPr="00513FD8">
              <w:t>Занятие (на прогулке)</w:t>
            </w:r>
          </w:p>
        </w:tc>
        <w:tc>
          <w:tcPr>
            <w:tcW w:w="4394" w:type="dxa"/>
          </w:tcPr>
          <w:p w:rsidR="00513FD8" w:rsidRPr="00513FD8" w:rsidRDefault="00513FD8" w:rsidP="00142710">
            <w:pPr>
              <w:spacing w:after="0"/>
              <w:jc w:val="center"/>
            </w:pPr>
            <w:r w:rsidRPr="00513FD8">
              <w:t>8.50-9.00</w:t>
            </w:r>
          </w:p>
        </w:tc>
      </w:tr>
      <w:tr w:rsidR="00513FD8" w:rsidRPr="00513FD8" w:rsidTr="00142710">
        <w:trPr>
          <w:trHeight w:val="244"/>
        </w:trPr>
        <w:tc>
          <w:tcPr>
            <w:tcW w:w="6379" w:type="dxa"/>
            <w:shd w:val="clear" w:color="auto" w:fill="auto"/>
          </w:tcPr>
          <w:p w:rsidR="00513FD8" w:rsidRPr="00513FD8" w:rsidRDefault="00513FD8" w:rsidP="00142710">
            <w:pPr>
              <w:spacing w:after="0"/>
            </w:pPr>
            <w:r w:rsidRPr="00513FD8">
              <w:t>Возвращение с прогулки</w:t>
            </w:r>
          </w:p>
        </w:tc>
        <w:tc>
          <w:tcPr>
            <w:tcW w:w="4394" w:type="dxa"/>
          </w:tcPr>
          <w:p w:rsidR="00513FD8" w:rsidRPr="00513FD8" w:rsidRDefault="00513FD8" w:rsidP="00142710">
            <w:pPr>
              <w:spacing w:after="0"/>
              <w:jc w:val="center"/>
            </w:pPr>
            <w:r w:rsidRPr="00513FD8">
              <w:t>9.00-9.10</w:t>
            </w:r>
          </w:p>
        </w:tc>
      </w:tr>
      <w:tr w:rsidR="00513FD8" w:rsidRPr="00513FD8" w:rsidTr="00142710">
        <w:tc>
          <w:tcPr>
            <w:tcW w:w="6379" w:type="dxa"/>
            <w:shd w:val="clear" w:color="auto" w:fill="auto"/>
          </w:tcPr>
          <w:p w:rsidR="00513FD8" w:rsidRPr="00513FD8" w:rsidRDefault="00513FD8" w:rsidP="00142710">
            <w:pPr>
              <w:spacing w:after="0"/>
            </w:pPr>
            <w:r w:rsidRPr="00513FD8">
              <w:t>Второй завтрак</w:t>
            </w:r>
          </w:p>
        </w:tc>
        <w:tc>
          <w:tcPr>
            <w:tcW w:w="4394" w:type="dxa"/>
          </w:tcPr>
          <w:p w:rsidR="00513FD8" w:rsidRPr="00513FD8" w:rsidRDefault="00513FD8" w:rsidP="00142710">
            <w:pPr>
              <w:spacing w:after="0"/>
              <w:jc w:val="center"/>
            </w:pPr>
            <w:r w:rsidRPr="00513FD8">
              <w:t>9.10-9.25</w:t>
            </w:r>
          </w:p>
        </w:tc>
      </w:tr>
      <w:tr w:rsidR="00513FD8" w:rsidRPr="00513FD8" w:rsidTr="00142710">
        <w:tc>
          <w:tcPr>
            <w:tcW w:w="6379" w:type="dxa"/>
            <w:shd w:val="clear" w:color="auto" w:fill="auto"/>
          </w:tcPr>
          <w:p w:rsidR="00513FD8" w:rsidRPr="00513FD8" w:rsidRDefault="00513FD8" w:rsidP="00142710">
            <w:pPr>
              <w:spacing w:after="0"/>
            </w:pPr>
            <w:r w:rsidRPr="00513FD8">
              <w:t>Подготовка к прогулке, прогулка Игры, воздушные и солнечные процедуры, самостоятельная деятельность</w:t>
            </w:r>
          </w:p>
        </w:tc>
        <w:tc>
          <w:tcPr>
            <w:tcW w:w="4394" w:type="dxa"/>
          </w:tcPr>
          <w:p w:rsidR="00513FD8" w:rsidRPr="00513FD8" w:rsidRDefault="00513FD8" w:rsidP="00142710">
            <w:pPr>
              <w:spacing w:after="0"/>
              <w:jc w:val="center"/>
            </w:pPr>
            <w:r w:rsidRPr="00513FD8">
              <w:t>9.25-11.00</w:t>
            </w:r>
          </w:p>
        </w:tc>
      </w:tr>
      <w:tr w:rsidR="00513FD8" w:rsidRPr="00513FD8" w:rsidTr="00142710">
        <w:tc>
          <w:tcPr>
            <w:tcW w:w="6379" w:type="dxa"/>
            <w:shd w:val="clear" w:color="auto" w:fill="auto"/>
          </w:tcPr>
          <w:p w:rsidR="00513FD8" w:rsidRPr="00513FD8" w:rsidRDefault="00513FD8" w:rsidP="00142710">
            <w:pPr>
              <w:spacing w:after="0"/>
            </w:pPr>
            <w:r w:rsidRPr="00513FD8">
              <w:t>Возвращение с прогулки, водные процедуры, самостоятельная игровая деятельность.</w:t>
            </w:r>
          </w:p>
        </w:tc>
        <w:tc>
          <w:tcPr>
            <w:tcW w:w="4394" w:type="dxa"/>
          </w:tcPr>
          <w:p w:rsidR="00513FD8" w:rsidRPr="00513FD8" w:rsidRDefault="00513FD8" w:rsidP="00142710">
            <w:pPr>
              <w:spacing w:after="0"/>
              <w:jc w:val="center"/>
            </w:pPr>
            <w:r w:rsidRPr="00513FD8">
              <w:t>11.00-11.30</w:t>
            </w:r>
          </w:p>
        </w:tc>
      </w:tr>
      <w:tr w:rsidR="00513FD8" w:rsidRPr="00513FD8" w:rsidTr="00142710">
        <w:tc>
          <w:tcPr>
            <w:tcW w:w="6379" w:type="dxa"/>
            <w:shd w:val="clear" w:color="auto" w:fill="auto"/>
          </w:tcPr>
          <w:p w:rsidR="00513FD8" w:rsidRPr="00513FD8" w:rsidRDefault="00513FD8" w:rsidP="00142710">
            <w:pPr>
              <w:spacing w:after="0"/>
            </w:pPr>
            <w:r w:rsidRPr="00513FD8">
              <w:t>Подготовка к обеду. Обед.</w:t>
            </w:r>
          </w:p>
        </w:tc>
        <w:tc>
          <w:tcPr>
            <w:tcW w:w="4394" w:type="dxa"/>
          </w:tcPr>
          <w:p w:rsidR="00513FD8" w:rsidRPr="00513FD8" w:rsidRDefault="00513FD8" w:rsidP="00142710">
            <w:pPr>
              <w:spacing w:after="0"/>
              <w:jc w:val="center"/>
            </w:pPr>
            <w:r w:rsidRPr="00513FD8">
              <w:t>11.30-12.00</w:t>
            </w:r>
          </w:p>
        </w:tc>
      </w:tr>
      <w:tr w:rsidR="00513FD8" w:rsidRPr="00513FD8" w:rsidTr="00142710">
        <w:tc>
          <w:tcPr>
            <w:tcW w:w="6379" w:type="dxa"/>
            <w:shd w:val="clear" w:color="auto" w:fill="auto"/>
          </w:tcPr>
          <w:p w:rsidR="00513FD8" w:rsidRPr="00513FD8" w:rsidRDefault="00513FD8" w:rsidP="00142710">
            <w:pPr>
              <w:spacing w:after="0"/>
            </w:pPr>
            <w:r w:rsidRPr="00513FD8">
              <w:t>Подготовка ко сну. Сон.</w:t>
            </w:r>
          </w:p>
        </w:tc>
        <w:tc>
          <w:tcPr>
            <w:tcW w:w="4394" w:type="dxa"/>
          </w:tcPr>
          <w:p w:rsidR="00513FD8" w:rsidRPr="00513FD8" w:rsidRDefault="00513FD8" w:rsidP="00142710">
            <w:pPr>
              <w:spacing w:after="0"/>
              <w:jc w:val="center"/>
            </w:pPr>
            <w:r w:rsidRPr="00513FD8">
              <w:t>12.00-15.00</w:t>
            </w:r>
          </w:p>
        </w:tc>
      </w:tr>
      <w:tr w:rsidR="00513FD8" w:rsidRPr="00513FD8" w:rsidTr="00142710">
        <w:tc>
          <w:tcPr>
            <w:tcW w:w="6379" w:type="dxa"/>
            <w:shd w:val="clear" w:color="auto" w:fill="auto"/>
          </w:tcPr>
          <w:p w:rsidR="00513FD8" w:rsidRPr="00513FD8" w:rsidRDefault="00513FD8" w:rsidP="00142710">
            <w:pPr>
              <w:spacing w:after="0"/>
            </w:pPr>
            <w:r w:rsidRPr="00513FD8">
              <w:t>Постепенный подъем. Воздушные, водные процедуры</w:t>
            </w:r>
          </w:p>
        </w:tc>
        <w:tc>
          <w:tcPr>
            <w:tcW w:w="4394" w:type="dxa"/>
          </w:tcPr>
          <w:p w:rsidR="00513FD8" w:rsidRPr="00513FD8" w:rsidRDefault="00513FD8" w:rsidP="00142710">
            <w:pPr>
              <w:spacing w:after="0"/>
              <w:jc w:val="center"/>
            </w:pPr>
            <w:r w:rsidRPr="00513FD8">
              <w:t>15.00-15.10</w:t>
            </w:r>
          </w:p>
        </w:tc>
      </w:tr>
      <w:tr w:rsidR="00513FD8" w:rsidRPr="00513FD8" w:rsidTr="00142710">
        <w:tc>
          <w:tcPr>
            <w:tcW w:w="6379" w:type="dxa"/>
            <w:shd w:val="clear" w:color="auto" w:fill="auto"/>
          </w:tcPr>
          <w:p w:rsidR="00513FD8" w:rsidRPr="00513FD8" w:rsidRDefault="00513FD8" w:rsidP="00142710">
            <w:pPr>
              <w:spacing w:after="0"/>
            </w:pPr>
            <w:r w:rsidRPr="00513FD8">
              <w:t>Самостоятельная игровая деятельность.</w:t>
            </w:r>
          </w:p>
        </w:tc>
        <w:tc>
          <w:tcPr>
            <w:tcW w:w="4394" w:type="dxa"/>
          </w:tcPr>
          <w:p w:rsidR="00513FD8" w:rsidRPr="00513FD8" w:rsidRDefault="00513FD8" w:rsidP="00142710">
            <w:pPr>
              <w:spacing w:after="0"/>
              <w:jc w:val="center"/>
            </w:pPr>
            <w:r w:rsidRPr="00513FD8">
              <w:t>15.10-15.30</w:t>
            </w:r>
          </w:p>
        </w:tc>
      </w:tr>
      <w:tr w:rsidR="00513FD8" w:rsidRPr="00513FD8" w:rsidTr="00142710">
        <w:tc>
          <w:tcPr>
            <w:tcW w:w="6379" w:type="dxa"/>
            <w:shd w:val="clear" w:color="auto" w:fill="auto"/>
          </w:tcPr>
          <w:p w:rsidR="00513FD8" w:rsidRPr="00513FD8" w:rsidRDefault="00513FD8" w:rsidP="00142710">
            <w:pPr>
              <w:spacing w:after="0"/>
            </w:pPr>
            <w:r w:rsidRPr="00513FD8">
              <w:t>Подготовка к полднику. Полдник «уплотненный» с включением блюд ужина.</w:t>
            </w:r>
          </w:p>
        </w:tc>
        <w:tc>
          <w:tcPr>
            <w:tcW w:w="4394" w:type="dxa"/>
          </w:tcPr>
          <w:p w:rsidR="00513FD8" w:rsidRPr="00513FD8" w:rsidRDefault="00513FD8" w:rsidP="00142710">
            <w:pPr>
              <w:spacing w:after="0"/>
              <w:jc w:val="center"/>
            </w:pPr>
            <w:r w:rsidRPr="00513FD8">
              <w:t>15.30-16.00</w:t>
            </w:r>
          </w:p>
        </w:tc>
      </w:tr>
      <w:tr w:rsidR="00513FD8" w:rsidRPr="00513FD8" w:rsidTr="00142710">
        <w:tc>
          <w:tcPr>
            <w:tcW w:w="6379" w:type="dxa"/>
            <w:shd w:val="clear" w:color="auto" w:fill="auto"/>
          </w:tcPr>
          <w:p w:rsidR="00513FD8" w:rsidRPr="00513FD8" w:rsidRDefault="00513FD8" w:rsidP="00142710">
            <w:pPr>
              <w:spacing w:after="0"/>
            </w:pPr>
            <w:r w:rsidRPr="00513FD8">
              <w:lastRenderedPageBreak/>
              <w:t>Подготовка к прогулке, прогулка, организация игровой деятельности, игра, уход детей домой</w:t>
            </w:r>
          </w:p>
        </w:tc>
        <w:tc>
          <w:tcPr>
            <w:tcW w:w="4394" w:type="dxa"/>
          </w:tcPr>
          <w:p w:rsidR="00513FD8" w:rsidRPr="00513FD8" w:rsidRDefault="00513FD8" w:rsidP="00142710">
            <w:pPr>
              <w:jc w:val="center"/>
            </w:pPr>
            <w:r w:rsidRPr="00513FD8">
              <w:t>16.00-18.00</w:t>
            </w:r>
          </w:p>
        </w:tc>
      </w:tr>
    </w:tbl>
    <w:p w:rsidR="00513FD8" w:rsidRPr="00513FD8" w:rsidRDefault="00513FD8" w:rsidP="00513FD8">
      <w:pPr>
        <w:spacing w:after="0"/>
        <w:jc w:val="both"/>
      </w:pPr>
    </w:p>
    <w:p w:rsidR="00E963A2" w:rsidRPr="00E963A2" w:rsidRDefault="00E963A2" w:rsidP="00E963A2">
      <w:pPr>
        <w:spacing w:after="0" w:line="240" w:lineRule="auto"/>
        <w:jc w:val="center"/>
        <w:rPr>
          <w:b/>
        </w:rPr>
      </w:pPr>
      <w:r w:rsidRPr="00E963A2">
        <w:rPr>
          <w:b/>
        </w:rPr>
        <w:t xml:space="preserve">Режим дня </w:t>
      </w:r>
      <w:r w:rsidR="00142710" w:rsidRPr="00E963A2">
        <w:rPr>
          <w:b/>
        </w:rPr>
        <w:t>во второй младшей группе</w:t>
      </w:r>
    </w:p>
    <w:p w:rsidR="00E963A2" w:rsidRPr="00E963A2" w:rsidRDefault="00E963A2" w:rsidP="00E963A2">
      <w:pPr>
        <w:spacing w:after="0" w:line="240" w:lineRule="auto"/>
        <w:jc w:val="center"/>
        <w:rPr>
          <w:b/>
        </w:rPr>
      </w:pPr>
      <w:r w:rsidRPr="00E963A2">
        <w:rPr>
          <w:b/>
        </w:rPr>
        <w:t xml:space="preserve">на холодный период </w:t>
      </w:r>
    </w:p>
    <w:p w:rsidR="00E963A2" w:rsidRPr="00E963A2" w:rsidRDefault="00E963A2" w:rsidP="00E963A2">
      <w:pPr>
        <w:spacing w:after="0" w:line="240" w:lineRule="auto"/>
        <w:jc w:val="cente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4394"/>
      </w:tblGrid>
      <w:tr w:rsidR="00E963A2" w:rsidRPr="00E963A2" w:rsidTr="00142710">
        <w:tc>
          <w:tcPr>
            <w:tcW w:w="6379" w:type="dxa"/>
            <w:shd w:val="clear" w:color="auto" w:fill="auto"/>
          </w:tcPr>
          <w:p w:rsidR="00E963A2" w:rsidRPr="00E963A2" w:rsidRDefault="00E963A2" w:rsidP="00142710">
            <w:pPr>
              <w:spacing w:after="0"/>
            </w:pPr>
            <w:r w:rsidRPr="00E963A2">
              <w:t>Самостоятельная игровая деятельность</w:t>
            </w:r>
          </w:p>
        </w:tc>
        <w:tc>
          <w:tcPr>
            <w:tcW w:w="4394" w:type="dxa"/>
            <w:shd w:val="clear" w:color="auto" w:fill="auto"/>
            <w:vAlign w:val="center"/>
          </w:tcPr>
          <w:p w:rsidR="00E963A2" w:rsidRPr="00E963A2" w:rsidRDefault="00E963A2" w:rsidP="00142710">
            <w:pPr>
              <w:spacing w:after="0"/>
              <w:jc w:val="center"/>
            </w:pPr>
            <w:r w:rsidRPr="00E963A2">
              <w:t>6.00-7.10</w:t>
            </w:r>
          </w:p>
          <w:p w:rsidR="00E963A2" w:rsidRPr="00E963A2" w:rsidRDefault="00E963A2" w:rsidP="00142710">
            <w:pPr>
              <w:spacing w:after="0"/>
              <w:jc w:val="center"/>
            </w:pPr>
            <w:r w:rsidRPr="00E963A2">
              <w:t>7.20-7.35</w:t>
            </w:r>
          </w:p>
        </w:tc>
      </w:tr>
      <w:tr w:rsidR="00E963A2" w:rsidRPr="00E963A2" w:rsidTr="00142710">
        <w:trPr>
          <w:trHeight w:val="425"/>
        </w:trPr>
        <w:tc>
          <w:tcPr>
            <w:tcW w:w="6379" w:type="dxa"/>
            <w:shd w:val="clear" w:color="auto" w:fill="auto"/>
          </w:tcPr>
          <w:p w:rsidR="00E963A2" w:rsidRPr="00E963A2" w:rsidRDefault="00E963A2" w:rsidP="00142710">
            <w:pPr>
              <w:spacing w:after="0"/>
            </w:pPr>
            <w:r w:rsidRPr="00E963A2">
              <w:t>Утренняя гимнастика</w:t>
            </w:r>
          </w:p>
        </w:tc>
        <w:tc>
          <w:tcPr>
            <w:tcW w:w="4394" w:type="dxa"/>
            <w:shd w:val="clear" w:color="auto" w:fill="auto"/>
            <w:vAlign w:val="center"/>
          </w:tcPr>
          <w:p w:rsidR="00E963A2" w:rsidRPr="00E963A2" w:rsidRDefault="00E963A2" w:rsidP="00142710">
            <w:pPr>
              <w:spacing w:after="0"/>
              <w:jc w:val="center"/>
            </w:pPr>
            <w:r w:rsidRPr="00E963A2">
              <w:t>7.10-7.20</w:t>
            </w:r>
          </w:p>
        </w:tc>
      </w:tr>
      <w:tr w:rsidR="00E963A2" w:rsidRPr="00E963A2" w:rsidTr="00142710">
        <w:tc>
          <w:tcPr>
            <w:tcW w:w="6379" w:type="dxa"/>
            <w:shd w:val="clear" w:color="auto" w:fill="auto"/>
          </w:tcPr>
          <w:p w:rsidR="00E963A2" w:rsidRPr="00E963A2" w:rsidRDefault="00E963A2" w:rsidP="00142710">
            <w:pPr>
              <w:spacing w:after="0"/>
            </w:pPr>
            <w:r w:rsidRPr="00E963A2">
              <w:t>Подготовка к завтраку, завтрак</w:t>
            </w:r>
          </w:p>
        </w:tc>
        <w:tc>
          <w:tcPr>
            <w:tcW w:w="4394" w:type="dxa"/>
            <w:shd w:val="clear" w:color="auto" w:fill="auto"/>
            <w:vAlign w:val="center"/>
          </w:tcPr>
          <w:p w:rsidR="00E963A2" w:rsidRPr="00E963A2" w:rsidRDefault="00E963A2" w:rsidP="00142710">
            <w:pPr>
              <w:spacing w:after="0"/>
              <w:jc w:val="center"/>
            </w:pPr>
            <w:r w:rsidRPr="00E963A2">
              <w:t>7.35-7.55</w:t>
            </w:r>
          </w:p>
        </w:tc>
      </w:tr>
      <w:tr w:rsidR="00E963A2" w:rsidRPr="00E963A2" w:rsidTr="00142710">
        <w:trPr>
          <w:trHeight w:val="485"/>
        </w:trPr>
        <w:tc>
          <w:tcPr>
            <w:tcW w:w="6379" w:type="dxa"/>
            <w:shd w:val="clear" w:color="auto" w:fill="auto"/>
          </w:tcPr>
          <w:p w:rsidR="00E963A2" w:rsidRPr="00E963A2" w:rsidRDefault="00E963A2" w:rsidP="00142710">
            <w:pPr>
              <w:spacing w:after="0"/>
            </w:pPr>
            <w:r w:rsidRPr="00E963A2">
              <w:t>Подготовка к ООД</w:t>
            </w:r>
          </w:p>
        </w:tc>
        <w:tc>
          <w:tcPr>
            <w:tcW w:w="4394" w:type="dxa"/>
            <w:shd w:val="clear" w:color="auto" w:fill="auto"/>
            <w:vAlign w:val="center"/>
          </w:tcPr>
          <w:p w:rsidR="00E963A2" w:rsidRPr="00E963A2" w:rsidRDefault="00E963A2" w:rsidP="00142710">
            <w:pPr>
              <w:spacing w:after="0"/>
              <w:jc w:val="center"/>
            </w:pPr>
            <w:r w:rsidRPr="00E963A2">
              <w:t>7.55-8.15</w:t>
            </w:r>
          </w:p>
        </w:tc>
      </w:tr>
      <w:tr w:rsidR="00E963A2" w:rsidRPr="00E963A2" w:rsidTr="00142710">
        <w:trPr>
          <w:trHeight w:val="541"/>
        </w:trPr>
        <w:tc>
          <w:tcPr>
            <w:tcW w:w="6379" w:type="dxa"/>
            <w:shd w:val="clear" w:color="auto" w:fill="auto"/>
          </w:tcPr>
          <w:p w:rsidR="00E963A2" w:rsidRPr="00E963A2" w:rsidRDefault="00E963A2" w:rsidP="00142710">
            <w:pPr>
              <w:spacing w:after="0"/>
            </w:pPr>
            <w:r w:rsidRPr="00E963A2">
              <w:t>ООД</w:t>
            </w:r>
          </w:p>
        </w:tc>
        <w:tc>
          <w:tcPr>
            <w:tcW w:w="4394" w:type="dxa"/>
            <w:shd w:val="clear" w:color="auto" w:fill="auto"/>
            <w:vAlign w:val="center"/>
          </w:tcPr>
          <w:p w:rsidR="00E963A2" w:rsidRPr="00E963A2" w:rsidRDefault="00E963A2" w:rsidP="00142710">
            <w:pPr>
              <w:spacing w:after="0"/>
              <w:jc w:val="center"/>
            </w:pPr>
            <w:r w:rsidRPr="00E963A2">
              <w:t>8.15-8.30</w:t>
            </w:r>
          </w:p>
          <w:p w:rsidR="00E963A2" w:rsidRPr="00E963A2" w:rsidRDefault="00E963A2" w:rsidP="00142710">
            <w:pPr>
              <w:spacing w:after="0"/>
              <w:jc w:val="center"/>
            </w:pPr>
            <w:r w:rsidRPr="00E963A2">
              <w:t>8.40-8.55</w:t>
            </w:r>
          </w:p>
        </w:tc>
      </w:tr>
      <w:tr w:rsidR="00E963A2" w:rsidRPr="00E963A2" w:rsidTr="00142710">
        <w:trPr>
          <w:trHeight w:val="541"/>
        </w:trPr>
        <w:tc>
          <w:tcPr>
            <w:tcW w:w="6379" w:type="dxa"/>
            <w:shd w:val="clear" w:color="auto" w:fill="auto"/>
          </w:tcPr>
          <w:p w:rsidR="00E963A2" w:rsidRPr="00E963A2" w:rsidRDefault="00E963A2" w:rsidP="00142710">
            <w:pPr>
              <w:spacing w:after="0"/>
            </w:pPr>
            <w:r w:rsidRPr="00E963A2">
              <w:t>Подготовка к прогулке</w:t>
            </w:r>
          </w:p>
          <w:p w:rsidR="00E963A2" w:rsidRPr="00E963A2" w:rsidRDefault="00E963A2" w:rsidP="00142710">
            <w:pPr>
              <w:spacing w:after="0"/>
            </w:pPr>
            <w:r w:rsidRPr="00E963A2">
              <w:t>Прогулка</w:t>
            </w:r>
          </w:p>
        </w:tc>
        <w:tc>
          <w:tcPr>
            <w:tcW w:w="4394" w:type="dxa"/>
            <w:shd w:val="clear" w:color="auto" w:fill="auto"/>
            <w:vAlign w:val="center"/>
          </w:tcPr>
          <w:p w:rsidR="00E963A2" w:rsidRPr="00E963A2" w:rsidRDefault="00E963A2" w:rsidP="00142710">
            <w:pPr>
              <w:spacing w:after="0"/>
              <w:jc w:val="center"/>
            </w:pPr>
            <w:r w:rsidRPr="00E963A2">
              <w:t>9.05-11.20</w:t>
            </w:r>
          </w:p>
        </w:tc>
      </w:tr>
      <w:tr w:rsidR="00E963A2" w:rsidRPr="00E963A2" w:rsidTr="00142710">
        <w:tc>
          <w:tcPr>
            <w:tcW w:w="6379" w:type="dxa"/>
            <w:shd w:val="clear" w:color="auto" w:fill="auto"/>
          </w:tcPr>
          <w:p w:rsidR="00E963A2" w:rsidRPr="00E963A2" w:rsidRDefault="00E963A2" w:rsidP="00142710">
            <w:pPr>
              <w:spacing w:after="0"/>
            </w:pPr>
            <w:r w:rsidRPr="00E963A2">
              <w:t>Возвращение с прогулки</w:t>
            </w:r>
          </w:p>
        </w:tc>
        <w:tc>
          <w:tcPr>
            <w:tcW w:w="4394" w:type="dxa"/>
            <w:shd w:val="clear" w:color="auto" w:fill="auto"/>
            <w:vAlign w:val="center"/>
          </w:tcPr>
          <w:p w:rsidR="00E963A2" w:rsidRPr="00E963A2" w:rsidRDefault="00E963A2" w:rsidP="00142710">
            <w:pPr>
              <w:spacing w:after="0"/>
              <w:jc w:val="center"/>
            </w:pPr>
            <w:r w:rsidRPr="00E963A2">
              <w:t>11.20-11.35</w:t>
            </w:r>
          </w:p>
        </w:tc>
      </w:tr>
      <w:tr w:rsidR="00E963A2" w:rsidRPr="00E963A2" w:rsidTr="00142710">
        <w:tc>
          <w:tcPr>
            <w:tcW w:w="6379" w:type="dxa"/>
            <w:shd w:val="clear" w:color="auto" w:fill="auto"/>
          </w:tcPr>
          <w:p w:rsidR="00E963A2" w:rsidRPr="00E963A2" w:rsidRDefault="00E963A2" w:rsidP="00142710">
            <w:pPr>
              <w:spacing w:after="0"/>
            </w:pPr>
            <w:r w:rsidRPr="00E963A2">
              <w:t>Подготовка к обеду</w:t>
            </w:r>
            <w:r w:rsidR="00142710">
              <w:t xml:space="preserve">. </w:t>
            </w:r>
            <w:r w:rsidRPr="00E963A2">
              <w:t>Обед</w:t>
            </w:r>
          </w:p>
        </w:tc>
        <w:tc>
          <w:tcPr>
            <w:tcW w:w="4394" w:type="dxa"/>
            <w:shd w:val="clear" w:color="auto" w:fill="auto"/>
            <w:vAlign w:val="center"/>
          </w:tcPr>
          <w:p w:rsidR="00E963A2" w:rsidRPr="00E963A2" w:rsidRDefault="00E963A2" w:rsidP="00142710">
            <w:pPr>
              <w:spacing w:after="0"/>
              <w:ind w:left="-64" w:right="-152"/>
              <w:jc w:val="center"/>
            </w:pPr>
            <w:r w:rsidRPr="00E963A2">
              <w:t>11.35-12.00</w:t>
            </w:r>
          </w:p>
        </w:tc>
      </w:tr>
      <w:tr w:rsidR="00E963A2" w:rsidRPr="00E963A2" w:rsidTr="00142710">
        <w:tc>
          <w:tcPr>
            <w:tcW w:w="6379" w:type="dxa"/>
            <w:shd w:val="clear" w:color="auto" w:fill="auto"/>
          </w:tcPr>
          <w:p w:rsidR="00E963A2" w:rsidRPr="00E963A2" w:rsidRDefault="00E963A2" w:rsidP="00142710">
            <w:pPr>
              <w:spacing w:after="0"/>
            </w:pPr>
            <w:r w:rsidRPr="00E963A2">
              <w:t>Подготовка ко сну. Сон.</w:t>
            </w:r>
          </w:p>
        </w:tc>
        <w:tc>
          <w:tcPr>
            <w:tcW w:w="4394" w:type="dxa"/>
            <w:shd w:val="clear" w:color="auto" w:fill="auto"/>
            <w:vAlign w:val="center"/>
          </w:tcPr>
          <w:p w:rsidR="00E963A2" w:rsidRPr="00E963A2" w:rsidRDefault="00E963A2" w:rsidP="00142710">
            <w:pPr>
              <w:spacing w:after="0"/>
              <w:ind w:left="-64" w:right="-152"/>
              <w:jc w:val="center"/>
            </w:pPr>
            <w:r w:rsidRPr="00E963A2">
              <w:t>12.00-14.40</w:t>
            </w:r>
          </w:p>
        </w:tc>
      </w:tr>
      <w:tr w:rsidR="00E963A2" w:rsidRPr="00E963A2" w:rsidTr="00142710">
        <w:tc>
          <w:tcPr>
            <w:tcW w:w="6379" w:type="dxa"/>
            <w:shd w:val="clear" w:color="auto" w:fill="auto"/>
          </w:tcPr>
          <w:p w:rsidR="00E963A2" w:rsidRPr="00E963A2" w:rsidRDefault="00E963A2" w:rsidP="00142710">
            <w:pPr>
              <w:spacing w:after="0"/>
            </w:pPr>
            <w:r w:rsidRPr="00E963A2">
              <w:t>Подъем. Воздушные водные процедуры.</w:t>
            </w:r>
          </w:p>
        </w:tc>
        <w:tc>
          <w:tcPr>
            <w:tcW w:w="4394" w:type="dxa"/>
            <w:shd w:val="clear" w:color="auto" w:fill="auto"/>
            <w:vAlign w:val="center"/>
          </w:tcPr>
          <w:p w:rsidR="00E963A2" w:rsidRPr="00E963A2" w:rsidRDefault="00E963A2" w:rsidP="00142710">
            <w:pPr>
              <w:spacing w:after="0"/>
              <w:ind w:left="-64" w:right="-152"/>
              <w:jc w:val="center"/>
            </w:pPr>
            <w:r w:rsidRPr="00E963A2">
              <w:t>14.40-14.55</w:t>
            </w:r>
          </w:p>
        </w:tc>
      </w:tr>
      <w:tr w:rsidR="00E963A2" w:rsidRPr="00E963A2" w:rsidTr="00142710">
        <w:tc>
          <w:tcPr>
            <w:tcW w:w="6379" w:type="dxa"/>
            <w:shd w:val="clear" w:color="auto" w:fill="auto"/>
          </w:tcPr>
          <w:p w:rsidR="00E963A2" w:rsidRPr="00E963A2" w:rsidRDefault="00E963A2" w:rsidP="00142710">
            <w:pPr>
              <w:spacing w:after="0"/>
            </w:pPr>
            <w:r w:rsidRPr="00E963A2">
              <w:t>ООД. Игры. Самостоятельная деятельность. Доп. услуги.</w:t>
            </w:r>
          </w:p>
        </w:tc>
        <w:tc>
          <w:tcPr>
            <w:tcW w:w="4394" w:type="dxa"/>
            <w:shd w:val="clear" w:color="auto" w:fill="auto"/>
            <w:vAlign w:val="center"/>
          </w:tcPr>
          <w:p w:rsidR="00E963A2" w:rsidRPr="00E963A2" w:rsidRDefault="00E963A2" w:rsidP="00142710">
            <w:pPr>
              <w:spacing w:after="0"/>
              <w:ind w:left="-64" w:right="-152"/>
              <w:jc w:val="center"/>
            </w:pPr>
            <w:r w:rsidRPr="00E963A2">
              <w:t>14.55-15.35</w:t>
            </w:r>
          </w:p>
        </w:tc>
      </w:tr>
      <w:tr w:rsidR="00E963A2" w:rsidRPr="00E963A2" w:rsidTr="00142710">
        <w:tc>
          <w:tcPr>
            <w:tcW w:w="6379" w:type="dxa"/>
            <w:shd w:val="clear" w:color="auto" w:fill="auto"/>
          </w:tcPr>
          <w:p w:rsidR="00E963A2" w:rsidRPr="00E963A2" w:rsidRDefault="00E963A2" w:rsidP="00142710">
            <w:pPr>
              <w:spacing w:after="0"/>
            </w:pPr>
            <w:r w:rsidRPr="00E963A2">
              <w:t>Подготовка к полднику. Полдник «уплотненный» с включением блюд ужина.</w:t>
            </w:r>
          </w:p>
        </w:tc>
        <w:tc>
          <w:tcPr>
            <w:tcW w:w="4394" w:type="dxa"/>
            <w:shd w:val="clear" w:color="auto" w:fill="auto"/>
            <w:vAlign w:val="center"/>
          </w:tcPr>
          <w:p w:rsidR="00E963A2" w:rsidRPr="00E963A2" w:rsidRDefault="00E963A2" w:rsidP="00142710">
            <w:pPr>
              <w:spacing w:after="0"/>
              <w:ind w:left="-64" w:right="-152"/>
              <w:jc w:val="center"/>
            </w:pPr>
            <w:r w:rsidRPr="00E963A2">
              <w:t>15.35-15.55</w:t>
            </w:r>
          </w:p>
        </w:tc>
      </w:tr>
      <w:tr w:rsidR="00E963A2" w:rsidRPr="00E963A2" w:rsidTr="00142710">
        <w:tc>
          <w:tcPr>
            <w:tcW w:w="6379" w:type="dxa"/>
            <w:shd w:val="clear" w:color="auto" w:fill="auto"/>
          </w:tcPr>
          <w:p w:rsidR="00E963A2" w:rsidRPr="00E963A2" w:rsidRDefault="00E963A2" w:rsidP="00142710">
            <w:pPr>
              <w:spacing w:after="0"/>
            </w:pPr>
            <w:r w:rsidRPr="00E963A2">
              <w:t>Игры. Самостоятельная деятельность.</w:t>
            </w:r>
            <w:r w:rsidR="00142710">
              <w:t xml:space="preserve"> </w:t>
            </w:r>
            <w:r w:rsidRPr="00E963A2">
              <w:t>Доп. услуги.</w:t>
            </w:r>
          </w:p>
        </w:tc>
        <w:tc>
          <w:tcPr>
            <w:tcW w:w="4394" w:type="dxa"/>
            <w:shd w:val="clear" w:color="auto" w:fill="auto"/>
            <w:vAlign w:val="center"/>
          </w:tcPr>
          <w:p w:rsidR="00E963A2" w:rsidRPr="00E963A2" w:rsidRDefault="00E963A2" w:rsidP="00142710">
            <w:pPr>
              <w:spacing w:after="0"/>
              <w:ind w:left="-64" w:right="-152"/>
              <w:jc w:val="center"/>
            </w:pPr>
            <w:r w:rsidRPr="00E963A2">
              <w:t>15.55-16.40</w:t>
            </w:r>
          </w:p>
        </w:tc>
      </w:tr>
      <w:tr w:rsidR="00E963A2" w:rsidRPr="00E963A2" w:rsidTr="00142710">
        <w:tc>
          <w:tcPr>
            <w:tcW w:w="6379" w:type="dxa"/>
            <w:shd w:val="clear" w:color="auto" w:fill="auto"/>
          </w:tcPr>
          <w:p w:rsidR="00E963A2" w:rsidRPr="00E963A2" w:rsidRDefault="00E963A2" w:rsidP="00142710">
            <w:pPr>
              <w:spacing w:after="0"/>
            </w:pPr>
            <w:r w:rsidRPr="00E963A2">
              <w:t xml:space="preserve">Подготовка к прогулке. Прогулка. </w:t>
            </w:r>
          </w:p>
        </w:tc>
        <w:tc>
          <w:tcPr>
            <w:tcW w:w="4394" w:type="dxa"/>
            <w:shd w:val="clear" w:color="auto" w:fill="auto"/>
            <w:vAlign w:val="center"/>
          </w:tcPr>
          <w:p w:rsidR="00E963A2" w:rsidRPr="00E963A2" w:rsidRDefault="00E963A2" w:rsidP="00142710">
            <w:pPr>
              <w:spacing w:after="0"/>
              <w:ind w:left="-64" w:right="-152"/>
              <w:jc w:val="center"/>
            </w:pPr>
            <w:r w:rsidRPr="00E963A2">
              <w:t>16.40-17.55</w:t>
            </w:r>
          </w:p>
        </w:tc>
      </w:tr>
      <w:tr w:rsidR="00E963A2" w:rsidRPr="00E963A2" w:rsidTr="00142710">
        <w:tc>
          <w:tcPr>
            <w:tcW w:w="6379" w:type="dxa"/>
            <w:shd w:val="clear" w:color="auto" w:fill="auto"/>
          </w:tcPr>
          <w:p w:rsidR="00E963A2" w:rsidRPr="00E963A2" w:rsidRDefault="00E963A2" w:rsidP="00142710">
            <w:pPr>
              <w:spacing w:after="0"/>
            </w:pPr>
            <w:r w:rsidRPr="00E963A2">
              <w:t>Уход детей домой</w:t>
            </w:r>
          </w:p>
        </w:tc>
        <w:tc>
          <w:tcPr>
            <w:tcW w:w="4394" w:type="dxa"/>
            <w:shd w:val="clear" w:color="auto" w:fill="auto"/>
            <w:vAlign w:val="center"/>
          </w:tcPr>
          <w:p w:rsidR="00E963A2" w:rsidRPr="00E963A2" w:rsidRDefault="00E963A2" w:rsidP="00142710">
            <w:pPr>
              <w:spacing w:after="0"/>
              <w:ind w:left="-64" w:right="-152"/>
              <w:jc w:val="center"/>
            </w:pPr>
            <w:r w:rsidRPr="00E963A2">
              <w:t>17.55-18.00</w:t>
            </w:r>
          </w:p>
        </w:tc>
      </w:tr>
    </w:tbl>
    <w:p w:rsidR="00A05070" w:rsidRDefault="00A05070" w:rsidP="00A05070">
      <w:pPr>
        <w:spacing w:after="0" w:line="240" w:lineRule="auto"/>
        <w:ind w:firstLine="709"/>
        <w:rPr>
          <w:b/>
          <w:sz w:val="28"/>
          <w:szCs w:val="28"/>
        </w:rPr>
      </w:pPr>
    </w:p>
    <w:p w:rsidR="00142710" w:rsidRPr="00142710" w:rsidRDefault="00142710" w:rsidP="00142710">
      <w:pPr>
        <w:spacing w:after="0" w:line="240" w:lineRule="auto"/>
        <w:jc w:val="center"/>
        <w:rPr>
          <w:b/>
        </w:rPr>
      </w:pPr>
      <w:r w:rsidRPr="00142710">
        <w:rPr>
          <w:b/>
        </w:rPr>
        <w:t>Режим дня во второй младшей группе</w:t>
      </w:r>
    </w:p>
    <w:p w:rsidR="00142710" w:rsidRDefault="00142710" w:rsidP="00142710">
      <w:pPr>
        <w:spacing w:after="0" w:line="240" w:lineRule="auto"/>
        <w:jc w:val="center"/>
        <w:rPr>
          <w:b/>
        </w:rPr>
      </w:pPr>
      <w:r w:rsidRPr="00142710">
        <w:rPr>
          <w:b/>
        </w:rPr>
        <w:t xml:space="preserve">на теплый период </w:t>
      </w:r>
    </w:p>
    <w:p w:rsidR="00142710" w:rsidRPr="00142710" w:rsidRDefault="00142710" w:rsidP="00142710">
      <w:pPr>
        <w:spacing w:after="0" w:line="240" w:lineRule="auto"/>
        <w:jc w:val="center"/>
        <w:rPr>
          <w:b/>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4394"/>
      </w:tblGrid>
      <w:tr w:rsidR="00142710" w:rsidRPr="00142710" w:rsidTr="00142710">
        <w:tc>
          <w:tcPr>
            <w:tcW w:w="6379" w:type="dxa"/>
          </w:tcPr>
          <w:p w:rsidR="00142710" w:rsidRPr="00142710" w:rsidRDefault="00142710" w:rsidP="00142710">
            <w:pPr>
              <w:spacing w:after="0"/>
            </w:pPr>
            <w:r w:rsidRPr="00142710">
              <w:t>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6.00-7.25</w:t>
            </w:r>
          </w:p>
        </w:tc>
      </w:tr>
      <w:tr w:rsidR="00142710" w:rsidRPr="00142710" w:rsidTr="00142710">
        <w:tc>
          <w:tcPr>
            <w:tcW w:w="6379" w:type="dxa"/>
          </w:tcPr>
          <w:p w:rsidR="00142710" w:rsidRPr="00142710" w:rsidRDefault="00142710" w:rsidP="00142710">
            <w:pPr>
              <w:spacing w:after="0"/>
            </w:pPr>
            <w:r w:rsidRPr="00142710">
              <w:t>Утренняя гимнастика</w:t>
            </w:r>
          </w:p>
        </w:tc>
        <w:tc>
          <w:tcPr>
            <w:tcW w:w="4394" w:type="dxa"/>
            <w:shd w:val="clear" w:color="auto" w:fill="auto"/>
          </w:tcPr>
          <w:p w:rsidR="00142710" w:rsidRPr="00142710" w:rsidRDefault="00142710" w:rsidP="00142710">
            <w:pPr>
              <w:spacing w:after="0"/>
              <w:jc w:val="center"/>
            </w:pPr>
            <w:r w:rsidRPr="00142710">
              <w:t>7.25-7.35</w:t>
            </w:r>
          </w:p>
        </w:tc>
      </w:tr>
      <w:tr w:rsidR="00142710" w:rsidRPr="00142710" w:rsidTr="00142710">
        <w:tc>
          <w:tcPr>
            <w:tcW w:w="6379" w:type="dxa"/>
          </w:tcPr>
          <w:p w:rsidR="00142710" w:rsidRPr="00142710" w:rsidRDefault="00142710" w:rsidP="00142710">
            <w:pPr>
              <w:spacing w:after="0"/>
            </w:pPr>
            <w:r w:rsidRPr="00142710">
              <w:t>Подготовка к завтраку, завтрак</w:t>
            </w:r>
          </w:p>
        </w:tc>
        <w:tc>
          <w:tcPr>
            <w:tcW w:w="4394" w:type="dxa"/>
            <w:shd w:val="clear" w:color="auto" w:fill="auto"/>
          </w:tcPr>
          <w:p w:rsidR="00142710" w:rsidRPr="00142710" w:rsidRDefault="00142710" w:rsidP="00142710">
            <w:pPr>
              <w:spacing w:after="0"/>
              <w:jc w:val="center"/>
            </w:pPr>
            <w:r w:rsidRPr="00142710">
              <w:t>7.35-7.55</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w:t>
            </w:r>
          </w:p>
        </w:tc>
        <w:tc>
          <w:tcPr>
            <w:tcW w:w="4394" w:type="dxa"/>
            <w:shd w:val="clear" w:color="auto" w:fill="auto"/>
          </w:tcPr>
          <w:p w:rsidR="00142710" w:rsidRPr="00142710" w:rsidRDefault="00142710" w:rsidP="00142710">
            <w:pPr>
              <w:spacing w:after="0"/>
              <w:jc w:val="center"/>
            </w:pPr>
            <w:r w:rsidRPr="00142710">
              <w:t>7.55-8.50</w:t>
            </w:r>
          </w:p>
        </w:tc>
      </w:tr>
      <w:tr w:rsidR="00142710" w:rsidRPr="00142710" w:rsidTr="00142710">
        <w:tc>
          <w:tcPr>
            <w:tcW w:w="6379" w:type="dxa"/>
          </w:tcPr>
          <w:p w:rsidR="00142710" w:rsidRPr="00142710" w:rsidRDefault="00142710" w:rsidP="00142710">
            <w:pPr>
              <w:spacing w:after="0"/>
            </w:pPr>
            <w:r w:rsidRPr="00142710">
              <w:t>Занятие (на прогулке)</w:t>
            </w:r>
          </w:p>
        </w:tc>
        <w:tc>
          <w:tcPr>
            <w:tcW w:w="4394" w:type="dxa"/>
            <w:shd w:val="clear" w:color="auto" w:fill="auto"/>
          </w:tcPr>
          <w:p w:rsidR="00142710" w:rsidRPr="00142710" w:rsidRDefault="00142710" w:rsidP="00142710">
            <w:pPr>
              <w:spacing w:after="0"/>
              <w:jc w:val="center"/>
            </w:pPr>
            <w:r w:rsidRPr="00142710">
              <w:t>8.50-9.05</w:t>
            </w:r>
          </w:p>
        </w:tc>
      </w:tr>
      <w:tr w:rsidR="00142710" w:rsidRPr="00142710" w:rsidTr="00142710">
        <w:tc>
          <w:tcPr>
            <w:tcW w:w="6379" w:type="dxa"/>
          </w:tcPr>
          <w:p w:rsidR="00142710" w:rsidRPr="00142710" w:rsidRDefault="00142710" w:rsidP="00142710">
            <w:pPr>
              <w:spacing w:after="0"/>
            </w:pPr>
            <w:r w:rsidRPr="00142710">
              <w:t>Возвращение с прогулки</w:t>
            </w:r>
          </w:p>
        </w:tc>
        <w:tc>
          <w:tcPr>
            <w:tcW w:w="4394" w:type="dxa"/>
            <w:shd w:val="clear" w:color="auto" w:fill="auto"/>
          </w:tcPr>
          <w:p w:rsidR="00142710" w:rsidRPr="00142710" w:rsidRDefault="00142710" w:rsidP="00142710">
            <w:pPr>
              <w:spacing w:after="0"/>
              <w:jc w:val="center"/>
            </w:pPr>
            <w:r w:rsidRPr="00142710">
              <w:t>9.05-9.15</w:t>
            </w:r>
          </w:p>
        </w:tc>
      </w:tr>
      <w:tr w:rsidR="00142710" w:rsidRPr="00142710" w:rsidTr="00142710">
        <w:tc>
          <w:tcPr>
            <w:tcW w:w="6379" w:type="dxa"/>
          </w:tcPr>
          <w:p w:rsidR="00142710" w:rsidRPr="00142710" w:rsidRDefault="00142710" w:rsidP="00142710">
            <w:pPr>
              <w:spacing w:after="0"/>
            </w:pPr>
            <w:r w:rsidRPr="00142710">
              <w:t>Второй завтрак</w:t>
            </w:r>
          </w:p>
        </w:tc>
        <w:tc>
          <w:tcPr>
            <w:tcW w:w="4394" w:type="dxa"/>
            <w:shd w:val="clear" w:color="auto" w:fill="auto"/>
          </w:tcPr>
          <w:p w:rsidR="00142710" w:rsidRPr="00142710" w:rsidRDefault="00142710" w:rsidP="00142710">
            <w:pPr>
              <w:spacing w:after="0"/>
              <w:jc w:val="center"/>
            </w:pPr>
            <w:r w:rsidRPr="00142710">
              <w:t>9.15-9.30</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 Игры, воздушные и солнечные процедуры, самостоятельная деятельность</w:t>
            </w:r>
          </w:p>
        </w:tc>
        <w:tc>
          <w:tcPr>
            <w:tcW w:w="4394" w:type="dxa"/>
            <w:shd w:val="clear" w:color="auto" w:fill="auto"/>
          </w:tcPr>
          <w:p w:rsidR="00142710" w:rsidRPr="00142710" w:rsidRDefault="00142710" w:rsidP="00142710">
            <w:pPr>
              <w:spacing w:after="0"/>
              <w:jc w:val="center"/>
            </w:pPr>
            <w:r w:rsidRPr="00142710">
              <w:t>9.30-11.05</w:t>
            </w:r>
          </w:p>
        </w:tc>
      </w:tr>
      <w:tr w:rsidR="00142710" w:rsidRPr="00142710" w:rsidTr="00142710">
        <w:tc>
          <w:tcPr>
            <w:tcW w:w="6379" w:type="dxa"/>
          </w:tcPr>
          <w:p w:rsidR="00142710" w:rsidRPr="00142710" w:rsidRDefault="00142710" w:rsidP="00142710">
            <w:pPr>
              <w:spacing w:after="0"/>
            </w:pPr>
            <w:r w:rsidRPr="00142710">
              <w:t>Возвращение с прогулки, водные процедуры, 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11.05-11.35</w:t>
            </w:r>
          </w:p>
        </w:tc>
      </w:tr>
      <w:tr w:rsidR="00142710" w:rsidRPr="00142710" w:rsidTr="00142710">
        <w:tc>
          <w:tcPr>
            <w:tcW w:w="6379" w:type="dxa"/>
          </w:tcPr>
          <w:p w:rsidR="00142710" w:rsidRPr="00142710" w:rsidRDefault="00142710" w:rsidP="00142710">
            <w:pPr>
              <w:spacing w:after="0"/>
            </w:pPr>
            <w:r w:rsidRPr="00142710">
              <w:t>Подготовка к обеду. Обед.</w:t>
            </w:r>
          </w:p>
        </w:tc>
        <w:tc>
          <w:tcPr>
            <w:tcW w:w="4394" w:type="dxa"/>
            <w:shd w:val="clear" w:color="auto" w:fill="auto"/>
          </w:tcPr>
          <w:p w:rsidR="00142710" w:rsidRPr="00142710" w:rsidRDefault="00142710" w:rsidP="00142710">
            <w:pPr>
              <w:spacing w:after="0"/>
              <w:jc w:val="center"/>
            </w:pPr>
            <w:r w:rsidRPr="00142710">
              <w:t>11.35-12.05</w:t>
            </w:r>
          </w:p>
        </w:tc>
      </w:tr>
      <w:tr w:rsidR="00142710" w:rsidRPr="00142710" w:rsidTr="00142710">
        <w:tc>
          <w:tcPr>
            <w:tcW w:w="6379" w:type="dxa"/>
          </w:tcPr>
          <w:p w:rsidR="00142710" w:rsidRPr="00142710" w:rsidRDefault="00142710" w:rsidP="00142710">
            <w:pPr>
              <w:spacing w:after="0"/>
            </w:pPr>
            <w:r w:rsidRPr="00142710">
              <w:t>Подготовка ко сну. Сон.</w:t>
            </w:r>
          </w:p>
        </w:tc>
        <w:tc>
          <w:tcPr>
            <w:tcW w:w="4394" w:type="dxa"/>
            <w:shd w:val="clear" w:color="auto" w:fill="auto"/>
          </w:tcPr>
          <w:p w:rsidR="00142710" w:rsidRPr="00142710" w:rsidRDefault="00142710" w:rsidP="00142710">
            <w:pPr>
              <w:spacing w:after="0"/>
              <w:jc w:val="center"/>
            </w:pPr>
            <w:r w:rsidRPr="00142710">
              <w:t>12.05-14.30</w:t>
            </w:r>
          </w:p>
        </w:tc>
      </w:tr>
      <w:tr w:rsidR="00142710" w:rsidRPr="00142710" w:rsidTr="00142710">
        <w:tc>
          <w:tcPr>
            <w:tcW w:w="6379" w:type="dxa"/>
          </w:tcPr>
          <w:p w:rsidR="00142710" w:rsidRPr="00142710" w:rsidRDefault="00142710" w:rsidP="00142710">
            <w:pPr>
              <w:spacing w:after="0"/>
            </w:pPr>
            <w:r w:rsidRPr="00142710">
              <w:t>Постепенный подъем. Воздушные, водные процедуры</w:t>
            </w:r>
          </w:p>
        </w:tc>
        <w:tc>
          <w:tcPr>
            <w:tcW w:w="4394" w:type="dxa"/>
            <w:shd w:val="clear" w:color="auto" w:fill="auto"/>
          </w:tcPr>
          <w:p w:rsidR="00142710" w:rsidRPr="00142710" w:rsidRDefault="00142710" w:rsidP="00142710">
            <w:pPr>
              <w:spacing w:after="0"/>
              <w:jc w:val="center"/>
            </w:pPr>
            <w:r w:rsidRPr="00142710">
              <w:t>14.30-14.50</w:t>
            </w:r>
          </w:p>
        </w:tc>
      </w:tr>
      <w:tr w:rsidR="00142710" w:rsidRPr="00142710" w:rsidTr="00142710">
        <w:tc>
          <w:tcPr>
            <w:tcW w:w="6379" w:type="dxa"/>
          </w:tcPr>
          <w:p w:rsidR="00142710" w:rsidRPr="00142710" w:rsidRDefault="00142710" w:rsidP="00142710">
            <w:pPr>
              <w:spacing w:after="0"/>
            </w:pPr>
            <w:r w:rsidRPr="00142710">
              <w:t>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14.50-15.35</w:t>
            </w:r>
          </w:p>
        </w:tc>
      </w:tr>
      <w:tr w:rsidR="00142710" w:rsidRPr="00142710" w:rsidTr="00142710">
        <w:tc>
          <w:tcPr>
            <w:tcW w:w="6379" w:type="dxa"/>
          </w:tcPr>
          <w:p w:rsidR="00142710" w:rsidRPr="00142710" w:rsidRDefault="00142710" w:rsidP="00142710">
            <w:pPr>
              <w:spacing w:after="0"/>
            </w:pPr>
            <w:r w:rsidRPr="00142710">
              <w:t>Подготовка к полднику. Полдник «уплотненный» с включением блюд ужина.</w:t>
            </w:r>
          </w:p>
        </w:tc>
        <w:tc>
          <w:tcPr>
            <w:tcW w:w="4394" w:type="dxa"/>
            <w:shd w:val="clear" w:color="auto" w:fill="auto"/>
          </w:tcPr>
          <w:p w:rsidR="00142710" w:rsidRPr="00142710" w:rsidRDefault="00142710" w:rsidP="00142710">
            <w:pPr>
              <w:spacing w:after="0"/>
              <w:jc w:val="center"/>
            </w:pPr>
            <w:r w:rsidRPr="00142710">
              <w:t>15.35-16.05</w:t>
            </w:r>
          </w:p>
        </w:tc>
      </w:tr>
      <w:tr w:rsidR="00142710" w:rsidRPr="00142710" w:rsidTr="00142710">
        <w:tc>
          <w:tcPr>
            <w:tcW w:w="6379" w:type="dxa"/>
          </w:tcPr>
          <w:p w:rsidR="00142710" w:rsidRPr="00142710" w:rsidRDefault="00142710" w:rsidP="00142710">
            <w:pPr>
              <w:spacing w:after="0"/>
            </w:pPr>
            <w:r w:rsidRPr="00142710">
              <w:lastRenderedPageBreak/>
              <w:t>Подготовка к прогулке, прогулка, организация игровой деятельности, игра, уход детей домой</w:t>
            </w:r>
          </w:p>
        </w:tc>
        <w:tc>
          <w:tcPr>
            <w:tcW w:w="4394" w:type="dxa"/>
            <w:shd w:val="clear" w:color="auto" w:fill="auto"/>
          </w:tcPr>
          <w:p w:rsidR="00142710" w:rsidRPr="00142710" w:rsidRDefault="00142710" w:rsidP="00142710">
            <w:pPr>
              <w:spacing w:after="0"/>
              <w:jc w:val="center"/>
            </w:pPr>
            <w:r w:rsidRPr="00142710">
              <w:t>16.05-18.00</w:t>
            </w:r>
          </w:p>
        </w:tc>
      </w:tr>
    </w:tbl>
    <w:p w:rsidR="00A05070" w:rsidRPr="00142710" w:rsidRDefault="00A05070" w:rsidP="00A05070">
      <w:pPr>
        <w:spacing w:after="0" w:line="240" w:lineRule="auto"/>
        <w:ind w:firstLine="709"/>
      </w:pPr>
    </w:p>
    <w:p w:rsidR="00142710" w:rsidRPr="00142710" w:rsidRDefault="00142710" w:rsidP="00142710">
      <w:pPr>
        <w:spacing w:after="0" w:line="240" w:lineRule="auto"/>
        <w:jc w:val="center"/>
        <w:rPr>
          <w:b/>
        </w:rPr>
      </w:pPr>
      <w:r w:rsidRPr="00142710">
        <w:rPr>
          <w:b/>
        </w:rPr>
        <w:t>Режим дня в средней группе</w:t>
      </w:r>
    </w:p>
    <w:p w:rsidR="00142710" w:rsidRPr="00142710" w:rsidRDefault="00142710" w:rsidP="00142710">
      <w:pPr>
        <w:spacing w:after="0" w:line="240" w:lineRule="auto"/>
        <w:jc w:val="center"/>
        <w:rPr>
          <w:b/>
        </w:rPr>
      </w:pPr>
      <w:r w:rsidRPr="00142710">
        <w:rPr>
          <w:b/>
        </w:rPr>
        <w:t xml:space="preserve">на холодный период </w:t>
      </w:r>
    </w:p>
    <w:p w:rsidR="00142710" w:rsidRPr="00142710" w:rsidRDefault="00142710" w:rsidP="00142710">
      <w:pPr>
        <w:spacing w:after="0" w:line="240" w:lineRule="auto"/>
        <w:jc w:val="cente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4394"/>
      </w:tblGrid>
      <w:tr w:rsidR="00142710" w:rsidRPr="00142710" w:rsidTr="00142710">
        <w:tc>
          <w:tcPr>
            <w:tcW w:w="6379" w:type="dxa"/>
            <w:shd w:val="clear" w:color="auto" w:fill="auto"/>
          </w:tcPr>
          <w:p w:rsidR="00142710" w:rsidRPr="00142710" w:rsidRDefault="00142710" w:rsidP="00142710">
            <w:pPr>
              <w:spacing w:after="0"/>
            </w:pPr>
            <w:r w:rsidRPr="00142710">
              <w:t>Самостоятельная игровая деятельность</w:t>
            </w:r>
          </w:p>
        </w:tc>
        <w:tc>
          <w:tcPr>
            <w:tcW w:w="4394" w:type="dxa"/>
            <w:shd w:val="clear" w:color="auto" w:fill="auto"/>
            <w:vAlign w:val="center"/>
          </w:tcPr>
          <w:p w:rsidR="00142710" w:rsidRPr="00142710" w:rsidRDefault="00142710" w:rsidP="00142710">
            <w:pPr>
              <w:spacing w:after="0"/>
              <w:jc w:val="center"/>
            </w:pPr>
            <w:r w:rsidRPr="00142710">
              <w:t>6.00-7.23</w:t>
            </w:r>
          </w:p>
          <w:p w:rsidR="00142710" w:rsidRPr="00142710" w:rsidRDefault="00142710" w:rsidP="00142710">
            <w:pPr>
              <w:spacing w:after="0"/>
              <w:jc w:val="center"/>
            </w:pPr>
            <w:r w:rsidRPr="00142710">
              <w:t>7.33-7.42</w:t>
            </w:r>
          </w:p>
        </w:tc>
      </w:tr>
      <w:tr w:rsidR="00142710" w:rsidRPr="00142710" w:rsidTr="00142710">
        <w:trPr>
          <w:trHeight w:val="425"/>
        </w:trPr>
        <w:tc>
          <w:tcPr>
            <w:tcW w:w="6379" w:type="dxa"/>
            <w:shd w:val="clear" w:color="auto" w:fill="auto"/>
          </w:tcPr>
          <w:p w:rsidR="00142710" w:rsidRPr="00142710" w:rsidRDefault="00142710" w:rsidP="00142710">
            <w:pPr>
              <w:spacing w:after="0"/>
            </w:pPr>
            <w:r w:rsidRPr="00142710">
              <w:t>Утренняя гимнастика</w:t>
            </w:r>
          </w:p>
        </w:tc>
        <w:tc>
          <w:tcPr>
            <w:tcW w:w="4394" w:type="dxa"/>
            <w:shd w:val="clear" w:color="auto" w:fill="auto"/>
            <w:vAlign w:val="center"/>
          </w:tcPr>
          <w:p w:rsidR="00142710" w:rsidRPr="00142710" w:rsidRDefault="00142710" w:rsidP="00142710">
            <w:pPr>
              <w:spacing w:after="0"/>
              <w:jc w:val="center"/>
            </w:pPr>
            <w:r w:rsidRPr="00142710">
              <w:t>7.23-7.33</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 завтраку, завтрак</w:t>
            </w:r>
          </w:p>
        </w:tc>
        <w:tc>
          <w:tcPr>
            <w:tcW w:w="4394" w:type="dxa"/>
            <w:shd w:val="clear" w:color="auto" w:fill="auto"/>
            <w:vAlign w:val="center"/>
          </w:tcPr>
          <w:p w:rsidR="00142710" w:rsidRPr="00142710" w:rsidRDefault="00142710" w:rsidP="00142710">
            <w:pPr>
              <w:spacing w:after="0"/>
              <w:jc w:val="center"/>
            </w:pPr>
            <w:r w:rsidRPr="00142710">
              <w:t>7.42-8.00</w:t>
            </w:r>
          </w:p>
        </w:tc>
      </w:tr>
      <w:tr w:rsidR="00142710" w:rsidRPr="00142710" w:rsidTr="00142710">
        <w:trPr>
          <w:trHeight w:val="485"/>
        </w:trPr>
        <w:tc>
          <w:tcPr>
            <w:tcW w:w="6379" w:type="dxa"/>
            <w:shd w:val="clear" w:color="auto" w:fill="auto"/>
          </w:tcPr>
          <w:p w:rsidR="00142710" w:rsidRPr="00142710" w:rsidRDefault="00142710" w:rsidP="00142710">
            <w:pPr>
              <w:spacing w:after="0"/>
            </w:pPr>
            <w:r w:rsidRPr="00142710">
              <w:t>Подготовка к ООД</w:t>
            </w:r>
          </w:p>
        </w:tc>
        <w:tc>
          <w:tcPr>
            <w:tcW w:w="4394" w:type="dxa"/>
            <w:shd w:val="clear" w:color="auto" w:fill="auto"/>
            <w:vAlign w:val="center"/>
          </w:tcPr>
          <w:p w:rsidR="00142710" w:rsidRPr="00142710" w:rsidRDefault="00142710" w:rsidP="00142710">
            <w:pPr>
              <w:spacing w:after="0"/>
              <w:jc w:val="center"/>
            </w:pPr>
            <w:r w:rsidRPr="00142710">
              <w:t>8.00-8.10</w:t>
            </w:r>
          </w:p>
        </w:tc>
      </w:tr>
      <w:tr w:rsidR="00142710" w:rsidRPr="00142710" w:rsidTr="00142710">
        <w:trPr>
          <w:trHeight w:val="541"/>
        </w:trPr>
        <w:tc>
          <w:tcPr>
            <w:tcW w:w="6379" w:type="dxa"/>
            <w:shd w:val="clear" w:color="auto" w:fill="auto"/>
          </w:tcPr>
          <w:p w:rsidR="00142710" w:rsidRPr="00142710" w:rsidRDefault="00142710" w:rsidP="00142710">
            <w:pPr>
              <w:spacing w:after="0"/>
            </w:pPr>
            <w:r w:rsidRPr="00142710">
              <w:t>ООД</w:t>
            </w:r>
          </w:p>
        </w:tc>
        <w:tc>
          <w:tcPr>
            <w:tcW w:w="4394" w:type="dxa"/>
            <w:shd w:val="clear" w:color="auto" w:fill="auto"/>
            <w:vAlign w:val="center"/>
          </w:tcPr>
          <w:p w:rsidR="00142710" w:rsidRPr="00142710" w:rsidRDefault="00142710" w:rsidP="00142710">
            <w:pPr>
              <w:spacing w:after="0"/>
              <w:jc w:val="center"/>
            </w:pPr>
            <w:r w:rsidRPr="00142710">
              <w:t>8.15-8.35</w:t>
            </w:r>
          </w:p>
          <w:p w:rsidR="00142710" w:rsidRPr="00142710" w:rsidRDefault="00142710" w:rsidP="00142710">
            <w:pPr>
              <w:spacing w:after="0"/>
              <w:jc w:val="center"/>
            </w:pPr>
            <w:r w:rsidRPr="00142710">
              <w:t>9.00-9.20</w:t>
            </w:r>
          </w:p>
        </w:tc>
      </w:tr>
      <w:tr w:rsidR="00142710" w:rsidRPr="00142710" w:rsidTr="00142710">
        <w:trPr>
          <w:trHeight w:val="541"/>
        </w:trPr>
        <w:tc>
          <w:tcPr>
            <w:tcW w:w="6379" w:type="dxa"/>
            <w:shd w:val="clear" w:color="auto" w:fill="auto"/>
          </w:tcPr>
          <w:p w:rsidR="00142710" w:rsidRPr="00142710" w:rsidRDefault="00142710" w:rsidP="00142710">
            <w:pPr>
              <w:spacing w:after="0"/>
            </w:pPr>
            <w:r w:rsidRPr="00142710">
              <w:t>Подготовка к прогулке</w:t>
            </w:r>
            <w:r>
              <w:t xml:space="preserve">. </w:t>
            </w:r>
            <w:r w:rsidRPr="00142710">
              <w:t>Прогулка</w:t>
            </w:r>
          </w:p>
        </w:tc>
        <w:tc>
          <w:tcPr>
            <w:tcW w:w="4394" w:type="dxa"/>
            <w:shd w:val="clear" w:color="auto" w:fill="auto"/>
            <w:vAlign w:val="center"/>
          </w:tcPr>
          <w:p w:rsidR="00142710" w:rsidRPr="00142710" w:rsidRDefault="00142710" w:rsidP="00142710">
            <w:pPr>
              <w:spacing w:after="0"/>
              <w:jc w:val="center"/>
            </w:pPr>
            <w:r w:rsidRPr="00142710">
              <w:t>9.35-11.32</w:t>
            </w:r>
          </w:p>
        </w:tc>
      </w:tr>
      <w:tr w:rsidR="00142710" w:rsidRPr="00142710" w:rsidTr="00142710">
        <w:tc>
          <w:tcPr>
            <w:tcW w:w="6379" w:type="dxa"/>
            <w:shd w:val="clear" w:color="auto" w:fill="auto"/>
          </w:tcPr>
          <w:p w:rsidR="00142710" w:rsidRPr="00142710" w:rsidRDefault="00142710" w:rsidP="00142710">
            <w:pPr>
              <w:spacing w:after="0"/>
            </w:pPr>
            <w:r w:rsidRPr="00142710">
              <w:t>Возвращение с прогулки</w:t>
            </w:r>
          </w:p>
        </w:tc>
        <w:tc>
          <w:tcPr>
            <w:tcW w:w="4394" w:type="dxa"/>
            <w:shd w:val="clear" w:color="auto" w:fill="auto"/>
            <w:vAlign w:val="center"/>
          </w:tcPr>
          <w:p w:rsidR="00142710" w:rsidRPr="00142710" w:rsidRDefault="00142710" w:rsidP="00142710">
            <w:pPr>
              <w:spacing w:after="0"/>
              <w:jc w:val="center"/>
            </w:pPr>
            <w:r w:rsidRPr="00142710">
              <w:t>11.32-11.42</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 обеду</w:t>
            </w:r>
            <w:r>
              <w:t xml:space="preserve">. </w:t>
            </w:r>
            <w:r w:rsidRPr="00142710">
              <w:t>Обед</w:t>
            </w:r>
          </w:p>
        </w:tc>
        <w:tc>
          <w:tcPr>
            <w:tcW w:w="4394" w:type="dxa"/>
            <w:shd w:val="clear" w:color="auto" w:fill="auto"/>
            <w:vAlign w:val="center"/>
          </w:tcPr>
          <w:p w:rsidR="00142710" w:rsidRPr="00142710" w:rsidRDefault="00142710" w:rsidP="00142710">
            <w:pPr>
              <w:spacing w:after="0"/>
              <w:jc w:val="center"/>
            </w:pPr>
            <w:r w:rsidRPr="00142710">
              <w:t>11.42-12.05</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ко сну. Сон.</w:t>
            </w:r>
          </w:p>
        </w:tc>
        <w:tc>
          <w:tcPr>
            <w:tcW w:w="4394" w:type="dxa"/>
            <w:shd w:val="clear" w:color="auto" w:fill="auto"/>
            <w:vAlign w:val="center"/>
          </w:tcPr>
          <w:p w:rsidR="00142710" w:rsidRPr="00142710" w:rsidRDefault="00142710" w:rsidP="00142710">
            <w:pPr>
              <w:spacing w:after="0"/>
              <w:jc w:val="center"/>
            </w:pPr>
            <w:r w:rsidRPr="00142710">
              <w:t>12.05-14.40</w:t>
            </w:r>
          </w:p>
        </w:tc>
      </w:tr>
      <w:tr w:rsidR="00142710" w:rsidRPr="00142710" w:rsidTr="00142710">
        <w:tc>
          <w:tcPr>
            <w:tcW w:w="6379" w:type="dxa"/>
            <w:shd w:val="clear" w:color="auto" w:fill="auto"/>
          </w:tcPr>
          <w:p w:rsidR="00142710" w:rsidRPr="00142710" w:rsidRDefault="00142710" w:rsidP="00142710">
            <w:pPr>
              <w:spacing w:after="0"/>
            </w:pPr>
            <w:r w:rsidRPr="00142710">
              <w:t>Подъем. Воздушные водные процедуры.</w:t>
            </w:r>
          </w:p>
        </w:tc>
        <w:tc>
          <w:tcPr>
            <w:tcW w:w="4394" w:type="dxa"/>
            <w:shd w:val="clear" w:color="auto" w:fill="auto"/>
            <w:vAlign w:val="center"/>
          </w:tcPr>
          <w:p w:rsidR="00142710" w:rsidRPr="00142710" w:rsidRDefault="00142710" w:rsidP="00142710">
            <w:pPr>
              <w:spacing w:after="0"/>
              <w:jc w:val="center"/>
            </w:pPr>
            <w:r w:rsidRPr="00142710">
              <w:t>14.40-14.55</w:t>
            </w:r>
          </w:p>
        </w:tc>
      </w:tr>
      <w:tr w:rsidR="00142710" w:rsidRPr="00142710" w:rsidTr="00142710">
        <w:tc>
          <w:tcPr>
            <w:tcW w:w="6379" w:type="dxa"/>
            <w:shd w:val="clear" w:color="auto" w:fill="auto"/>
          </w:tcPr>
          <w:p w:rsidR="00142710" w:rsidRPr="00142710" w:rsidRDefault="00142710" w:rsidP="00142710">
            <w:pPr>
              <w:spacing w:after="0"/>
            </w:pPr>
            <w:r w:rsidRPr="00142710">
              <w:t>ООД. Игры. Самостоятельная деятельность. Доп. услуги.</w:t>
            </w:r>
          </w:p>
        </w:tc>
        <w:tc>
          <w:tcPr>
            <w:tcW w:w="4394" w:type="dxa"/>
            <w:shd w:val="clear" w:color="auto" w:fill="auto"/>
            <w:vAlign w:val="center"/>
          </w:tcPr>
          <w:p w:rsidR="00142710" w:rsidRPr="00142710" w:rsidRDefault="00142710" w:rsidP="00142710">
            <w:pPr>
              <w:spacing w:after="0"/>
              <w:jc w:val="center"/>
            </w:pPr>
            <w:r w:rsidRPr="00142710">
              <w:t>14.55-15.42</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 полднику. Полдник «уплотненный» с включением блюд ужина.</w:t>
            </w:r>
          </w:p>
        </w:tc>
        <w:tc>
          <w:tcPr>
            <w:tcW w:w="4394" w:type="dxa"/>
            <w:shd w:val="clear" w:color="auto" w:fill="auto"/>
            <w:vAlign w:val="center"/>
          </w:tcPr>
          <w:p w:rsidR="00142710" w:rsidRPr="00142710" w:rsidRDefault="00142710" w:rsidP="00142710">
            <w:pPr>
              <w:spacing w:after="0"/>
              <w:jc w:val="center"/>
            </w:pPr>
            <w:r w:rsidRPr="00142710">
              <w:t>15.42-16.00</w:t>
            </w:r>
          </w:p>
        </w:tc>
      </w:tr>
      <w:tr w:rsidR="00142710" w:rsidRPr="00142710" w:rsidTr="00142710">
        <w:tc>
          <w:tcPr>
            <w:tcW w:w="6379" w:type="dxa"/>
            <w:shd w:val="clear" w:color="auto" w:fill="auto"/>
          </w:tcPr>
          <w:p w:rsidR="00142710" w:rsidRPr="00142710" w:rsidRDefault="00142710" w:rsidP="00142710">
            <w:pPr>
              <w:spacing w:after="0"/>
            </w:pPr>
            <w:r w:rsidRPr="00142710">
              <w:t>Игры. Самостоятельная деятельность.</w:t>
            </w:r>
          </w:p>
          <w:p w:rsidR="00142710" w:rsidRPr="00142710" w:rsidRDefault="00142710" w:rsidP="00142710">
            <w:pPr>
              <w:spacing w:after="0"/>
            </w:pPr>
            <w:r w:rsidRPr="00142710">
              <w:t>Доп. услуги.</w:t>
            </w:r>
          </w:p>
        </w:tc>
        <w:tc>
          <w:tcPr>
            <w:tcW w:w="4394" w:type="dxa"/>
            <w:shd w:val="clear" w:color="auto" w:fill="auto"/>
            <w:vAlign w:val="center"/>
          </w:tcPr>
          <w:p w:rsidR="00142710" w:rsidRPr="00142710" w:rsidRDefault="00142710" w:rsidP="00142710">
            <w:pPr>
              <w:spacing w:after="0"/>
              <w:jc w:val="center"/>
            </w:pPr>
            <w:r w:rsidRPr="00142710">
              <w:t>16.00-16.40</w:t>
            </w:r>
          </w:p>
        </w:tc>
      </w:tr>
      <w:tr w:rsidR="00142710" w:rsidRPr="00142710" w:rsidTr="00142710">
        <w:tc>
          <w:tcPr>
            <w:tcW w:w="6379" w:type="dxa"/>
            <w:shd w:val="clear" w:color="auto" w:fill="auto"/>
          </w:tcPr>
          <w:p w:rsidR="00142710" w:rsidRPr="00142710" w:rsidRDefault="00142710" w:rsidP="00142710">
            <w:pPr>
              <w:spacing w:after="0"/>
            </w:pPr>
            <w:r w:rsidRPr="00142710">
              <w:t xml:space="preserve">Подготовка к прогулке. Прогулка. </w:t>
            </w:r>
          </w:p>
        </w:tc>
        <w:tc>
          <w:tcPr>
            <w:tcW w:w="4394" w:type="dxa"/>
            <w:shd w:val="clear" w:color="auto" w:fill="auto"/>
            <w:vAlign w:val="center"/>
          </w:tcPr>
          <w:p w:rsidR="00142710" w:rsidRPr="00142710" w:rsidRDefault="00142710" w:rsidP="00142710">
            <w:pPr>
              <w:spacing w:after="0"/>
              <w:jc w:val="center"/>
            </w:pPr>
            <w:r w:rsidRPr="00142710">
              <w:t>16.40-17.55</w:t>
            </w:r>
          </w:p>
        </w:tc>
      </w:tr>
      <w:tr w:rsidR="00142710" w:rsidRPr="00142710" w:rsidTr="00142710">
        <w:tc>
          <w:tcPr>
            <w:tcW w:w="6379" w:type="dxa"/>
            <w:shd w:val="clear" w:color="auto" w:fill="auto"/>
          </w:tcPr>
          <w:p w:rsidR="00142710" w:rsidRPr="00142710" w:rsidRDefault="00142710" w:rsidP="00142710">
            <w:pPr>
              <w:spacing w:after="0"/>
            </w:pPr>
            <w:r w:rsidRPr="00142710">
              <w:t>Уход детей домой</w:t>
            </w:r>
          </w:p>
        </w:tc>
        <w:tc>
          <w:tcPr>
            <w:tcW w:w="4394" w:type="dxa"/>
            <w:shd w:val="clear" w:color="auto" w:fill="auto"/>
            <w:vAlign w:val="center"/>
          </w:tcPr>
          <w:p w:rsidR="00142710" w:rsidRPr="00142710" w:rsidRDefault="00142710" w:rsidP="00142710">
            <w:pPr>
              <w:spacing w:after="0"/>
              <w:jc w:val="center"/>
            </w:pPr>
            <w:r w:rsidRPr="00142710">
              <w:t>17.55-18.00</w:t>
            </w:r>
          </w:p>
        </w:tc>
      </w:tr>
    </w:tbl>
    <w:p w:rsidR="000C46FC" w:rsidRDefault="000C46FC" w:rsidP="00142710">
      <w:pPr>
        <w:spacing w:after="0" w:line="240" w:lineRule="auto"/>
        <w:jc w:val="center"/>
        <w:rPr>
          <w:b/>
        </w:rPr>
      </w:pPr>
    </w:p>
    <w:p w:rsidR="00142710" w:rsidRPr="00142710" w:rsidRDefault="00142710" w:rsidP="00142710">
      <w:pPr>
        <w:spacing w:after="0" w:line="240" w:lineRule="auto"/>
        <w:jc w:val="center"/>
        <w:rPr>
          <w:b/>
        </w:rPr>
      </w:pPr>
      <w:r w:rsidRPr="00142710">
        <w:rPr>
          <w:b/>
        </w:rPr>
        <w:t>Режим дня в средней группе</w:t>
      </w:r>
    </w:p>
    <w:p w:rsidR="00142710" w:rsidRPr="00142710" w:rsidRDefault="00142710" w:rsidP="00142710">
      <w:pPr>
        <w:spacing w:after="0" w:line="240" w:lineRule="auto"/>
        <w:jc w:val="center"/>
        <w:rPr>
          <w:b/>
        </w:rPr>
      </w:pPr>
      <w:r w:rsidRPr="00142710">
        <w:rPr>
          <w:b/>
        </w:rPr>
        <w:t xml:space="preserve">на теплый период </w:t>
      </w:r>
    </w:p>
    <w:p w:rsidR="00142710" w:rsidRPr="00142710" w:rsidRDefault="00142710" w:rsidP="00142710">
      <w:pPr>
        <w:spacing w:after="0" w:line="240" w:lineRule="auto"/>
        <w:jc w:val="cente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4394"/>
      </w:tblGrid>
      <w:tr w:rsidR="00142710" w:rsidRPr="00142710" w:rsidTr="00142710">
        <w:tc>
          <w:tcPr>
            <w:tcW w:w="6379" w:type="dxa"/>
          </w:tcPr>
          <w:p w:rsidR="00142710" w:rsidRPr="00142710" w:rsidRDefault="00142710" w:rsidP="00142710">
            <w:pPr>
              <w:spacing w:after="0"/>
            </w:pPr>
            <w:r w:rsidRPr="00142710">
              <w:t>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6.00-7.30</w:t>
            </w:r>
          </w:p>
        </w:tc>
      </w:tr>
      <w:tr w:rsidR="00142710" w:rsidRPr="00142710" w:rsidTr="00142710">
        <w:tc>
          <w:tcPr>
            <w:tcW w:w="6379" w:type="dxa"/>
          </w:tcPr>
          <w:p w:rsidR="00142710" w:rsidRPr="00142710" w:rsidRDefault="00142710" w:rsidP="00142710">
            <w:pPr>
              <w:spacing w:after="0"/>
            </w:pPr>
            <w:r w:rsidRPr="00142710">
              <w:t>Утренняя гимнастика</w:t>
            </w:r>
          </w:p>
        </w:tc>
        <w:tc>
          <w:tcPr>
            <w:tcW w:w="4394" w:type="dxa"/>
            <w:shd w:val="clear" w:color="auto" w:fill="auto"/>
          </w:tcPr>
          <w:p w:rsidR="00142710" w:rsidRPr="00142710" w:rsidRDefault="00142710" w:rsidP="00142710">
            <w:pPr>
              <w:spacing w:after="0"/>
              <w:jc w:val="center"/>
            </w:pPr>
            <w:r w:rsidRPr="00142710">
              <w:t>7.30-7.40</w:t>
            </w:r>
          </w:p>
        </w:tc>
      </w:tr>
      <w:tr w:rsidR="00142710" w:rsidRPr="00142710" w:rsidTr="00142710">
        <w:tc>
          <w:tcPr>
            <w:tcW w:w="6379" w:type="dxa"/>
          </w:tcPr>
          <w:p w:rsidR="00142710" w:rsidRPr="00142710" w:rsidRDefault="00142710" w:rsidP="00142710">
            <w:pPr>
              <w:spacing w:after="0"/>
            </w:pPr>
            <w:r w:rsidRPr="00142710">
              <w:t>Подготовка к завтраку, завтрак</w:t>
            </w:r>
          </w:p>
        </w:tc>
        <w:tc>
          <w:tcPr>
            <w:tcW w:w="4394" w:type="dxa"/>
            <w:shd w:val="clear" w:color="auto" w:fill="auto"/>
          </w:tcPr>
          <w:p w:rsidR="00142710" w:rsidRPr="00142710" w:rsidRDefault="00142710" w:rsidP="00142710">
            <w:pPr>
              <w:spacing w:after="0"/>
              <w:jc w:val="center"/>
            </w:pPr>
            <w:r w:rsidRPr="00142710">
              <w:t>7.40-7.55</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w:t>
            </w:r>
          </w:p>
        </w:tc>
        <w:tc>
          <w:tcPr>
            <w:tcW w:w="4394" w:type="dxa"/>
            <w:shd w:val="clear" w:color="auto" w:fill="auto"/>
          </w:tcPr>
          <w:p w:rsidR="00142710" w:rsidRPr="00142710" w:rsidRDefault="00142710" w:rsidP="00142710">
            <w:pPr>
              <w:spacing w:after="0"/>
              <w:jc w:val="center"/>
            </w:pPr>
            <w:r w:rsidRPr="00142710">
              <w:t>7.55-8.50</w:t>
            </w:r>
          </w:p>
        </w:tc>
      </w:tr>
      <w:tr w:rsidR="00142710" w:rsidRPr="00142710" w:rsidTr="00142710">
        <w:tc>
          <w:tcPr>
            <w:tcW w:w="6379" w:type="dxa"/>
          </w:tcPr>
          <w:p w:rsidR="00142710" w:rsidRPr="00142710" w:rsidRDefault="00142710" w:rsidP="00142710">
            <w:pPr>
              <w:spacing w:after="0"/>
            </w:pPr>
            <w:r w:rsidRPr="00142710">
              <w:t>Занятие (на прогулке)</w:t>
            </w:r>
          </w:p>
        </w:tc>
        <w:tc>
          <w:tcPr>
            <w:tcW w:w="4394" w:type="dxa"/>
            <w:shd w:val="clear" w:color="auto" w:fill="auto"/>
          </w:tcPr>
          <w:p w:rsidR="00142710" w:rsidRPr="00142710" w:rsidRDefault="00142710" w:rsidP="00142710">
            <w:pPr>
              <w:spacing w:after="0"/>
              <w:jc w:val="center"/>
            </w:pPr>
            <w:r w:rsidRPr="00142710">
              <w:t>8.50-9.10</w:t>
            </w:r>
          </w:p>
        </w:tc>
      </w:tr>
      <w:tr w:rsidR="00142710" w:rsidRPr="00142710" w:rsidTr="00142710">
        <w:tc>
          <w:tcPr>
            <w:tcW w:w="6379" w:type="dxa"/>
          </w:tcPr>
          <w:p w:rsidR="00142710" w:rsidRPr="00142710" w:rsidRDefault="00142710" w:rsidP="00142710">
            <w:pPr>
              <w:spacing w:after="0"/>
            </w:pPr>
            <w:r w:rsidRPr="00142710">
              <w:t>Возвращение с прогулки</w:t>
            </w:r>
          </w:p>
        </w:tc>
        <w:tc>
          <w:tcPr>
            <w:tcW w:w="4394" w:type="dxa"/>
            <w:shd w:val="clear" w:color="auto" w:fill="auto"/>
          </w:tcPr>
          <w:p w:rsidR="00142710" w:rsidRPr="00142710" w:rsidRDefault="00142710" w:rsidP="00142710">
            <w:pPr>
              <w:spacing w:after="0"/>
              <w:jc w:val="center"/>
            </w:pPr>
            <w:r w:rsidRPr="00142710">
              <w:t>9.10-9.20</w:t>
            </w:r>
          </w:p>
        </w:tc>
      </w:tr>
      <w:tr w:rsidR="00142710" w:rsidRPr="00142710" w:rsidTr="00142710">
        <w:tc>
          <w:tcPr>
            <w:tcW w:w="6379" w:type="dxa"/>
          </w:tcPr>
          <w:p w:rsidR="00142710" w:rsidRPr="00142710" w:rsidRDefault="00142710" w:rsidP="00142710">
            <w:pPr>
              <w:spacing w:after="0"/>
            </w:pPr>
            <w:r w:rsidRPr="00142710">
              <w:t>Второй завтрак</w:t>
            </w:r>
          </w:p>
        </w:tc>
        <w:tc>
          <w:tcPr>
            <w:tcW w:w="4394" w:type="dxa"/>
            <w:shd w:val="clear" w:color="auto" w:fill="auto"/>
          </w:tcPr>
          <w:p w:rsidR="00142710" w:rsidRPr="00142710" w:rsidRDefault="00142710" w:rsidP="00142710">
            <w:pPr>
              <w:spacing w:after="0"/>
              <w:jc w:val="center"/>
            </w:pPr>
            <w:r w:rsidRPr="00142710">
              <w:t>9.20-9.35</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 Игры, воздушные и солнечные процедуры, самостоятельная деятельность</w:t>
            </w:r>
          </w:p>
        </w:tc>
        <w:tc>
          <w:tcPr>
            <w:tcW w:w="4394" w:type="dxa"/>
            <w:shd w:val="clear" w:color="auto" w:fill="auto"/>
          </w:tcPr>
          <w:p w:rsidR="00142710" w:rsidRPr="00142710" w:rsidRDefault="00142710" w:rsidP="00142710">
            <w:pPr>
              <w:spacing w:after="0"/>
              <w:jc w:val="center"/>
            </w:pPr>
            <w:r w:rsidRPr="00142710">
              <w:t>9.35-11.20</w:t>
            </w:r>
          </w:p>
        </w:tc>
      </w:tr>
      <w:tr w:rsidR="00142710" w:rsidRPr="00142710" w:rsidTr="00142710">
        <w:tc>
          <w:tcPr>
            <w:tcW w:w="6379" w:type="dxa"/>
          </w:tcPr>
          <w:p w:rsidR="00142710" w:rsidRPr="00142710" w:rsidRDefault="00142710" w:rsidP="00142710">
            <w:pPr>
              <w:spacing w:after="0"/>
            </w:pPr>
            <w:r w:rsidRPr="00142710">
              <w:t>Возвращение с прогулки, водные процедуры, 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11.20-11.40</w:t>
            </w:r>
          </w:p>
        </w:tc>
      </w:tr>
      <w:tr w:rsidR="00142710" w:rsidRPr="00142710" w:rsidTr="00142710">
        <w:tc>
          <w:tcPr>
            <w:tcW w:w="6379" w:type="dxa"/>
          </w:tcPr>
          <w:p w:rsidR="00142710" w:rsidRPr="00142710" w:rsidRDefault="00142710" w:rsidP="00142710">
            <w:pPr>
              <w:spacing w:after="0"/>
            </w:pPr>
            <w:r w:rsidRPr="00142710">
              <w:t>Подготовка к обеду. Обед.</w:t>
            </w:r>
          </w:p>
        </w:tc>
        <w:tc>
          <w:tcPr>
            <w:tcW w:w="4394" w:type="dxa"/>
            <w:shd w:val="clear" w:color="auto" w:fill="auto"/>
          </w:tcPr>
          <w:p w:rsidR="00142710" w:rsidRPr="00142710" w:rsidRDefault="00142710" w:rsidP="00142710">
            <w:pPr>
              <w:spacing w:after="0"/>
              <w:jc w:val="center"/>
            </w:pPr>
            <w:r w:rsidRPr="00142710">
              <w:t>11.40-12.10</w:t>
            </w:r>
          </w:p>
        </w:tc>
      </w:tr>
      <w:tr w:rsidR="00142710" w:rsidRPr="00142710" w:rsidTr="00142710">
        <w:tc>
          <w:tcPr>
            <w:tcW w:w="6379" w:type="dxa"/>
          </w:tcPr>
          <w:p w:rsidR="00142710" w:rsidRPr="00142710" w:rsidRDefault="00142710" w:rsidP="00142710">
            <w:pPr>
              <w:spacing w:after="0"/>
            </w:pPr>
            <w:r w:rsidRPr="00142710">
              <w:t>Подготовка ко сну. Сон.</w:t>
            </w:r>
          </w:p>
        </w:tc>
        <w:tc>
          <w:tcPr>
            <w:tcW w:w="4394" w:type="dxa"/>
            <w:shd w:val="clear" w:color="auto" w:fill="auto"/>
          </w:tcPr>
          <w:p w:rsidR="00142710" w:rsidRPr="00142710" w:rsidRDefault="00142710" w:rsidP="00142710">
            <w:pPr>
              <w:spacing w:after="0"/>
              <w:jc w:val="center"/>
            </w:pPr>
            <w:r w:rsidRPr="00142710">
              <w:t>12.10-14.30</w:t>
            </w:r>
          </w:p>
        </w:tc>
      </w:tr>
      <w:tr w:rsidR="00142710" w:rsidRPr="00142710" w:rsidTr="00142710">
        <w:tc>
          <w:tcPr>
            <w:tcW w:w="6379" w:type="dxa"/>
          </w:tcPr>
          <w:p w:rsidR="00142710" w:rsidRPr="00142710" w:rsidRDefault="00142710" w:rsidP="00142710">
            <w:pPr>
              <w:spacing w:after="0"/>
            </w:pPr>
            <w:r w:rsidRPr="00142710">
              <w:t>Постепенный подъем. Воздушные, водные процедуры</w:t>
            </w:r>
          </w:p>
        </w:tc>
        <w:tc>
          <w:tcPr>
            <w:tcW w:w="4394" w:type="dxa"/>
            <w:shd w:val="clear" w:color="auto" w:fill="auto"/>
          </w:tcPr>
          <w:p w:rsidR="00142710" w:rsidRPr="00142710" w:rsidRDefault="00142710" w:rsidP="00142710">
            <w:pPr>
              <w:spacing w:after="0"/>
              <w:jc w:val="center"/>
            </w:pPr>
            <w:r w:rsidRPr="00142710">
              <w:t>14.30-14.55</w:t>
            </w:r>
          </w:p>
        </w:tc>
      </w:tr>
      <w:tr w:rsidR="00142710" w:rsidRPr="00142710" w:rsidTr="00142710">
        <w:tc>
          <w:tcPr>
            <w:tcW w:w="6379" w:type="dxa"/>
          </w:tcPr>
          <w:p w:rsidR="00142710" w:rsidRPr="00142710" w:rsidRDefault="00142710" w:rsidP="00142710">
            <w:pPr>
              <w:spacing w:after="0"/>
            </w:pPr>
            <w:r w:rsidRPr="00142710">
              <w:t>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14.55-15.30</w:t>
            </w:r>
          </w:p>
        </w:tc>
      </w:tr>
      <w:tr w:rsidR="00142710" w:rsidRPr="00142710" w:rsidTr="00142710">
        <w:tc>
          <w:tcPr>
            <w:tcW w:w="6379" w:type="dxa"/>
          </w:tcPr>
          <w:p w:rsidR="00142710" w:rsidRPr="00142710" w:rsidRDefault="00142710" w:rsidP="00142710">
            <w:pPr>
              <w:spacing w:after="0"/>
            </w:pPr>
            <w:r w:rsidRPr="00142710">
              <w:t xml:space="preserve">Подготовка к полднику. Полдник «уплотненный» с </w:t>
            </w:r>
            <w:r w:rsidRPr="00142710">
              <w:lastRenderedPageBreak/>
              <w:t>включением блюд ужина.</w:t>
            </w:r>
          </w:p>
        </w:tc>
        <w:tc>
          <w:tcPr>
            <w:tcW w:w="4394" w:type="dxa"/>
            <w:shd w:val="clear" w:color="auto" w:fill="auto"/>
          </w:tcPr>
          <w:p w:rsidR="00142710" w:rsidRPr="00142710" w:rsidRDefault="00142710" w:rsidP="00142710">
            <w:pPr>
              <w:spacing w:after="0"/>
              <w:jc w:val="center"/>
            </w:pPr>
            <w:r w:rsidRPr="00142710">
              <w:lastRenderedPageBreak/>
              <w:t>15.40-16.05</w:t>
            </w:r>
          </w:p>
        </w:tc>
      </w:tr>
      <w:tr w:rsidR="00142710" w:rsidRPr="00142710" w:rsidTr="00142710">
        <w:tc>
          <w:tcPr>
            <w:tcW w:w="6379" w:type="dxa"/>
          </w:tcPr>
          <w:p w:rsidR="00142710" w:rsidRPr="00142710" w:rsidRDefault="00142710" w:rsidP="00142710">
            <w:pPr>
              <w:spacing w:after="0"/>
            </w:pPr>
            <w:r w:rsidRPr="00142710">
              <w:lastRenderedPageBreak/>
              <w:t>Подготовка к прогулке, прогулка, организация игровой деятельности, игра, уход детей домой</w:t>
            </w:r>
          </w:p>
        </w:tc>
        <w:tc>
          <w:tcPr>
            <w:tcW w:w="4394" w:type="dxa"/>
            <w:shd w:val="clear" w:color="auto" w:fill="auto"/>
          </w:tcPr>
          <w:p w:rsidR="00142710" w:rsidRPr="00142710" w:rsidRDefault="00142710" w:rsidP="00142710">
            <w:pPr>
              <w:spacing w:after="0"/>
              <w:jc w:val="center"/>
            </w:pPr>
            <w:r w:rsidRPr="00142710">
              <w:t>16.05-18.00</w:t>
            </w:r>
          </w:p>
        </w:tc>
      </w:tr>
    </w:tbl>
    <w:p w:rsidR="000C46FC" w:rsidRDefault="000C46FC" w:rsidP="00142710">
      <w:pPr>
        <w:spacing w:after="0" w:line="240" w:lineRule="auto"/>
        <w:jc w:val="center"/>
        <w:rPr>
          <w:b/>
        </w:rPr>
      </w:pPr>
    </w:p>
    <w:p w:rsidR="00142710" w:rsidRPr="00142710" w:rsidRDefault="00142710" w:rsidP="00142710">
      <w:pPr>
        <w:spacing w:after="0" w:line="240" w:lineRule="auto"/>
        <w:jc w:val="center"/>
        <w:rPr>
          <w:b/>
        </w:rPr>
      </w:pPr>
      <w:r w:rsidRPr="00142710">
        <w:rPr>
          <w:b/>
        </w:rPr>
        <w:t>Режим дня в старшей группе</w:t>
      </w:r>
    </w:p>
    <w:p w:rsidR="00142710" w:rsidRDefault="00142710" w:rsidP="00142710">
      <w:pPr>
        <w:spacing w:after="0" w:line="240" w:lineRule="auto"/>
        <w:jc w:val="center"/>
        <w:rPr>
          <w:b/>
        </w:rPr>
      </w:pPr>
      <w:r w:rsidRPr="00142710">
        <w:rPr>
          <w:b/>
        </w:rPr>
        <w:t xml:space="preserve">на холодный период </w:t>
      </w:r>
    </w:p>
    <w:p w:rsidR="00142710" w:rsidRPr="00142710" w:rsidRDefault="00142710" w:rsidP="00142710">
      <w:pPr>
        <w:spacing w:after="0" w:line="240" w:lineRule="auto"/>
        <w:jc w:val="center"/>
        <w:rPr>
          <w:b/>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4394"/>
      </w:tblGrid>
      <w:tr w:rsidR="00142710" w:rsidRPr="00142710" w:rsidTr="00142710">
        <w:tc>
          <w:tcPr>
            <w:tcW w:w="6379" w:type="dxa"/>
            <w:shd w:val="clear" w:color="auto" w:fill="auto"/>
          </w:tcPr>
          <w:p w:rsidR="00142710" w:rsidRPr="00142710" w:rsidRDefault="00142710" w:rsidP="00142710">
            <w:pPr>
              <w:spacing w:after="0"/>
            </w:pPr>
            <w:r w:rsidRPr="00142710">
              <w:t>Самостоятельная игровая деятельность</w:t>
            </w:r>
          </w:p>
        </w:tc>
        <w:tc>
          <w:tcPr>
            <w:tcW w:w="4394" w:type="dxa"/>
            <w:shd w:val="clear" w:color="auto" w:fill="auto"/>
            <w:vAlign w:val="center"/>
          </w:tcPr>
          <w:p w:rsidR="00142710" w:rsidRPr="00142710" w:rsidRDefault="00142710" w:rsidP="00142710">
            <w:pPr>
              <w:spacing w:after="0"/>
              <w:jc w:val="center"/>
            </w:pPr>
            <w:r w:rsidRPr="00142710">
              <w:t>6.00-7.36</w:t>
            </w:r>
          </w:p>
        </w:tc>
      </w:tr>
      <w:tr w:rsidR="00142710" w:rsidRPr="00142710" w:rsidTr="00142710">
        <w:trPr>
          <w:trHeight w:val="425"/>
        </w:trPr>
        <w:tc>
          <w:tcPr>
            <w:tcW w:w="6379" w:type="dxa"/>
            <w:shd w:val="clear" w:color="auto" w:fill="auto"/>
          </w:tcPr>
          <w:p w:rsidR="00142710" w:rsidRPr="00142710" w:rsidRDefault="00142710" w:rsidP="00142710">
            <w:pPr>
              <w:spacing w:after="0"/>
            </w:pPr>
            <w:r w:rsidRPr="00142710">
              <w:t>Утренняя гимнастика</w:t>
            </w:r>
          </w:p>
        </w:tc>
        <w:tc>
          <w:tcPr>
            <w:tcW w:w="4394" w:type="dxa"/>
            <w:shd w:val="clear" w:color="auto" w:fill="auto"/>
            <w:vAlign w:val="center"/>
          </w:tcPr>
          <w:p w:rsidR="00142710" w:rsidRPr="00142710" w:rsidRDefault="00142710" w:rsidP="00142710">
            <w:pPr>
              <w:spacing w:after="0"/>
              <w:jc w:val="center"/>
            </w:pPr>
            <w:r w:rsidRPr="00142710">
              <w:t>7.36-7.46</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 завтраку, завтрак</w:t>
            </w:r>
          </w:p>
        </w:tc>
        <w:tc>
          <w:tcPr>
            <w:tcW w:w="4394" w:type="dxa"/>
            <w:shd w:val="clear" w:color="auto" w:fill="auto"/>
            <w:vAlign w:val="center"/>
          </w:tcPr>
          <w:p w:rsidR="00142710" w:rsidRPr="00142710" w:rsidRDefault="00142710" w:rsidP="00142710">
            <w:pPr>
              <w:spacing w:after="0"/>
              <w:jc w:val="center"/>
            </w:pPr>
            <w:r w:rsidRPr="00142710">
              <w:t>7.46-8.01</w:t>
            </w:r>
          </w:p>
        </w:tc>
      </w:tr>
      <w:tr w:rsidR="00142710" w:rsidRPr="00142710" w:rsidTr="00142710">
        <w:trPr>
          <w:trHeight w:val="485"/>
        </w:trPr>
        <w:tc>
          <w:tcPr>
            <w:tcW w:w="6379" w:type="dxa"/>
            <w:shd w:val="clear" w:color="auto" w:fill="auto"/>
          </w:tcPr>
          <w:p w:rsidR="00142710" w:rsidRPr="00142710" w:rsidRDefault="00142710" w:rsidP="00142710">
            <w:pPr>
              <w:spacing w:after="0"/>
            </w:pPr>
            <w:r w:rsidRPr="00142710">
              <w:t>Подготовка к ООД</w:t>
            </w:r>
          </w:p>
        </w:tc>
        <w:tc>
          <w:tcPr>
            <w:tcW w:w="4394" w:type="dxa"/>
            <w:shd w:val="clear" w:color="auto" w:fill="auto"/>
            <w:vAlign w:val="center"/>
          </w:tcPr>
          <w:p w:rsidR="00142710" w:rsidRPr="00142710" w:rsidRDefault="00142710" w:rsidP="00142710">
            <w:pPr>
              <w:spacing w:after="0"/>
              <w:jc w:val="center"/>
            </w:pPr>
            <w:r w:rsidRPr="00142710">
              <w:t>8.01-8.15</w:t>
            </w:r>
          </w:p>
        </w:tc>
      </w:tr>
      <w:tr w:rsidR="00142710" w:rsidRPr="00142710" w:rsidTr="00142710">
        <w:trPr>
          <w:trHeight w:val="541"/>
        </w:trPr>
        <w:tc>
          <w:tcPr>
            <w:tcW w:w="6379" w:type="dxa"/>
            <w:shd w:val="clear" w:color="auto" w:fill="auto"/>
          </w:tcPr>
          <w:p w:rsidR="00142710" w:rsidRPr="00142710" w:rsidRDefault="00142710" w:rsidP="00142710">
            <w:pPr>
              <w:spacing w:after="0"/>
            </w:pPr>
            <w:r w:rsidRPr="00142710">
              <w:t>ООД</w:t>
            </w:r>
          </w:p>
        </w:tc>
        <w:tc>
          <w:tcPr>
            <w:tcW w:w="4394" w:type="dxa"/>
            <w:shd w:val="clear" w:color="auto" w:fill="auto"/>
            <w:vAlign w:val="center"/>
          </w:tcPr>
          <w:p w:rsidR="00142710" w:rsidRPr="00142710" w:rsidRDefault="00142710" w:rsidP="00142710">
            <w:pPr>
              <w:spacing w:after="0"/>
              <w:jc w:val="center"/>
            </w:pPr>
            <w:r w:rsidRPr="00142710">
              <w:t>8.15-8.40</w:t>
            </w:r>
          </w:p>
          <w:p w:rsidR="00142710" w:rsidRPr="00142710" w:rsidRDefault="00142710" w:rsidP="00142710">
            <w:pPr>
              <w:spacing w:after="0"/>
              <w:jc w:val="center"/>
            </w:pPr>
            <w:r w:rsidRPr="00142710">
              <w:t>9.15–9.40</w:t>
            </w:r>
          </w:p>
        </w:tc>
      </w:tr>
      <w:tr w:rsidR="00142710" w:rsidRPr="00142710" w:rsidTr="00142710">
        <w:trPr>
          <w:trHeight w:val="541"/>
        </w:trPr>
        <w:tc>
          <w:tcPr>
            <w:tcW w:w="6379" w:type="dxa"/>
            <w:shd w:val="clear" w:color="auto" w:fill="auto"/>
          </w:tcPr>
          <w:p w:rsidR="00142710" w:rsidRPr="00142710" w:rsidRDefault="00142710" w:rsidP="00142710">
            <w:pPr>
              <w:spacing w:after="0"/>
            </w:pPr>
            <w:r w:rsidRPr="00142710">
              <w:t>Подготовка к прогулке</w:t>
            </w:r>
          </w:p>
          <w:p w:rsidR="00142710" w:rsidRPr="00142710" w:rsidRDefault="00142710" w:rsidP="00142710">
            <w:pPr>
              <w:spacing w:after="0"/>
            </w:pPr>
            <w:r w:rsidRPr="00142710">
              <w:t>Прогулка</w:t>
            </w:r>
          </w:p>
        </w:tc>
        <w:tc>
          <w:tcPr>
            <w:tcW w:w="4394" w:type="dxa"/>
            <w:shd w:val="clear" w:color="auto" w:fill="auto"/>
            <w:vAlign w:val="center"/>
          </w:tcPr>
          <w:p w:rsidR="00142710" w:rsidRPr="00142710" w:rsidRDefault="00142710" w:rsidP="00142710">
            <w:pPr>
              <w:spacing w:after="0"/>
              <w:jc w:val="center"/>
            </w:pPr>
            <w:r w:rsidRPr="00142710">
              <w:t>10.10-11.41</w:t>
            </w:r>
          </w:p>
        </w:tc>
      </w:tr>
      <w:tr w:rsidR="00142710" w:rsidRPr="00142710" w:rsidTr="00142710">
        <w:tc>
          <w:tcPr>
            <w:tcW w:w="6379" w:type="dxa"/>
            <w:shd w:val="clear" w:color="auto" w:fill="auto"/>
          </w:tcPr>
          <w:p w:rsidR="00142710" w:rsidRPr="00142710" w:rsidRDefault="00142710" w:rsidP="00142710">
            <w:pPr>
              <w:spacing w:after="0"/>
            </w:pPr>
            <w:r w:rsidRPr="00142710">
              <w:t>Возвращение с прогулки</w:t>
            </w:r>
          </w:p>
        </w:tc>
        <w:tc>
          <w:tcPr>
            <w:tcW w:w="4394" w:type="dxa"/>
            <w:shd w:val="clear" w:color="auto" w:fill="auto"/>
            <w:vAlign w:val="center"/>
          </w:tcPr>
          <w:p w:rsidR="00142710" w:rsidRPr="00142710" w:rsidRDefault="00142710" w:rsidP="00142710">
            <w:pPr>
              <w:spacing w:after="0"/>
              <w:jc w:val="center"/>
            </w:pPr>
            <w:r w:rsidRPr="00142710">
              <w:t>11.41-11.46</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 обеду</w:t>
            </w:r>
          </w:p>
          <w:p w:rsidR="00142710" w:rsidRPr="00142710" w:rsidRDefault="00142710" w:rsidP="00142710">
            <w:pPr>
              <w:spacing w:after="0"/>
            </w:pPr>
            <w:r w:rsidRPr="00142710">
              <w:t>Обед</w:t>
            </w:r>
          </w:p>
        </w:tc>
        <w:tc>
          <w:tcPr>
            <w:tcW w:w="4394" w:type="dxa"/>
            <w:shd w:val="clear" w:color="auto" w:fill="auto"/>
            <w:vAlign w:val="center"/>
          </w:tcPr>
          <w:p w:rsidR="00142710" w:rsidRPr="00142710" w:rsidRDefault="00142710" w:rsidP="00142710">
            <w:pPr>
              <w:spacing w:after="0"/>
              <w:jc w:val="center"/>
            </w:pPr>
            <w:r w:rsidRPr="00142710">
              <w:t>11.46-12.06</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ко сну. Сон.</w:t>
            </w:r>
          </w:p>
        </w:tc>
        <w:tc>
          <w:tcPr>
            <w:tcW w:w="4394" w:type="dxa"/>
            <w:shd w:val="clear" w:color="auto" w:fill="auto"/>
            <w:vAlign w:val="center"/>
          </w:tcPr>
          <w:p w:rsidR="00142710" w:rsidRPr="00142710" w:rsidRDefault="00142710" w:rsidP="00142710">
            <w:pPr>
              <w:spacing w:after="0"/>
              <w:jc w:val="center"/>
            </w:pPr>
            <w:r w:rsidRPr="00142710">
              <w:t>12.06-14.45</w:t>
            </w:r>
          </w:p>
        </w:tc>
      </w:tr>
      <w:tr w:rsidR="00142710" w:rsidRPr="00142710" w:rsidTr="00142710">
        <w:tc>
          <w:tcPr>
            <w:tcW w:w="6379" w:type="dxa"/>
            <w:shd w:val="clear" w:color="auto" w:fill="auto"/>
          </w:tcPr>
          <w:p w:rsidR="00142710" w:rsidRPr="00142710" w:rsidRDefault="00142710" w:rsidP="00142710">
            <w:pPr>
              <w:spacing w:after="0"/>
            </w:pPr>
            <w:r w:rsidRPr="00142710">
              <w:t>Подъем. Воздушные водные процедуры.</w:t>
            </w:r>
          </w:p>
        </w:tc>
        <w:tc>
          <w:tcPr>
            <w:tcW w:w="4394" w:type="dxa"/>
            <w:shd w:val="clear" w:color="auto" w:fill="auto"/>
            <w:vAlign w:val="center"/>
          </w:tcPr>
          <w:p w:rsidR="00142710" w:rsidRPr="00142710" w:rsidRDefault="00142710" w:rsidP="00142710">
            <w:pPr>
              <w:spacing w:after="0"/>
              <w:jc w:val="center"/>
            </w:pPr>
            <w:r w:rsidRPr="00142710">
              <w:t>14.45-14.53</w:t>
            </w:r>
          </w:p>
          <w:p w:rsidR="00142710" w:rsidRPr="00142710" w:rsidRDefault="00142710" w:rsidP="00142710">
            <w:pPr>
              <w:spacing w:after="0"/>
              <w:jc w:val="center"/>
            </w:pPr>
          </w:p>
        </w:tc>
      </w:tr>
      <w:tr w:rsidR="00142710" w:rsidRPr="00142710" w:rsidTr="00142710">
        <w:tc>
          <w:tcPr>
            <w:tcW w:w="6379" w:type="dxa"/>
            <w:shd w:val="clear" w:color="auto" w:fill="auto"/>
          </w:tcPr>
          <w:p w:rsidR="00142710" w:rsidRPr="00142710" w:rsidRDefault="00142710" w:rsidP="00142710">
            <w:pPr>
              <w:spacing w:after="0"/>
            </w:pPr>
            <w:r w:rsidRPr="00142710">
              <w:t>ООД. Игры. Самостоятельная деятельность. Доп. услуги.</w:t>
            </w:r>
          </w:p>
        </w:tc>
        <w:tc>
          <w:tcPr>
            <w:tcW w:w="4394" w:type="dxa"/>
            <w:shd w:val="clear" w:color="auto" w:fill="auto"/>
            <w:vAlign w:val="center"/>
          </w:tcPr>
          <w:p w:rsidR="00142710" w:rsidRPr="00142710" w:rsidRDefault="00142710" w:rsidP="00142710">
            <w:pPr>
              <w:spacing w:after="0"/>
              <w:jc w:val="center"/>
            </w:pPr>
            <w:r w:rsidRPr="00142710">
              <w:t>14.53-15.46</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 полднику. Полдник «уплотненный» с включением блюд ужина.</w:t>
            </w:r>
          </w:p>
        </w:tc>
        <w:tc>
          <w:tcPr>
            <w:tcW w:w="4394" w:type="dxa"/>
            <w:shd w:val="clear" w:color="auto" w:fill="auto"/>
            <w:vAlign w:val="center"/>
          </w:tcPr>
          <w:p w:rsidR="00142710" w:rsidRPr="00142710" w:rsidRDefault="00142710" w:rsidP="00142710">
            <w:pPr>
              <w:spacing w:after="0"/>
              <w:jc w:val="center"/>
            </w:pPr>
            <w:r w:rsidRPr="00142710">
              <w:t>15.46-16.01</w:t>
            </w:r>
          </w:p>
        </w:tc>
      </w:tr>
      <w:tr w:rsidR="00142710" w:rsidRPr="00142710" w:rsidTr="00142710">
        <w:tc>
          <w:tcPr>
            <w:tcW w:w="6379" w:type="dxa"/>
            <w:shd w:val="clear" w:color="auto" w:fill="auto"/>
          </w:tcPr>
          <w:p w:rsidR="00142710" w:rsidRPr="00142710" w:rsidRDefault="00142710" w:rsidP="00142710">
            <w:pPr>
              <w:spacing w:after="0"/>
            </w:pPr>
            <w:r w:rsidRPr="00142710">
              <w:t>Игры. Самостоятельная деятельность.</w:t>
            </w:r>
          </w:p>
          <w:p w:rsidR="00142710" w:rsidRPr="00142710" w:rsidRDefault="00142710" w:rsidP="00142710">
            <w:pPr>
              <w:spacing w:after="0"/>
            </w:pPr>
            <w:r w:rsidRPr="00142710">
              <w:t>Доп. услуги.</w:t>
            </w:r>
          </w:p>
        </w:tc>
        <w:tc>
          <w:tcPr>
            <w:tcW w:w="4394" w:type="dxa"/>
            <w:shd w:val="clear" w:color="auto" w:fill="auto"/>
            <w:vAlign w:val="center"/>
          </w:tcPr>
          <w:p w:rsidR="00142710" w:rsidRPr="00142710" w:rsidRDefault="00142710" w:rsidP="00142710">
            <w:pPr>
              <w:spacing w:after="0"/>
              <w:jc w:val="center"/>
            </w:pPr>
            <w:r w:rsidRPr="00142710">
              <w:t>16.01-16.25</w:t>
            </w:r>
          </w:p>
        </w:tc>
      </w:tr>
      <w:tr w:rsidR="00142710" w:rsidRPr="00142710" w:rsidTr="00142710">
        <w:tc>
          <w:tcPr>
            <w:tcW w:w="6379" w:type="dxa"/>
            <w:shd w:val="clear" w:color="auto" w:fill="auto"/>
          </w:tcPr>
          <w:p w:rsidR="00142710" w:rsidRPr="00142710" w:rsidRDefault="00142710" w:rsidP="00142710">
            <w:pPr>
              <w:spacing w:after="0"/>
            </w:pPr>
            <w:r w:rsidRPr="00142710">
              <w:t xml:space="preserve">Подготовка к прогулке. Прогулка. </w:t>
            </w:r>
          </w:p>
        </w:tc>
        <w:tc>
          <w:tcPr>
            <w:tcW w:w="4394" w:type="dxa"/>
            <w:shd w:val="clear" w:color="auto" w:fill="auto"/>
            <w:vAlign w:val="center"/>
          </w:tcPr>
          <w:p w:rsidR="00142710" w:rsidRPr="00142710" w:rsidRDefault="00142710" w:rsidP="00142710">
            <w:pPr>
              <w:spacing w:after="0"/>
              <w:jc w:val="center"/>
            </w:pPr>
            <w:r w:rsidRPr="00142710">
              <w:t>16.25-17.55</w:t>
            </w:r>
          </w:p>
        </w:tc>
      </w:tr>
      <w:tr w:rsidR="00142710" w:rsidRPr="00142710" w:rsidTr="00142710">
        <w:tc>
          <w:tcPr>
            <w:tcW w:w="6379" w:type="dxa"/>
            <w:shd w:val="clear" w:color="auto" w:fill="auto"/>
          </w:tcPr>
          <w:p w:rsidR="00142710" w:rsidRPr="00142710" w:rsidRDefault="00142710" w:rsidP="00142710">
            <w:pPr>
              <w:spacing w:after="0"/>
            </w:pPr>
            <w:r w:rsidRPr="00142710">
              <w:t>Уход детей домой</w:t>
            </w:r>
          </w:p>
        </w:tc>
        <w:tc>
          <w:tcPr>
            <w:tcW w:w="4394" w:type="dxa"/>
            <w:shd w:val="clear" w:color="auto" w:fill="auto"/>
            <w:vAlign w:val="center"/>
          </w:tcPr>
          <w:p w:rsidR="00142710" w:rsidRPr="00142710" w:rsidRDefault="00142710" w:rsidP="00142710">
            <w:pPr>
              <w:spacing w:after="0"/>
              <w:jc w:val="center"/>
            </w:pPr>
            <w:r w:rsidRPr="00142710">
              <w:t>17.55-18.00</w:t>
            </w:r>
          </w:p>
        </w:tc>
      </w:tr>
    </w:tbl>
    <w:p w:rsidR="000C46FC" w:rsidRDefault="000C46FC" w:rsidP="00142710">
      <w:pPr>
        <w:spacing w:after="0" w:line="240" w:lineRule="auto"/>
        <w:jc w:val="center"/>
        <w:rPr>
          <w:b/>
        </w:rPr>
      </w:pPr>
    </w:p>
    <w:p w:rsidR="00142710" w:rsidRPr="00142710" w:rsidRDefault="00142710" w:rsidP="00142710">
      <w:pPr>
        <w:spacing w:after="0" w:line="240" w:lineRule="auto"/>
        <w:jc w:val="center"/>
        <w:rPr>
          <w:b/>
        </w:rPr>
      </w:pPr>
      <w:r w:rsidRPr="00142710">
        <w:rPr>
          <w:b/>
        </w:rPr>
        <w:t>Режим дня в старшей группе</w:t>
      </w:r>
    </w:p>
    <w:p w:rsidR="00142710" w:rsidRPr="00142710" w:rsidRDefault="00142710" w:rsidP="00142710">
      <w:pPr>
        <w:spacing w:after="0" w:line="240" w:lineRule="auto"/>
        <w:jc w:val="center"/>
        <w:rPr>
          <w:b/>
        </w:rPr>
      </w:pPr>
      <w:r w:rsidRPr="00142710">
        <w:rPr>
          <w:b/>
        </w:rPr>
        <w:t xml:space="preserve">на теплый период </w:t>
      </w:r>
    </w:p>
    <w:p w:rsidR="00142710" w:rsidRPr="00142710" w:rsidRDefault="00142710" w:rsidP="00142710">
      <w:pPr>
        <w:spacing w:after="0" w:line="240" w:lineRule="auto"/>
        <w:jc w:val="cente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4394"/>
      </w:tblGrid>
      <w:tr w:rsidR="00142710" w:rsidRPr="00142710" w:rsidTr="00142710">
        <w:tc>
          <w:tcPr>
            <w:tcW w:w="6379" w:type="dxa"/>
          </w:tcPr>
          <w:p w:rsidR="00142710" w:rsidRPr="00142710" w:rsidRDefault="00142710" w:rsidP="00142710">
            <w:pPr>
              <w:spacing w:after="0"/>
            </w:pPr>
            <w:r w:rsidRPr="00142710">
              <w:t>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6.00-7.35</w:t>
            </w:r>
          </w:p>
        </w:tc>
      </w:tr>
      <w:tr w:rsidR="00142710" w:rsidRPr="00142710" w:rsidTr="00142710">
        <w:tc>
          <w:tcPr>
            <w:tcW w:w="6379" w:type="dxa"/>
          </w:tcPr>
          <w:p w:rsidR="00142710" w:rsidRPr="00142710" w:rsidRDefault="00142710" w:rsidP="00142710">
            <w:pPr>
              <w:spacing w:after="0"/>
            </w:pPr>
            <w:r w:rsidRPr="00142710">
              <w:t>Утренняя гимнастика</w:t>
            </w:r>
          </w:p>
        </w:tc>
        <w:tc>
          <w:tcPr>
            <w:tcW w:w="4394" w:type="dxa"/>
            <w:shd w:val="clear" w:color="auto" w:fill="auto"/>
          </w:tcPr>
          <w:p w:rsidR="00142710" w:rsidRPr="00142710" w:rsidRDefault="00142710" w:rsidP="00142710">
            <w:pPr>
              <w:spacing w:after="0"/>
              <w:jc w:val="center"/>
            </w:pPr>
            <w:r w:rsidRPr="00142710">
              <w:t>7.35-7.45</w:t>
            </w:r>
          </w:p>
        </w:tc>
      </w:tr>
      <w:tr w:rsidR="00142710" w:rsidRPr="00142710" w:rsidTr="00142710">
        <w:tc>
          <w:tcPr>
            <w:tcW w:w="6379" w:type="dxa"/>
          </w:tcPr>
          <w:p w:rsidR="00142710" w:rsidRPr="00142710" w:rsidRDefault="00142710" w:rsidP="00142710">
            <w:pPr>
              <w:spacing w:after="0"/>
            </w:pPr>
            <w:r w:rsidRPr="00142710">
              <w:t>Подготовка к завтраку, завтрак</w:t>
            </w:r>
          </w:p>
        </w:tc>
        <w:tc>
          <w:tcPr>
            <w:tcW w:w="4394" w:type="dxa"/>
            <w:shd w:val="clear" w:color="auto" w:fill="auto"/>
          </w:tcPr>
          <w:p w:rsidR="00142710" w:rsidRPr="00142710" w:rsidRDefault="00142710" w:rsidP="00142710">
            <w:pPr>
              <w:spacing w:after="0"/>
              <w:jc w:val="center"/>
            </w:pPr>
            <w:r w:rsidRPr="00142710">
              <w:t>7.45-7.58</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w:t>
            </w:r>
          </w:p>
        </w:tc>
        <w:tc>
          <w:tcPr>
            <w:tcW w:w="4394" w:type="dxa"/>
            <w:shd w:val="clear" w:color="auto" w:fill="auto"/>
          </w:tcPr>
          <w:p w:rsidR="00142710" w:rsidRPr="00142710" w:rsidRDefault="00142710" w:rsidP="00142710">
            <w:pPr>
              <w:spacing w:after="0"/>
              <w:jc w:val="center"/>
            </w:pPr>
            <w:r w:rsidRPr="00142710">
              <w:t>7.58-8.50</w:t>
            </w:r>
          </w:p>
        </w:tc>
      </w:tr>
      <w:tr w:rsidR="00142710" w:rsidRPr="00142710" w:rsidTr="00142710">
        <w:tc>
          <w:tcPr>
            <w:tcW w:w="6379" w:type="dxa"/>
          </w:tcPr>
          <w:p w:rsidR="00142710" w:rsidRPr="00142710" w:rsidRDefault="00142710" w:rsidP="00142710">
            <w:pPr>
              <w:spacing w:after="0"/>
            </w:pPr>
            <w:r w:rsidRPr="00142710">
              <w:t>Занятие (на прогулке)</w:t>
            </w:r>
          </w:p>
        </w:tc>
        <w:tc>
          <w:tcPr>
            <w:tcW w:w="4394" w:type="dxa"/>
            <w:shd w:val="clear" w:color="auto" w:fill="auto"/>
          </w:tcPr>
          <w:p w:rsidR="00142710" w:rsidRPr="00142710" w:rsidRDefault="00142710" w:rsidP="00142710">
            <w:pPr>
              <w:spacing w:after="0"/>
              <w:jc w:val="center"/>
            </w:pPr>
            <w:r w:rsidRPr="00142710">
              <w:t>8.50-9.15</w:t>
            </w:r>
          </w:p>
        </w:tc>
      </w:tr>
      <w:tr w:rsidR="00142710" w:rsidRPr="00142710" w:rsidTr="00142710">
        <w:tc>
          <w:tcPr>
            <w:tcW w:w="6379" w:type="dxa"/>
          </w:tcPr>
          <w:p w:rsidR="00142710" w:rsidRPr="00142710" w:rsidRDefault="00142710" w:rsidP="00142710">
            <w:pPr>
              <w:spacing w:after="0"/>
            </w:pPr>
            <w:r w:rsidRPr="00142710">
              <w:t>Возвращение с прогулки</w:t>
            </w:r>
          </w:p>
        </w:tc>
        <w:tc>
          <w:tcPr>
            <w:tcW w:w="4394" w:type="dxa"/>
            <w:shd w:val="clear" w:color="auto" w:fill="auto"/>
          </w:tcPr>
          <w:p w:rsidR="00142710" w:rsidRPr="00142710" w:rsidRDefault="00142710" w:rsidP="00142710">
            <w:pPr>
              <w:spacing w:after="0"/>
              <w:jc w:val="center"/>
            </w:pPr>
            <w:r w:rsidRPr="00142710">
              <w:t>9.15-9.25</w:t>
            </w:r>
          </w:p>
        </w:tc>
      </w:tr>
      <w:tr w:rsidR="00142710" w:rsidRPr="00142710" w:rsidTr="00142710">
        <w:tc>
          <w:tcPr>
            <w:tcW w:w="6379" w:type="dxa"/>
          </w:tcPr>
          <w:p w:rsidR="00142710" w:rsidRPr="00142710" w:rsidRDefault="00142710" w:rsidP="00142710">
            <w:pPr>
              <w:spacing w:after="0"/>
            </w:pPr>
            <w:r w:rsidRPr="00142710">
              <w:t>Второй завтрак</w:t>
            </w:r>
          </w:p>
        </w:tc>
        <w:tc>
          <w:tcPr>
            <w:tcW w:w="4394" w:type="dxa"/>
            <w:shd w:val="clear" w:color="auto" w:fill="auto"/>
          </w:tcPr>
          <w:p w:rsidR="00142710" w:rsidRPr="00142710" w:rsidRDefault="00142710" w:rsidP="00142710">
            <w:pPr>
              <w:spacing w:after="0"/>
              <w:jc w:val="center"/>
            </w:pPr>
            <w:r w:rsidRPr="00142710">
              <w:t>9.25-9.40</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 Игры, воздушные и солнечные процедуры, самостоятельная деятельность</w:t>
            </w:r>
          </w:p>
        </w:tc>
        <w:tc>
          <w:tcPr>
            <w:tcW w:w="4394" w:type="dxa"/>
            <w:shd w:val="clear" w:color="auto" w:fill="auto"/>
          </w:tcPr>
          <w:p w:rsidR="00142710" w:rsidRPr="00142710" w:rsidRDefault="00142710" w:rsidP="00142710">
            <w:pPr>
              <w:spacing w:after="0"/>
              <w:jc w:val="center"/>
            </w:pPr>
            <w:r w:rsidRPr="00142710">
              <w:t>9.40-11.30</w:t>
            </w:r>
          </w:p>
        </w:tc>
      </w:tr>
      <w:tr w:rsidR="00142710" w:rsidRPr="00142710" w:rsidTr="00142710">
        <w:tc>
          <w:tcPr>
            <w:tcW w:w="6379" w:type="dxa"/>
          </w:tcPr>
          <w:p w:rsidR="00142710" w:rsidRPr="00142710" w:rsidRDefault="00142710" w:rsidP="00142710">
            <w:pPr>
              <w:spacing w:after="0"/>
            </w:pPr>
            <w:r w:rsidRPr="00142710">
              <w:t>Возвращение с прогулки, водные процедуры, 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11.30-11.45</w:t>
            </w:r>
          </w:p>
        </w:tc>
      </w:tr>
      <w:tr w:rsidR="00142710" w:rsidRPr="00142710" w:rsidTr="00142710">
        <w:tc>
          <w:tcPr>
            <w:tcW w:w="6379" w:type="dxa"/>
          </w:tcPr>
          <w:p w:rsidR="00142710" w:rsidRPr="00142710" w:rsidRDefault="00142710" w:rsidP="00142710">
            <w:pPr>
              <w:spacing w:after="0"/>
            </w:pPr>
            <w:r w:rsidRPr="00142710">
              <w:t>Подготовка к обеду. Обед.</w:t>
            </w:r>
          </w:p>
        </w:tc>
        <w:tc>
          <w:tcPr>
            <w:tcW w:w="4394" w:type="dxa"/>
            <w:shd w:val="clear" w:color="auto" w:fill="auto"/>
          </w:tcPr>
          <w:p w:rsidR="00142710" w:rsidRPr="00142710" w:rsidRDefault="00142710" w:rsidP="00142710">
            <w:pPr>
              <w:spacing w:after="0"/>
              <w:jc w:val="center"/>
            </w:pPr>
            <w:r w:rsidRPr="00142710">
              <w:t>11.45-12.15</w:t>
            </w:r>
          </w:p>
        </w:tc>
      </w:tr>
      <w:tr w:rsidR="00142710" w:rsidRPr="00142710" w:rsidTr="00142710">
        <w:tc>
          <w:tcPr>
            <w:tcW w:w="6379" w:type="dxa"/>
          </w:tcPr>
          <w:p w:rsidR="00142710" w:rsidRPr="00142710" w:rsidRDefault="00142710" w:rsidP="00142710">
            <w:pPr>
              <w:spacing w:after="0"/>
            </w:pPr>
            <w:r w:rsidRPr="00142710">
              <w:t>Подготовка ко сну. Сон.</w:t>
            </w:r>
          </w:p>
        </w:tc>
        <w:tc>
          <w:tcPr>
            <w:tcW w:w="4394" w:type="dxa"/>
            <w:shd w:val="clear" w:color="auto" w:fill="auto"/>
          </w:tcPr>
          <w:p w:rsidR="00142710" w:rsidRPr="00142710" w:rsidRDefault="00142710" w:rsidP="00142710">
            <w:pPr>
              <w:spacing w:after="0"/>
              <w:jc w:val="center"/>
            </w:pPr>
            <w:r w:rsidRPr="00142710">
              <w:t>12.15-14.35</w:t>
            </w:r>
          </w:p>
        </w:tc>
      </w:tr>
      <w:tr w:rsidR="00142710" w:rsidRPr="00142710" w:rsidTr="00142710">
        <w:tc>
          <w:tcPr>
            <w:tcW w:w="6379" w:type="dxa"/>
          </w:tcPr>
          <w:p w:rsidR="00142710" w:rsidRPr="00142710" w:rsidRDefault="00142710" w:rsidP="00142710">
            <w:pPr>
              <w:spacing w:after="0"/>
            </w:pPr>
            <w:r w:rsidRPr="00142710">
              <w:t>Постепенный подъем. Воздушные, водные процедуры</w:t>
            </w:r>
          </w:p>
        </w:tc>
        <w:tc>
          <w:tcPr>
            <w:tcW w:w="4394" w:type="dxa"/>
            <w:shd w:val="clear" w:color="auto" w:fill="auto"/>
          </w:tcPr>
          <w:p w:rsidR="00142710" w:rsidRPr="00142710" w:rsidRDefault="00142710" w:rsidP="00142710">
            <w:pPr>
              <w:spacing w:after="0"/>
              <w:jc w:val="center"/>
            </w:pPr>
            <w:r w:rsidRPr="00142710">
              <w:t>14.35-14.55</w:t>
            </w:r>
          </w:p>
        </w:tc>
      </w:tr>
      <w:tr w:rsidR="00142710" w:rsidRPr="00142710" w:rsidTr="00142710">
        <w:tc>
          <w:tcPr>
            <w:tcW w:w="6379" w:type="dxa"/>
          </w:tcPr>
          <w:p w:rsidR="00142710" w:rsidRPr="00142710" w:rsidRDefault="00142710" w:rsidP="00142710">
            <w:pPr>
              <w:spacing w:after="0"/>
            </w:pPr>
            <w:r w:rsidRPr="00142710">
              <w:lastRenderedPageBreak/>
              <w:t>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14.55-15.45</w:t>
            </w:r>
          </w:p>
        </w:tc>
      </w:tr>
      <w:tr w:rsidR="00142710" w:rsidRPr="00142710" w:rsidTr="00142710">
        <w:tc>
          <w:tcPr>
            <w:tcW w:w="6379" w:type="dxa"/>
          </w:tcPr>
          <w:p w:rsidR="00142710" w:rsidRPr="00142710" w:rsidRDefault="00142710" w:rsidP="00142710">
            <w:pPr>
              <w:spacing w:after="0"/>
            </w:pPr>
            <w:r w:rsidRPr="00142710">
              <w:t>Подготовка к полднику. Полдник «уплотненный» с включением блюд ужина.</w:t>
            </w:r>
          </w:p>
        </w:tc>
        <w:tc>
          <w:tcPr>
            <w:tcW w:w="4394" w:type="dxa"/>
            <w:shd w:val="clear" w:color="auto" w:fill="auto"/>
          </w:tcPr>
          <w:p w:rsidR="00142710" w:rsidRPr="00142710" w:rsidRDefault="00142710" w:rsidP="00142710">
            <w:pPr>
              <w:spacing w:after="0"/>
              <w:jc w:val="center"/>
            </w:pPr>
            <w:r w:rsidRPr="00142710">
              <w:t>15.45-16.10</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 организация игровой деятельности, игра, уход детей домой</w:t>
            </w:r>
          </w:p>
        </w:tc>
        <w:tc>
          <w:tcPr>
            <w:tcW w:w="4394" w:type="dxa"/>
            <w:shd w:val="clear" w:color="auto" w:fill="auto"/>
          </w:tcPr>
          <w:p w:rsidR="00142710" w:rsidRPr="00142710" w:rsidRDefault="00142710" w:rsidP="00142710">
            <w:pPr>
              <w:spacing w:after="0"/>
              <w:jc w:val="center"/>
            </w:pPr>
            <w:r w:rsidRPr="00142710">
              <w:t>16.10-18.00</w:t>
            </w:r>
          </w:p>
        </w:tc>
      </w:tr>
    </w:tbl>
    <w:p w:rsidR="000C46FC" w:rsidRDefault="000C46FC" w:rsidP="00142710">
      <w:pPr>
        <w:spacing w:after="0" w:line="240" w:lineRule="auto"/>
        <w:jc w:val="center"/>
        <w:rPr>
          <w:b/>
        </w:rPr>
      </w:pPr>
    </w:p>
    <w:p w:rsidR="00142710" w:rsidRPr="00142710" w:rsidRDefault="00142710" w:rsidP="00142710">
      <w:pPr>
        <w:spacing w:after="0" w:line="240" w:lineRule="auto"/>
        <w:jc w:val="center"/>
        <w:rPr>
          <w:b/>
        </w:rPr>
      </w:pPr>
      <w:r w:rsidRPr="00142710">
        <w:rPr>
          <w:b/>
        </w:rPr>
        <w:t>Режим дня в подготовительной к школе группе</w:t>
      </w:r>
    </w:p>
    <w:p w:rsidR="00142710" w:rsidRDefault="00142710" w:rsidP="00142710">
      <w:pPr>
        <w:spacing w:after="0" w:line="240" w:lineRule="auto"/>
        <w:jc w:val="center"/>
        <w:rPr>
          <w:b/>
        </w:rPr>
      </w:pPr>
      <w:r w:rsidRPr="00142710">
        <w:rPr>
          <w:b/>
        </w:rPr>
        <w:t xml:space="preserve">на холодный период </w:t>
      </w:r>
    </w:p>
    <w:p w:rsidR="00142710" w:rsidRPr="00142710" w:rsidRDefault="00142710" w:rsidP="00142710">
      <w:pPr>
        <w:spacing w:after="0" w:line="240" w:lineRule="auto"/>
        <w:jc w:val="center"/>
        <w:rPr>
          <w:b/>
        </w:rP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4394"/>
      </w:tblGrid>
      <w:tr w:rsidR="00142710" w:rsidRPr="00142710" w:rsidTr="00142710">
        <w:tc>
          <w:tcPr>
            <w:tcW w:w="6379" w:type="dxa"/>
            <w:shd w:val="clear" w:color="auto" w:fill="auto"/>
          </w:tcPr>
          <w:p w:rsidR="00142710" w:rsidRPr="00142710" w:rsidRDefault="00142710" w:rsidP="00142710">
            <w:pPr>
              <w:spacing w:after="0"/>
            </w:pPr>
            <w:r w:rsidRPr="00142710">
              <w:t>Самостоятельная игровая деятельность</w:t>
            </w:r>
          </w:p>
        </w:tc>
        <w:tc>
          <w:tcPr>
            <w:tcW w:w="4394" w:type="dxa"/>
            <w:shd w:val="clear" w:color="auto" w:fill="auto"/>
            <w:vAlign w:val="center"/>
          </w:tcPr>
          <w:p w:rsidR="00142710" w:rsidRPr="00142710" w:rsidRDefault="00142710" w:rsidP="00142710">
            <w:pPr>
              <w:spacing w:after="0"/>
              <w:jc w:val="center"/>
            </w:pPr>
            <w:r w:rsidRPr="00142710">
              <w:t>6.00-7.36</w:t>
            </w:r>
          </w:p>
          <w:p w:rsidR="00142710" w:rsidRPr="00142710" w:rsidRDefault="00142710" w:rsidP="00142710">
            <w:pPr>
              <w:spacing w:after="0"/>
              <w:jc w:val="center"/>
            </w:pPr>
            <w:r w:rsidRPr="00142710">
              <w:t>7.45-7.50</w:t>
            </w:r>
          </w:p>
        </w:tc>
      </w:tr>
      <w:tr w:rsidR="00142710" w:rsidRPr="00142710" w:rsidTr="00142710">
        <w:trPr>
          <w:trHeight w:val="425"/>
        </w:trPr>
        <w:tc>
          <w:tcPr>
            <w:tcW w:w="6379" w:type="dxa"/>
            <w:shd w:val="clear" w:color="auto" w:fill="auto"/>
          </w:tcPr>
          <w:p w:rsidR="00142710" w:rsidRPr="00142710" w:rsidRDefault="00142710" w:rsidP="00142710">
            <w:pPr>
              <w:spacing w:after="0"/>
            </w:pPr>
            <w:r w:rsidRPr="00142710">
              <w:t>Утренняя гимнастика</w:t>
            </w:r>
          </w:p>
        </w:tc>
        <w:tc>
          <w:tcPr>
            <w:tcW w:w="4394" w:type="dxa"/>
            <w:shd w:val="clear" w:color="auto" w:fill="auto"/>
            <w:vAlign w:val="center"/>
          </w:tcPr>
          <w:p w:rsidR="00142710" w:rsidRPr="00142710" w:rsidRDefault="00142710" w:rsidP="00142710">
            <w:pPr>
              <w:spacing w:after="0"/>
              <w:jc w:val="center"/>
            </w:pPr>
            <w:r w:rsidRPr="00142710">
              <w:t>7.36-7.46</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 завтраку, завтрак</w:t>
            </w:r>
          </w:p>
        </w:tc>
        <w:tc>
          <w:tcPr>
            <w:tcW w:w="4394" w:type="dxa"/>
            <w:shd w:val="clear" w:color="auto" w:fill="auto"/>
            <w:vAlign w:val="center"/>
          </w:tcPr>
          <w:p w:rsidR="00142710" w:rsidRPr="00142710" w:rsidRDefault="00142710" w:rsidP="00142710">
            <w:pPr>
              <w:spacing w:after="0"/>
              <w:jc w:val="center"/>
            </w:pPr>
            <w:r w:rsidRPr="00142710">
              <w:t>7.50-8.05</w:t>
            </w:r>
          </w:p>
        </w:tc>
      </w:tr>
      <w:tr w:rsidR="00142710" w:rsidRPr="00142710" w:rsidTr="00142710">
        <w:trPr>
          <w:trHeight w:val="485"/>
        </w:trPr>
        <w:tc>
          <w:tcPr>
            <w:tcW w:w="6379" w:type="dxa"/>
            <w:shd w:val="clear" w:color="auto" w:fill="auto"/>
          </w:tcPr>
          <w:p w:rsidR="00142710" w:rsidRPr="00142710" w:rsidRDefault="00142710" w:rsidP="00142710">
            <w:pPr>
              <w:spacing w:after="0"/>
            </w:pPr>
            <w:r w:rsidRPr="00142710">
              <w:t>Подготовка к ООД</w:t>
            </w:r>
          </w:p>
        </w:tc>
        <w:tc>
          <w:tcPr>
            <w:tcW w:w="4394" w:type="dxa"/>
            <w:shd w:val="clear" w:color="auto" w:fill="auto"/>
            <w:vAlign w:val="center"/>
          </w:tcPr>
          <w:p w:rsidR="00142710" w:rsidRPr="00142710" w:rsidRDefault="00142710" w:rsidP="00142710">
            <w:pPr>
              <w:spacing w:after="0"/>
              <w:jc w:val="center"/>
            </w:pPr>
            <w:r w:rsidRPr="00142710">
              <w:t>8.05-8.10</w:t>
            </w:r>
          </w:p>
        </w:tc>
      </w:tr>
      <w:tr w:rsidR="00142710" w:rsidRPr="00142710" w:rsidTr="00142710">
        <w:trPr>
          <w:trHeight w:val="541"/>
        </w:trPr>
        <w:tc>
          <w:tcPr>
            <w:tcW w:w="6379" w:type="dxa"/>
            <w:shd w:val="clear" w:color="auto" w:fill="auto"/>
          </w:tcPr>
          <w:p w:rsidR="00142710" w:rsidRPr="00142710" w:rsidRDefault="00142710" w:rsidP="00142710">
            <w:pPr>
              <w:spacing w:after="0"/>
            </w:pPr>
            <w:r w:rsidRPr="00142710">
              <w:t>ООД</w:t>
            </w:r>
          </w:p>
        </w:tc>
        <w:tc>
          <w:tcPr>
            <w:tcW w:w="4394" w:type="dxa"/>
            <w:shd w:val="clear" w:color="auto" w:fill="auto"/>
            <w:vAlign w:val="center"/>
          </w:tcPr>
          <w:p w:rsidR="00142710" w:rsidRPr="00142710" w:rsidRDefault="00142710" w:rsidP="00142710">
            <w:pPr>
              <w:spacing w:after="0"/>
              <w:jc w:val="center"/>
            </w:pPr>
            <w:r w:rsidRPr="00142710">
              <w:t>8.20-8.50</w:t>
            </w:r>
          </w:p>
          <w:p w:rsidR="00142710" w:rsidRPr="00142710" w:rsidRDefault="00142710" w:rsidP="00142710">
            <w:pPr>
              <w:spacing w:after="0"/>
              <w:jc w:val="center"/>
            </w:pPr>
            <w:r w:rsidRPr="00142710">
              <w:t>9.00-9.30</w:t>
            </w:r>
          </w:p>
          <w:p w:rsidR="00142710" w:rsidRPr="00142710" w:rsidRDefault="00142710" w:rsidP="00142710">
            <w:pPr>
              <w:spacing w:after="0"/>
              <w:jc w:val="center"/>
            </w:pPr>
            <w:r w:rsidRPr="00142710">
              <w:t>9.4</w:t>
            </w:r>
            <w:r>
              <w:t>0</w:t>
            </w:r>
            <w:r w:rsidRPr="00142710">
              <w:t>-10.1</w:t>
            </w:r>
            <w:r>
              <w:t>0</w:t>
            </w:r>
          </w:p>
        </w:tc>
      </w:tr>
      <w:tr w:rsidR="00142710" w:rsidRPr="00142710" w:rsidTr="00142710">
        <w:trPr>
          <w:trHeight w:val="541"/>
        </w:trPr>
        <w:tc>
          <w:tcPr>
            <w:tcW w:w="6379" w:type="dxa"/>
            <w:shd w:val="clear" w:color="auto" w:fill="auto"/>
          </w:tcPr>
          <w:p w:rsidR="00142710" w:rsidRPr="00142710" w:rsidRDefault="00142710" w:rsidP="00142710">
            <w:pPr>
              <w:spacing w:after="0"/>
            </w:pPr>
            <w:r w:rsidRPr="00142710">
              <w:t>Подготовка к прогулке</w:t>
            </w:r>
          </w:p>
          <w:p w:rsidR="00142710" w:rsidRPr="00142710" w:rsidRDefault="00142710" w:rsidP="00142710">
            <w:pPr>
              <w:spacing w:after="0"/>
            </w:pPr>
            <w:r w:rsidRPr="00142710">
              <w:t>Прогулка</w:t>
            </w:r>
          </w:p>
        </w:tc>
        <w:tc>
          <w:tcPr>
            <w:tcW w:w="4394" w:type="dxa"/>
            <w:shd w:val="clear" w:color="auto" w:fill="auto"/>
            <w:vAlign w:val="center"/>
          </w:tcPr>
          <w:p w:rsidR="00142710" w:rsidRPr="00142710" w:rsidRDefault="00142710" w:rsidP="00142710">
            <w:pPr>
              <w:spacing w:after="0"/>
              <w:jc w:val="center"/>
            </w:pPr>
            <w:r w:rsidRPr="00142710">
              <w:t>10.20-11.45</w:t>
            </w:r>
          </w:p>
        </w:tc>
      </w:tr>
      <w:tr w:rsidR="00142710" w:rsidRPr="00142710" w:rsidTr="00142710">
        <w:tc>
          <w:tcPr>
            <w:tcW w:w="6379" w:type="dxa"/>
            <w:shd w:val="clear" w:color="auto" w:fill="auto"/>
          </w:tcPr>
          <w:p w:rsidR="00142710" w:rsidRPr="00142710" w:rsidRDefault="00142710" w:rsidP="00142710">
            <w:pPr>
              <w:spacing w:after="0"/>
            </w:pPr>
            <w:r w:rsidRPr="00142710">
              <w:t>Возвращение с прогулки</w:t>
            </w:r>
          </w:p>
        </w:tc>
        <w:tc>
          <w:tcPr>
            <w:tcW w:w="4394" w:type="dxa"/>
            <w:shd w:val="clear" w:color="auto" w:fill="auto"/>
            <w:vAlign w:val="center"/>
          </w:tcPr>
          <w:p w:rsidR="00142710" w:rsidRPr="00142710" w:rsidRDefault="00142710" w:rsidP="00142710">
            <w:pPr>
              <w:spacing w:after="0"/>
              <w:jc w:val="center"/>
            </w:pPr>
            <w:r w:rsidRPr="00142710">
              <w:t>11.45-11.50</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 обеду</w:t>
            </w:r>
          </w:p>
          <w:p w:rsidR="00142710" w:rsidRPr="00142710" w:rsidRDefault="00142710" w:rsidP="00142710">
            <w:pPr>
              <w:spacing w:after="0"/>
            </w:pPr>
            <w:r w:rsidRPr="00142710">
              <w:t>Обед</w:t>
            </w:r>
          </w:p>
        </w:tc>
        <w:tc>
          <w:tcPr>
            <w:tcW w:w="4394" w:type="dxa"/>
            <w:shd w:val="clear" w:color="auto" w:fill="auto"/>
            <w:vAlign w:val="center"/>
          </w:tcPr>
          <w:p w:rsidR="00142710" w:rsidRPr="00142710" w:rsidRDefault="00142710" w:rsidP="00142710">
            <w:pPr>
              <w:spacing w:after="0"/>
              <w:jc w:val="center"/>
            </w:pPr>
            <w:r w:rsidRPr="00142710">
              <w:t>11.50-12.10</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ко сну. Сон.</w:t>
            </w:r>
          </w:p>
        </w:tc>
        <w:tc>
          <w:tcPr>
            <w:tcW w:w="4394" w:type="dxa"/>
            <w:shd w:val="clear" w:color="auto" w:fill="auto"/>
            <w:vAlign w:val="center"/>
          </w:tcPr>
          <w:p w:rsidR="00142710" w:rsidRPr="00142710" w:rsidRDefault="00142710" w:rsidP="00142710">
            <w:pPr>
              <w:spacing w:after="0"/>
              <w:jc w:val="center"/>
            </w:pPr>
            <w:r w:rsidRPr="00142710">
              <w:t>12.10-14.45</w:t>
            </w:r>
          </w:p>
        </w:tc>
      </w:tr>
      <w:tr w:rsidR="00142710" w:rsidRPr="00142710" w:rsidTr="00142710">
        <w:tc>
          <w:tcPr>
            <w:tcW w:w="6379" w:type="dxa"/>
            <w:shd w:val="clear" w:color="auto" w:fill="auto"/>
          </w:tcPr>
          <w:p w:rsidR="00142710" w:rsidRPr="00142710" w:rsidRDefault="00142710" w:rsidP="00142710">
            <w:pPr>
              <w:spacing w:after="0"/>
            </w:pPr>
            <w:r w:rsidRPr="00142710">
              <w:t>Подъем. Воздушные водные процедуры.</w:t>
            </w:r>
          </w:p>
        </w:tc>
        <w:tc>
          <w:tcPr>
            <w:tcW w:w="4394" w:type="dxa"/>
            <w:shd w:val="clear" w:color="auto" w:fill="auto"/>
            <w:vAlign w:val="center"/>
          </w:tcPr>
          <w:p w:rsidR="00142710" w:rsidRPr="00142710" w:rsidRDefault="00142710" w:rsidP="00142710">
            <w:pPr>
              <w:spacing w:after="0"/>
              <w:jc w:val="center"/>
            </w:pPr>
            <w:r w:rsidRPr="00142710">
              <w:t>14.45-14.55</w:t>
            </w:r>
          </w:p>
        </w:tc>
      </w:tr>
      <w:tr w:rsidR="00142710" w:rsidRPr="00142710" w:rsidTr="00142710">
        <w:tc>
          <w:tcPr>
            <w:tcW w:w="6379" w:type="dxa"/>
            <w:shd w:val="clear" w:color="auto" w:fill="auto"/>
          </w:tcPr>
          <w:p w:rsidR="00142710" w:rsidRPr="00142710" w:rsidRDefault="00142710" w:rsidP="00142710">
            <w:pPr>
              <w:spacing w:after="0"/>
            </w:pPr>
            <w:r w:rsidRPr="00142710">
              <w:t>ООД. Игры. Самостоятельная деятельность. Доп. услуги.</w:t>
            </w:r>
          </w:p>
        </w:tc>
        <w:tc>
          <w:tcPr>
            <w:tcW w:w="4394" w:type="dxa"/>
            <w:shd w:val="clear" w:color="auto" w:fill="auto"/>
            <w:vAlign w:val="center"/>
          </w:tcPr>
          <w:p w:rsidR="00142710" w:rsidRPr="00142710" w:rsidRDefault="00142710" w:rsidP="00142710">
            <w:pPr>
              <w:spacing w:after="0"/>
              <w:jc w:val="center"/>
            </w:pPr>
            <w:r w:rsidRPr="00142710">
              <w:t>14.55-15.50</w:t>
            </w:r>
          </w:p>
        </w:tc>
      </w:tr>
      <w:tr w:rsidR="00142710" w:rsidRPr="00142710" w:rsidTr="00142710">
        <w:tc>
          <w:tcPr>
            <w:tcW w:w="6379" w:type="dxa"/>
            <w:shd w:val="clear" w:color="auto" w:fill="auto"/>
          </w:tcPr>
          <w:p w:rsidR="00142710" w:rsidRPr="00142710" w:rsidRDefault="00142710" w:rsidP="00142710">
            <w:pPr>
              <w:spacing w:after="0"/>
            </w:pPr>
            <w:r w:rsidRPr="00142710">
              <w:t>Подготовка к полднику. Полдник «уплотненный» с включением блюд ужина.</w:t>
            </w:r>
          </w:p>
        </w:tc>
        <w:tc>
          <w:tcPr>
            <w:tcW w:w="4394" w:type="dxa"/>
            <w:shd w:val="clear" w:color="auto" w:fill="auto"/>
            <w:vAlign w:val="center"/>
          </w:tcPr>
          <w:p w:rsidR="00142710" w:rsidRPr="00142710" w:rsidRDefault="00142710" w:rsidP="00142710">
            <w:pPr>
              <w:spacing w:after="0"/>
              <w:jc w:val="center"/>
            </w:pPr>
            <w:r w:rsidRPr="00142710">
              <w:t>15.50-16.05</w:t>
            </w:r>
          </w:p>
        </w:tc>
      </w:tr>
      <w:tr w:rsidR="00142710" w:rsidRPr="00142710" w:rsidTr="00142710">
        <w:tc>
          <w:tcPr>
            <w:tcW w:w="6379" w:type="dxa"/>
            <w:shd w:val="clear" w:color="auto" w:fill="auto"/>
          </w:tcPr>
          <w:p w:rsidR="00142710" w:rsidRPr="00142710" w:rsidRDefault="00142710" w:rsidP="00142710">
            <w:pPr>
              <w:spacing w:after="0"/>
            </w:pPr>
            <w:r w:rsidRPr="00142710">
              <w:t>Игры. Самостоятельная деятельность.</w:t>
            </w:r>
          </w:p>
          <w:p w:rsidR="00142710" w:rsidRPr="00142710" w:rsidRDefault="00142710" w:rsidP="00142710">
            <w:pPr>
              <w:spacing w:after="0"/>
            </w:pPr>
            <w:r w:rsidRPr="00142710">
              <w:t>Доп. услуги.</w:t>
            </w:r>
          </w:p>
        </w:tc>
        <w:tc>
          <w:tcPr>
            <w:tcW w:w="4394" w:type="dxa"/>
            <w:shd w:val="clear" w:color="auto" w:fill="auto"/>
            <w:vAlign w:val="center"/>
          </w:tcPr>
          <w:p w:rsidR="00142710" w:rsidRPr="00142710" w:rsidRDefault="00142710" w:rsidP="00142710">
            <w:pPr>
              <w:spacing w:after="0"/>
              <w:jc w:val="center"/>
            </w:pPr>
            <w:r w:rsidRPr="00142710">
              <w:t>16.05-16.20</w:t>
            </w:r>
          </w:p>
        </w:tc>
      </w:tr>
      <w:tr w:rsidR="00142710" w:rsidRPr="00142710" w:rsidTr="00142710">
        <w:tc>
          <w:tcPr>
            <w:tcW w:w="6379" w:type="dxa"/>
            <w:shd w:val="clear" w:color="auto" w:fill="auto"/>
          </w:tcPr>
          <w:p w:rsidR="00142710" w:rsidRPr="00142710" w:rsidRDefault="00142710" w:rsidP="00142710">
            <w:pPr>
              <w:spacing w:after="0"/>
            </w:pPr>
            <w:r w:rsidRPr="00142710">
              <w:t xml:space="preserve">Подготовка к прогулке. Прогулка. </w:t>
            </w:r>
          </w:p>
        </w:tc>
        <w:tc>
          <w:tcPr>
            <w:tcW w:w="4394" w:type="dxa"/>
            <w:shd w:val="clear" w:color="auto" w:fill="auto"/>
            <w:vAlign w:val="center"/>
          </w:tcPr>
          <w:p w:rsidR="00142710" w:rsidRPr="00142710" w:rsidRDefault="00142710" w:rsidP="00142710">
            <w:pPr>
              <w:spacing w:after="0"/>
              <w:jc w:val="center"/>
            </w:pPr>
            <w:r w:rsidRPr="00142710">
              <w:t>16.20-17.55</w:t>
            </w:r>
          </w:p>
          <w:p w:rsidR="00142710" w:rsidRPr="00142710" w:rsidRDefault="00142710" w:rsidP="00142710">
            <w:pPr>
              <w:spacing w:after="0"/>
              <w:jc w:val="center"/>
            </w:pPr>
          </w:p>
        </w:tc>
      </w:tr>
      <w:tr w:rsidR="00142710" w:rsidRPr="00142710" w:rsidTr="00142710">
        <w:tc>
          <w:tcPr>
            <w:tcW w:w="6379" w:type="dxa"/>
            <w:shd w:val="clear" w:color="auto" w:fill="auto"/>
          </w:tcPr>
          <w:p w:rsidR="00142710" w:rsidRPr="00142710" w:rsidRDefault="00142710" w:rsidP="00142710">
            <w:pPr>
              <w:spacing w:after="0"/>
            </w:pPr>
            <w:r w:rsidRPr="00142710">
              <w:t>Уход детей домой</w:t>
            </w:r>
          </w:p>
        </w:tc>
        <w:tc>
          <w:tcPr>
            <w:tcW w:w="4394" w:type="dxa"/>
            <w:shd w:val="clear" w:color="auto" w:fill="auto"/>
            <w:vAlign w:val="center"/>
          </w:tcPr>
          <w:p w:rsidR="00142710" w:rsidRPr="00142710" w:rsidRDefault="00142710" w:rsidP="00142710">
            <w:pPr>
              <w:spacing w:after="0"/>
              <w:jc w:val="center"/>
            </w:pPr>
            <w:r w:rsidRPr="00142710">
              <w:t>17.55-18.00</w:t>
            </w:r>
          </w:p>
        </w:tc>
      </w:tr>
    </w:tbl>
    <w:p w:rsidR="00197585" w:rsidRPr="00142710" w:rsidRDefault="00197585" w:rsidP="00197585">
      <w:pPr>
        <w:autoSpaceDE w:val="0"/>
        <w:autoSpaceDN w:val="0"/>
        <w:adjustRightInd w:val="0"/>
        <w:spacing w:after="0" w:line="240" w:lineRule="auto"/>
        <w:ind w:firstLine="709"/>
        <w:rPr>
          <w:rFonts w:eastAsia="Times New Roman"/>
          <w:b/>
          <w:bCs/>
        </w:rPr>
      </w:pPr>
    </w:p>
    <w:p w:rsidR="00142710" w:rsidRPr="00142710" w:rsidRDefault="00142710" w:rsidP="00142710">
      <w:pPr>
        <w:spacing w:after="0" w:line="240" w:lineRule="auto"/>
        <w:jc w:val="center"/>
        <w:rPr>
          <w:b/>
        </w:rPr>
      </w:pPr>
      <w:r w:rsidRPr="00142710">
        <w:rPr>
          <w:b/>
        </w:rPr>
        <w:t>Режим дня в подготовительной к школе группа</w:t>
      </w:r>
    </w:p>
    <w:p w:rsidR="00142710" w:rsidRPr="00142710" w:rsidRDefault="00142710" w:rsidP="00142710">
      <w:pPr>
        <w:spacing w:after="0" w:line="240" w:lineRule="auto"/>
        <w:jc w:val="center"/>
        <w:rPr>
          <w:b/>
        </w:rPr>
      </w:pPr>
      <w:r w:rsidRPr="00142710">
        <w:rPr>
          <w:b/>
        </w:rPr>
        <w:t xml:space="preserve">на теплый период </w:t>
      </w:r>
    </w:p>
    <w:p w:rsidR="00142710" w:rsidRPr="00142710" w:rsidRDefault="00142710" w:rsidP="00142710">
      <w:pPr>
        <w:spacing w:after="0" w:line="240" w:lineRule="auto"/>
        <w:jc w:val="center"/>
      </w:pPr>
    </w:p>
    <w:tbl>
      <w:tblPr>
        <w:tblW w:w="1077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9"/>
        <w:gridCol w:w="4394"/>
      </w:tblGrid>
      <w:tr w:rsidR="00142710" w:rsidRPr="00142710" w:rsidTr="00142710">
        <w:tc>
          <w:tcPr>
            <w:tcW w:w="6379" w:type="dxa"/>
          </w:tcPr>
          <w:p w:rsidR="00142710" w:rsidRPr="00142710" w:rsidRDefault="00142710" w:rsidP="00142710">
            <w:pPr>
              <w:spacing w:after="0"/>
            </w:pPr>
            <w:r w:rsidRPr="00142710">
              <w:t>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6.00-7.40</w:t>
            </w:r>
          </w:p>
        </w:tc>
      </w:tr>
      <w:tr w:rsidR="00142710" w:rsidRPr="00142710" w:rsidTr="00142710">
        <w:tc>
          <w:tcPr>
            <w:tcW w:w="6379" w:type="dxa"/>
          </w:tcPr>
          <w:p w:rsidR="00142710" w:rsidRPr="00142710" w:rsidRDefault="00142710" w:rsidP="00142710">
            <w:pPr>
              <w:spacing w:after="0"/>
            </w:pPr>
            <w:r w:rsidRPr="00142710">
              <w:t>Утренняя гимнастика</w:t>
            </w:r>
          </w:p>
        </w:tc>
        <w:tc>
          <w:tcPr>
            <w:tcW w:w="4394" w:type="dxa"/>
            <w:shd w:val="clear" w:color="auto" w:fill="auto"/>
          </w:tcPr>
          <w:p w:rsidR="00142710" w:rsidRPr="00142710" w:rsidRDefault="00142710" w:rsidP="00142710">
            <w:pPr>
              <w:spacing w:after="0"/>
              <w:jc w:val="center"/>
            </w:pPr>
            <w:r w:rsidRPr="00142710">
              <w:t>7.40-7.50</w:t>
            </w:r>
          </w:p>
        </w:tc>
      </w:tr>
      <w:tr w:rsidR="00142710" w:rsidRPr="00142710" w:rsidTr="00142710">
        <w:tc>
          <w:tcPr>
            <w:tcW w:w="6379" w:type="dxa"/>
          </w:tcPr>
          <w:p w:rsidR="00142710" w:rsidRPr="00142710" w:rsidRDefault="00142710" w:rsidP="00142710">
            <w:pPr>
              <w:spacing w:after="0"/>
            </w:pPr>
            <w:r w:rsidRPr="00142710">
              <w:t>Подготовка к завтраку, завтрак</w:t>
            </w:r>
          </w:p>
        </w:tc>
        <w:tc>
          <w:tcPr>
            <w:tcW w:w="4394" w:type="dxa"/>
            <w:shd w:val="clear" w:color="auto" w:fill="auto"/>
          </w:tcPr>
          <w:p w:rsidR="00142710" w:rsidRPr="00142710" w:rsidRDefault="00142710" w:rsidP="00142710">
            <w:pPr>
              <w:spacing w:after="0"/>
              <w:jc w:val="center"/>
            </w:pPr>
            <w:r w:rsidRPr="00142710">
              <w:t>7.50-8.03</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w:t>
            </w:r>
          </w:p>
        </w:tc>
        <w:tc>
          <w:tcPr>
            <w:tcW w:w="4394" w:type="dxa"/>
            <w:shd w:val="clear" w:color="auto" w:fill="auto"/>
          </w:tcPr>
          <w:p w:rsidR="00142710" w:rsidRPr="00142710" w:rsidRDefault="00142710" w:rsidP="00142710">
            <w:pPr>
              <w:spacing w:after="0"/>
              <w:jc w:val="center"/>
            </w:pPr>
            <w:r w:rsidRPr="00142710">
              <w:t>8.03-8.50</w:t>
            </w:r>
          </w:p>
        </w:tc>
      </w:tr>
      <w:tr w:rsidR="00142710" w:rsidRPr="00142710" w:rsidTr="00142710">
        <w:tc>
          <w:tcPr>
            <w:tcW w:w="6379" w:type="dxa"/>
          </w:tcPr>
          <w:p w:rsidR="00142710" w:rsidRPr="00142710" w:rsidRDefault="00142710" w:rsidP="00142710">
            <w:pPr>
              <w:spacing w:after="0"/>
            </w:pPr>
            <w:r w:rsidRPr="00142710">
              <w:t>Занятие (на прогулке)</w:t>
            </w:r>
          </w:p>
        </w:tc>
        <w:tc>
          <w:tcPr>
            <w:tcW w:w="4394" w:type="dxa"/>
            <w:shd w:val="clear" w:color="auto" w:fill="auto"/>
          </w:tcPr>
          <w:p w:rsidR="00142710" w:rsidRPr="00142710" w:rsidRDefault="00142710" w:rsidP="00142710">
            <w:pPr>
              <w:spacing w:after="0"/>
              <w:jc w:val="center"/>
            </w:pPr>
            <w:r w:rsidRPr="00142710">
              <w:t>8.50-9.20</w:t>
            </w:r>
          </w:p>
        </w:tc>
      </w:tr>
      <w:tr w:rsidR="00142710" w:rsidRPr="00142710" w:rsidTr="00142710">
        <w:tc>
          <w:tcPr>
            <w:tcW w:w="6379" w:type="dxa"/>
          </w:tcPr>
          <w:p w:rsidR="00142710" w:rsidRPr="00142710" w:rsidRDefault="00142710" w:rsidP="00142710">
            <w:pPr>
              <w:spacing w:after="0"/>
            </w:pPr>
            <w:r w:rsidRPr="00142710">
              <w:t>Возвращение с прогулки</w:t>
            </w:r>
          </w:p>
        </w:tc>
        <w:tc>
          <w:tcPr>
            <w:tcW w:w="4394" w:type="dxa"/>
            <w:shd w:val="clear" w:color="auto" w:fill="auto"/>
          </w:tcPr>
          <w:p w:rsidR="00142710" w:rsidRPr="00142710" w:rsidRDefault="00142710" w:rsidP="00142710">
            <w:pPr>
              <w:spacing w:after="0"/>
              <w:jc w:val="center"/>
            </w:pPr>
            <w:r w:rsidRPr="00142710">
              <w:t>9.20-9.30</w:t>
            </w:r>
          </w:p>
        </w:tc>
      </w:tr>
      <w:tr w:rsidR="00142710" w:rsidRPr="00142710" w:rsidTr="00142710">
        <w:tc>
          <w:tcPr>
            <w:tcW w:w="6379" w:type="dxa"/>
          </w:tcPr>
          <w:p w:rsidR="00142710" w:rsidRPr="00142710" w:rsidRDefault="00142710" w:rsidP="00142710">
            <w:pPr>
              <w:spacing w:after="0"/>
            </w:pPr>
            <w:r w:rsidRPr="00142710">
              <w:t>Второй завтрак</w:t>
            </w:r>
          </w:p>
        </w:tc>
        <w:tc>
          <w:tcPr>
            <w:tcW w:w="4394" w:type="dxa"/>
            <w:shd w:val="clear" w:color="auto" w:fill="auto"/>
          </w:tcPr>
          <w:p w:rsidR="00142710" w:rsidRPr="00142710" w:rsidRDefault="00142710" w:rsidP="00142710">
            <w:pPr>
              <w:spacing w:after="0"/>
              <w:jc w:val="center"/>
            </w:pPr>
            <w:r w:rsidRPr="00142710">
              <w:t>9.30-9.45</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 Игры, воздушные и солнечные процедуры, самостоятельная деятельность</w:t>
            </w:r>
          </w:p>
        </w:tc>
        <w:tc>
          <w:tcPr>
            <w:tcW w:w="4394" w:type="dxa"/>
            <w:shd w:val="clear" w:color="auto" w:fill="auto"/>
          </w:tcPr>
          <w:p w:rsidR="00142710" w:rsidRPr="00142710" w:rsidRDefault="00142710" w:rsidP="00142710">
            <w:pPr>
              <w:spacing w:after="0"/>
              <w:jc w:val="center"/>
            </w:pPr>
            <w:r w:rsidRPr="00142710">
              <w:t>9.45-11.35</w:t>
            </w:r>
          </w:p>
        </w:tc>
      </w:tr>
      <w:tr w:rsidR="00142710" w:rsidRPr="00142710" w:rsidTr="00142710">
        <w:tc>
          <w:tcPr>
            <w:tcW w:w="6379" w:type="dxa"/>
          </w:tcPr>
          <w:p w:rsidR="00142710" w:rsidRPr="00142710" w:rsidRDefault="00142710" w:rsidP="00142710">
            <w:pPr>
              <w:spacing w:after="0"/>
            </w:pPr>
            <w:r w:rsidRPr="00142710">
              <w:t xml:space="preserve">Возвращение с прогулки, водные процедуры, </w:t>
            </w:r>
            <w:r w:rsidRPr="00142710">
              <w:lastRenderedPageBreak/>
              <w:t>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lastRenderedPageBreak/>
              <w:t>11.35-11.50</w:t>
            </w:r>
          </w:p>
        </w:tc>
      </w:tr>
      <w:tr w:rsidR="00142710" w:rsidRPr="00142710" w:rsidTr="00142710">
        <w:tc>
          <w:tcPr>
            <w:tcW w:w="6379" w:type="dxa"/>
          </w:tcPr>
          <w:p w:rsidR="00142710" w:rsidRPr="00142710" w:rsidRDefault="00142710" w:rsidP="00142710">
            <w:pPr>
              <w:spacing w:after="0"/>
            </w:pPr>
            <w:r w:rsidRPr="00142710">
              <w:lastRenderedPageBreak/>
              <w:t>Подготовка к обеду. Обед.</w:t>
            </w:r>
          </w:p>
        </w:tc>
        <w:tc>
          <w:tcPr>
            <w:tcW w:w="4394" w:type="dxa"/>
            <w:shd w:val="clear" w:color="auto" w:fill="auto"/>
          </w:tcPr>
          <w:p w:rsidR="00142710" w:rsidRPr="00142710" w:rsidRDefault="00142710" w:rsidP="00142710">
            <w:pPr>
              <w:spacing w:after="0"/>
              <w:jc w:val="center"/>
            </w:pPr>
            <w:r w:rsidRPr="00142710">
              <w:t>11.50-12.20</w:t>
            </w:r>
          </w:p>
        </w:tc>
      </w:tr>
      <w:tr w:rsidR="00142710" w:rsidRPr="00142710" w:rsidTr="00142710">
        <w:tc>
          <w:tcPr>
            <w:tcW w:w="6379" w:type="dxa"/>
          </w:tcPr>
          <w:p w:rsidR="00142710" w:rsidRPr="00142710" w:rsidRDefault="00142710" w:rsidP="00142710">
            <w:pPr>
              <w:spacing w:after="0"/>
            </w:pPr>
            <w:r w:rsidRPr="00142710">
              <w:t>Подготовка ко сну. Сон.</w:t>
            </w:r>
          </w:p>
        </w:tc>
        <w:tc>
          <w:tcPr>
            <w:tcW w:w="4394" w:type="dxa"/>
            <w:shd w:val="clear" w:color="auto" w:fill="auto"/>
          </w:tcPr>
          <w:p w:rsidR="00142710" w:rsidRPr="00142710" w:rsidRDefault="00142710" w:rsidP="00142710">
            <w:pPr>
              <w:spacing w:after="0"/>
              <w:jc w:val="center"/>
            </w:pPr>
            <w:r w:rsidRPr="00142710">
              <w:t>12.20-14.40</w:t>
            </w:r>
          </w:p>
        </w:tc>
      </w:tr>
      <w:tr w:rsidR="00142710" w:rsidRPr="00142710" w:rsidTr="00142710">
        <w:tc>
          <w:tcPr>
            <w:tcW w:w="6379" w:type="dxa"/>
          </w:tcPr>
          <w:p w:rsidR="00142710" w:rsidRPr="00142710" w:rsidRDefault="00142710" w:rsidP="00142710">
            <w:pPr>
              <w:spacing w:after="0"/>
            </w:pPr>
            <w:r w:rsidRPr="00142710">
              <w:t>Постепенный подъем. Воздушные, водные процедуры</w:t>
            </w:r>
          </w:p>
        </w:tc>
        <w:tc>
          <w:tcPr>
            <w:tcW w:w="4394" w:type="dxa"/>
            <w:shd w:val="clear" w:color="auto" w:fill="auto"/>
          </w:tcPr>
          <w:p w:rsidR="00142710" w:rsidRPr="00142710" w:rsidRDefault="00142710" w:rsidP="00142710">
            <w:pPr>
              <w:spacing w:after="0"/>
              <w:jc w:val="center"/>
            </w:pPr>
            <w:r w:rsidRPr="00142710">
              <w:t>14.40-15.00</w:t>
            </w:r>
          </w:p>
        </w:tc>
      </w:tr>
      <w:tr w:rsidR="00142710" w:rsidRPr="00142710" w:rsidTr="00142710">
        <w:tc>
          <w:tcPr>
            <w:tcW w:w="6379" w:type="dxa"/>
          </w:tcPr>
          <w:p w:rsidR="00142710" w:rsidRPr="00142710" w:rsidRDefault="00142710" w:rsidP="00142710">
            <w:pPr>
              <w:spacing w:after="0"/>
            </w:pPr>
            <w:r w:rsidRPr="00142710">
              <w:t>Самостоятельная игровая деятельность.</w:t>
            </w:r>
          </w:p>
        </w:tc>
        <w:tc>
          <w:tcPr>
            <w:tcW w:w="4394" w:type="dxa"/>
            <w:shd w:val="clear" w:color="auto" w:fill="auto"/>
          </w:tcPr>
          <w:p w:rsidR="00142710" w:rsidRPr="00142710" w:rsidRDefault="00142710" w:rsidP="00142710">
            <w:pPr>
              <w:spacing w:after="0"/>
              <w:jc w:val="center"/>
            </w:pPr>
            <w:r w:rsidRPr="00142710">
              <w:t>15.00-15.50</w:t>
            </w:r>
          </w:p>
        </w:tc>
      </w:tr>
      <w:tr w:rsidR="00142710" w:rsidRPr="00142710" w:rsidTr="00142710">
        <w:tc>
          <w:tcPr>
            <w:tcW w:w="6379" w:type="dxa"/>
          </w:tcPr>
          <w:p w:rsidR="00142710" w:rsidRPr="00142710" w:rsidRDefault="00142710" w:rsidP="00142710">
            <w:pPr>
              <w:spacing w:after="0"/>
            </w:pPr>
            <w:r w:rsidRPr="00142710">
              <w:t>Подготовка к полднику. Полдник «уплотненный» с включением блюд ужина.</w:t>
            </w:r>
          </w:p>
        </w:tc>
        <w:tc>
          <w:tcPr>
            <w:tcW w:w="4394" w:type="dxa"/>
            <w:shd w:val="clear" w:color="auto" w:fill="auto"/>
          </w:tcPr>
          <w:p w:rsidR="00142710" w:rsidRPr="00142710" w:rsidRDefault="00142710" w:rsidP="00142710">
            <w:pPr>
              <w:spacing w:after="0"/>
              <w:jc w:val="center"/>
            </w:pPr>
            <w:r w:rsidRPr="00142710">
              <w:t>15.50-16.10</w:t>
            </w:r>
          </w:p>
        </w:tc>
      </w:tr>
      <w:tr w:rsidR="00142710" w:rsidRPr="00142710" w:rsidTr="00142710">
        <w:tc>
          <w:tcPr>
            <w:tcW w:w="6379" w:type="dxa"/>
          </w:tcPr>
          <w:p w:rsidR="00142710" w:rsidRPr="00142710" w:rsidRDefault="00142710" w:rsidP="00142710">
            <w:pPr>
              <w:spacing w:after="0"/>
            </w:pPr>
            <w:r w:rsidRPr="00142710">
              <w:t>Подготовка к прогулке, прогулка, организация игровой деятельности, игра, уход детей домой</w:t>
            </w:r>
          </w:p>
        </w:tc>
        <w:tc>
          <w:tcPr>
            <w:tcW w:w="4394" w:type="dxa"/>
            <w:shd w:val="clear" w:color="auto" w:fill="auto"/>
          </w:tcPr>
          <w:p w:rsidR="00142710" w:rsidRPr="00142710" w:rsidRDefault="00142710" w:rsidP="00142710">
            <w:pPr>
              <w:spacing w:after="0"/>
              <w:jc w:val="center"/>
            </w:pPr>
            <w:r w:rsidRPr="00142710">
              <w:t>16.10-18.00</w:t>
            </w:r>
          </w:p>
        </w:tc>
      </w:tr>
    </w:tbl>
    <w:p w:rsidR="00CE7BD6" w:rsidRPr="00142710" w:rsidRDefault="00CE7BD6" w:rsidP="00D71AEF">
      <w:pPr>
        <w:spacing w:after="0" w:line="240" w:lineRule="auto"/>
        <w:ind w:firstLine="709"/>
        <w:rPr>
          <w:rFonts w:eastAsia="Times New Roman"/>
          <w:b/>
        </w:rPr>
      </w:pPr>
    </w:p>
    <w:p w:rsidR="00A52A6D" w:rsidRPr="00A52A6D" w:rsidRDefault="00A52A6D" w:rsidP="00A52A6D">
      <w:pPr>
        <w:spacing w:after="0" w:line="240" w:lineRule="auto"/>
        <w:ind w:firstLine="709"/>
        <w:jc w:val="both"/>
      </w:pPr>
      <w:r w:rsidRPr="00A52A6D">
        <w:t>Согласно пункту 2.10 СП 2.4.3648-20 в ДОО соблюдаются следующие требования к организации образовательного процесса и режима дня:</w:t>
      </w:r>
    </w:p>
    <w:p w:rsidR="00A52A6D" w:rsidRPr="00A52A6D" w:rsidRDefault="00A52A6D" w:rsidP="00A52A6D">
      <w:pPr>
        <w:spacing w:after="0" w:line="240" w:lineRule="auto"/>
        <w:ind w:firstLine="709"/>
        <w:jc w:val="both"/>
      </w:pPr>
      <w:r w:rsidRPr="00A52A6D">
        <w:t>-</w:t>
      </w:r>
      <w:r w:rsidRPr="00A52A6D">
        <w:rPr>
          <w:lang w:val="en-US"/>
        </w:rPr>
        <w:t> </w:t>
      </w:r>
      <w:r w:rsidRPr="00A52A6D">
        <w:t>режим двигательной активности детей в течение дня организуется с учётом возрастных особенностей и состояния здоровья;</w:t>
      </w:r>
    </w:p>
    <w:p w:rsidR="00A52A6D" w:rsidRPr="00A52A6D" w:rsidRDefault="00A52A6D" w:rsidP="00A52A6D">
      <w:pPr>
        <w:spacing w:after="0" w:line="240" w:lineRule="auto"/>
        <w:ind w:firstLine="709"/>
        <w:jc w:val="both"/>
      </w:pPr>
      <w:r w:rsidRPr="00A52A6D">
        <w:t>-</w:t>
      </w:r>
      <w:r w:rsidRPr="00A52A6D">
        <w:rPr>
          <w:lang w:val="en-US"/>
        </w:rPr>
        <w:t> </w:t>
      </w:r>
      <w:r w:rsidRPr="00A52A6D">
        <w:t>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т.ч., во время письма, рисования и использования электронных средств обучения;</w:t>
      </w:r>
    </w:p>
    <w:p w:rsidR="00A52A6D" w:rsidRPr="00A52A6D" w:rsidRDefault="00A52A6D" w:rsidP="00A52A6D">
      <w:pPr>
        <w:spacing w:after="0" w:line="240" w:lineRule="auto"/>
        <w:ind w:firstLine="709"/>
        <w:jc w:val="both"/>
      </w:pPr>
      <w:r w:rsidRPr="00A52A6D">
        <w:t>-</w:t>
      </w:r>
      <w:r w:rsidRPr="00A52A6D">
        <w:rPr>
          <w:lang w:val="en-US"/>
        </w:rPr>
        <w:t> </w:t>
      </w:r>
      <w:r w:rsidRPr="00A52A6D">
        <w:t>физкультурные, физкультурно-оздоровительные мероприятия, массовые спортивные мероприятия, спортивные соревнования организуются с учётом возраста, физической подготовленности и состояния здоровья детей. ДОО обеспечивает присутствие медицинских работников на спортивных соревнованиях;</w:t>
      </w:r>
    </w:p>
    <w:p w:rsidR="00A52A6D" w:rsidRDefault="00A52A6D" w:rsidP="00A52A6D">
      <w:pPr>
        <w:spacing w:after="0" w:line="240" w:lineRule="auto"/>
        <w:ind w:firstLine="709"/>
        <w:jc w:val="both"/>
      </w:pPr>
      <w:r w:rsidRPr="00A52A6D">
        <w:t>-</w:t>
      </w:r>
      <w:r w:rsidRPr="00A52A6D">
        <w:rPr>
          <w:lang w:val="en-US"/>
        </w:rPr>
        <w:t> </w:t>
      </w:r>
      <w:r w:rsidRPr="00A52A6D">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провод</w:t>
      </w:r>
      <w:r>
        <w:t>я</w:t>
      </w:r>
      <w:r w:rsidRPr="00A52A6D">
        <w:t>ться в зале.</w:t>
      </w:r>
    </w:p>
    <w:p w:rsidR="00961827" w:rsidRDefault="00961827" w:rsidP="00A52A6D">
      <w:pPr>
        <w:spacing w:after="0" w:line="240" w:lineRule="auto"/>
        <w:ind w:firstLine="709"/>
        <w:jc w:val="both"/>
      </w:pPr>
      <w:r w:rsidRPr="00961827">
        <w:t>Программа реализуется в течение 12  часов пребывания детей с учетом режима дня и возраста детей. Объем обязательной части Программы не менее 60%</w:t>
      </w:r>
      <w:r>
        <w:t xml:space="preserve"> </w:t>
      </w:r>
      <w:r w:rsidRPr="00961827">
        <w:t>от ее общего объема; части, формируемой участниками образовательного процесса не более 40%.</w:t>
      </w:r>
    </w:p>
    <w:p w:rsidR="00A52A6D" w:rsidRDefault="00A52A6D" w:rsidP="00A52A6D">
      <w:pPr>
        <w:spacing w:after="0" w:line="240" w:lineRule="auto"/>
        <w:ind w:firstLine="709"/>
        <w:jc w:val="both"/>
      </w:pPr>
    </w:p>
    <w:p w:rsidR="00961827" w:rsidRDefault="00961827" w:rsidP="00961827">
      <w:pPr>
        <w:spacing w:after="0" w:line="240" w:lineRule="auto"/>
        <w:ind w:firstLine="709"/>
        <w:jc w:val="center"/>
        <w:rPr>
          <w:b/>
          <w:sz w:val="28"/>
          <w:szCs w:val="28"/>
        </w:rPr>
      </w:pPr>
      <w:r w:rsidRPr="00961827">
        <w:rPr>
          <w:b/>
          <w:sz w:val="28"/>
          <w:szCs w:val="28"/>
        </w:rPr>
        <w:t>2.7. Календарный план воспитательной работы</w:t>
      </w:r>
    </w:p>
    <w:p w:rsidR="00961827" w:rsidRPr="00961827" w:rsidRDefault="00961827" w:rsidP="00961827">
      <w:pPr>
        <w:spacing w:after="0" w:line="240" w:lineRule="auto"/>
        <w:ind w:firstLine="709"/>
        <w:jc w:val="center"/>
        <w:rPr>
          <w:b/>
          <w:sz w:val="28"/>
          <w:szCs w:val="28"/>
        </w:rPr>
      </w:pPr>
    </w:p>
    <w:p w:rsidR="00961827" w:rsidRDefault="00961827" w:rsidP="00A60BB9">
      <w:pPr>
        <w:spacing w:after="0" w:line="240" w:lineRule="auto"/>
        <w:ind w:firstLine="709"/>
        <w:jc w:val="both"/>
      </w:pPr>
      <w:r>
        <w:t>Календарный план воспитательной работы составлен в соответствии с федеральным календарным планом воспитательной работы и рабочей программой воспитания ДОО.</w:t>
      </w:r>
    </w:p>
    <w:p w:rsidR="00961827" w:rsidRDefault="00961827" w:rsidP="00A60BB9">
      <w:pPr>
        <w:spacing w:after="0" w:line="240" w:lineRule="auto"/>
        <w:ind w:firstLine="709"/>
        <w:jc w:val="both"/>
      </w:pPr>
      <w:r>
        <w:t>В нем учтен примерный перечень основных государственных и народных праздников, памятных дат.</w:t>
      </w:r>
    </w:p>
    <w:p w:rsidR="00961827" w:rsidRDefault="00961827" w:rsidP="00A60BB9">
      <w:pPr>
        <w:spacing w:after="0" w:line="240" w:lineRule="auto"/>
        <w:ind w:firstLine="709"/>
        <w:jc w:val="both"/>
      </w:pPr>
      <w:r>
        <w:t>Январь:</w:t>
      </w:r>
    </w:p>
    <w:p w:rsidR="00961827" w:rsidRDefault="00961827" w:rsidP="00A60BB9">
      <w:pPr>
        <w:spacing w:after="0" w:line="240" w:lineRule="auto"/>
        <w:ind w:firstLine="709"/>
        <w:jc w:val="both"/>
      </w:pPr>
      <w: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 (рекомендуется включать в план воспитательной работы с дошкольниками регионально и/или ситуативно).</w:t>
      </w:r>
    </w:p>
    <w:p w:rsidR="00961827" w:rsidRDefault="00961827" w:rsidP="00A60BB9">
      <w:pPr>
        <w:spacing w:after="0" w:line="240" w:lineRule="auto"/>
        <w:ind w:firstLine="709"/>
        <w:jc w:val="both"/>
      </w:pPr>
      <w:r>
        <w:t>Февраль:</w:t>
      </w:r>
    </w:p>
    <w:p w:rsidR="00961827" w:rsidRDefault="00961827" w:rsidP="00A60BB9">
      <w:pPr>
        <w:spacing w:after="0" w:line="240" w:lineRule="auto"/>
        <w:ind w:firstLine="709"/>
        <w:jc w:val="both"/>
      </w:pPr>
      <w: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961827" w:rsidRDefault="00961827" w:rsidP="00A60BB9">
      <w:pPr>
        <w:spacing w:after="0" w:line="240" w:lineRule="auto"/>
        <w:ind w:firstLine="709"/>
        <w:jc w:val="both"/>
      </w:pPr>
      <w:r>
        <w:t>8 февраля: День российской науки;</w:t>
      </w:r>
    </w:p>
    <w:p w:rsidR="00961827" w:rsidRDefault="00961827" w:rsidP="00A60BB9">
      <w:pPr>
        <w:spacing w:after="0" w:line="240" w:lineRule="auto"/>
        <w:ind w:firstLine="709"/>
        <w:jc w:val="both"/>
      </w:pPr>
      <w:r>
        <w:t>15 февраля: День памяти о россиянах, исполнявших служебный долг за пределами Отечества;</w:t>
      </w:r>
    </w:p>
    <w:p w:rsidR="00961827" w:rsidRDefault="00961827" w:rsidP="00A60BB9">
      <w:pPr>
        <w:spacing w:after="0" w:line="240" w:lineRule="auto"/>
        <w:ind w:firstLine="709"/>
        <w:jc w:val="both"/>
      </w:pPr>
      <w:r>
        <w:t>21 февраля: Международный день родного языка;</w:t>
      </w:r>
    </w:p>
    <w:p w:rsidR="00961827" w:rsidRDefault="00961827" w:rsidP="00A60BB9">
      <w:pPr>
        <w:spacing w:after="0" w:line="240" w:lineRule="auto"/>
        <w:ind w:firstLine="709"/>
        <w:jc w:val="both"/>
      </w:pPr>
      <w:r>
        <w:t>23 февраля: День защитника Отечества.</w:t>
      </w:r>
    </w:p>
    <w:p w:rsidR="00961827" w:rsidRDefault="00961827" w:rsidP="00A60BB9">
      <w:pPr>
        <w:spacing w:after="0" w:line="240" w:lineRule="auto"/>
        <w:ind w:firstLine="709"/>
        <w:jc w:val="both"/>
      </w:pPr>
      <w:r>
        <w:t>Март:</w:t>
      </w:r>
    </w:p>
    <w:p w:rsidR="00961827" w:rsidRDefault="00961827" w:rsidP="00A60BB9">
      <w:pPr>
        <w:spacing w:after="0" w:line="240" w:lineRule="auto"/>
        <w:ind w:firstLine="709"/>
        <w:jc w:val="both"/>
      </w:pPr>
      <w:r>
        <w:lastRenderedPageBreak/>
        <w:t>8 марта: Международный женский день;</w:t>
      </w:r>
    </w:p>
    <w:p w:rsidR="00961827" w:rsidRDefault="00961827" w:rsidP="00A60BB9">
      <w:pPr>
        <w:spacing w:after="0" w:line="240" w:lineRule="auto"/>
        <w:ind w:firstLine="709"/>
        <w:jc w:val="both"/>
      </w:pPr>
      <w: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961827" w:rsidRDefault="00961827" w:rsidP="00A60BB9">
      <w:pPr>
        <w:spacing w:after="0" w:line="240" w:lineRule="auto"/>
        <w:ind w:firstLine="709"/>
        <w:jc w:val="both"/>
      </w:pPr>
      <w:r>
        <w:t>27 марта: Всемирный день театра.</w:t>
      </w:r>
    </w:p>
    <w:p w:rsidR="00961827" w:rsidRDefault="00961827" w:rsidP="00A60BB9">
      <w:pPr>
        <w:spacing w:after="0" w:line="240" w:lineRule="auto"/>
        <w:ind w:firstLine="709"/>
        <w:jc w:val="both"/>
      </w:pPr>
      <w:r>
        <w:t>Апрель:</w:t>
      </w:r>
    </w:p>
    <w:p w:rsidR="00961827" w:rsidRDefault="00961827" w:rsidP="00A60BB9">
      <w:pPr>
        <w:spacing w:after="0" w:line="240" w:lineRule="auto"/>
        <w:ind w:firstLine="709"/>
        <w:jc w:val="both"/>
      </w:pPr>
      <w:r>
        <w:t>12 апреля: День космонавтики;</w:t>
      </w:r>
    </w:p>
    <w:p w:rsidR="00961827" w:rsidRDefault="00961827" w:rsidP="00A60BB9">
      <w:pPr>
        <w:spacing w:after="0" w:line="240" w:lineRule="auto"/>
        <w:ind w:firstLine="709"/>
        <w:jc w:val="both"/>
      </w:pPr>
      <w:r>
        <w:t>Май:</w:t>
      </w:r>
    </w:p>
    <w:p w:rsidR="00961827" w:rsidRDefault="00961827" w:rsidP="00A60BB9">
      <w:pPr>
        <w:spacing w:after="0" w:line="240" w:lineRule="auto"/>
        <w:ind w:firstLine="709"/>
        <w:jc w:val="both"/>
      </w:pPr>
      <w:r>
        <w:t>1 мая: Праздник Весны и Труда;</w:t>
      </w:r>
    </w:p>
    <w:p w:rsidR="00961827" w:rsidRDefault="00961827" w:rsidP="00A60BB9">
      <w:pPr>
        <w:spacing w:after="0" w:line="240" w:lineRule="auto"/>
        <w:ind w:firstLine="709"/>
        <w:jc w:val="both"/>
      </w:pPr>
      <w:r>
        <w:t>9 мая: День Победы;</w:t>
      </w:r>
    </w:p>
    <w:p w:rsidR="00961827" w:rsidRDefault="00961827" w:rsidP="00A60BB9">
      <w:pPr>
        <w:spacing w:after="0" w:line="240" w:lineRule="auto"/>
        <w:ind w:firstLine="709"/>
        <w:jc w:val="both"/>
      </w:pPr>
      <w:r>
        <w:t>19 мая: День детских общественных организаций России;</w:t>
      </w:r>
    </w:p>
    <w:p w:rsidR="00961827" w:rsidRDefault="00961827" w:rsidP="00A60BB9">
      <w:pPr>
        <w:spacing w:after="0" w:line="240" w:lineRule="auto"/>
        <w:ind w:firstLine="709"/>
        <w:jc w:val="both"/>
      </w:pPr>
      <w:r>
        <w:t>24 мая: День славянской письменности и культуры.</w:t>
      </w:r>
    </w:p>
    <w:p w:rsidR="00961827" w:rsidRDefault="00961827" w:rsidP="00A60BB9">
      <w:pPr>
        <w:spacing w:after="0" w:line="240" w:lineRule="auto"/>
        <w:ind w:firstLine="709"/>
        <w:jc w:val="both"/>
      </w:pPr>
      <w:r>
        <w:t>Июнь:</w:t>
      </w:r>
    </w:p>
    <w:p w:rsidR="00961827" w:rsidRDefault="00961827" w:rsidP="00A60BB9">
      <w:pPr>
        <w:spacing w:after="0" w:line="240" w:lineRule="auto"/>
        <w:ind w:firstLine="709"/>
        <w:jc w:val="both"/>
      </w:pPr>
      <w:r>
        <w:t>1 июня: День защиты детей;</w:t>
      </w:r>
    </w:p>
    <w:p w:rsidR="00961827" w:rsidRDefault="00961827" w:rsidP="00A60BB9">
      <w:pPr>
        <w:spacing w:after="0" w:line="240" w:lineRule="auto"/>
        <w:ind w:firstLine="709"/>
        <w:jc w:val="both"/>
      </w:pPr>
      <w:r>
        <w:t>6 июня: День русского языка;</w:t>
      </w:r>
    </w:p>
    <w:p w:rsidR="00961827" w:rsidRDefault="00961827" w:rsidP="00A60BB9">
      <w:pPr>
        <w:spacing w:after="0" w:line="240" w:lineRule="auto"/>
        <w:ind w:firstLine="709"/>
        <w:jc w:val="both"/>
      </w:pPr>
      <w:r>
        <w:t>12 июня: День России;</w:t>
      </w:r>
    </w:p>
    <w:p w:rsidR="00961827" w:rsidRDefault="00961827" w:rsidP="00A60BB9">
      <w:pPr>
        <w:spacing w:after="0" w:line="240" w:lineRule="auto"/>
        <w:ind w:firstLine="709"/>
        <w:jc w:val="both"/>
      </w:pPr>
      <w:r>
        <w:t>22 июня: День памяти и скорби.</w:t>
      </w:r>
    </w:p>
    <w:p w:rsidR="00961827" w:rsidRDefault="00961827" w:rsidP="00A60BB9">
      <w:pPr>
        <w:spacing w:after="0" w:line="240" w:lineRule="auto"/>
        <w:ind w:firstLine="709"/>
        <w:jc w:val="both"/>
      </w:pPr>
      <w:r>
        <w:t>Июль:</w:t>
      </w:r>
    </w:p>
    <w:p w:rsidR="00961827" w:rsidRDefault="00961827" w:rsidP="00A60BB9">
      <w:pPr>
        <w:spacing w:after="0" w:line="240" w:lineRule="auto"/>
        <w:ind w:firstLine="709"/>
        <w:jc w:val="both"/>
      </w:pPr>
      <w:r>
        <w:t>8 июля: День семьи, любви и верности.</w:t>
      </w:r>
    </w:p>
    <w:p w:rsidR="00961827" w:rsidRDefault="00961827" w:rsidP="00A60BB9">
      <w:pPr>
        <w:spacing w:after="0" w:line="240" w:lineRule="auto"/>
        <w:ind w:firstLine="709"/>
        <w:jc w:val="both"/>
      </w:pPr>
      <w:r>
        <w:t>Август:</w:t>
      </w:r>
    </w:p>
    <w:p w:rsidR="00961827" w:rsidRDefault="00961827" w:rsidP="00A60BB9">
      <w:pPr>
        <w:spacing w:after="0" w:line="240" w:lineRule="auto"/>
        <w:ind w:firstLine="709"/>
        <w:jc w:val="both"/>
      </w:pPr>
      <w:r>
        <w:t>12 августа: День физкультурника;</w:t>
      </w:r>
    </w:p>
    <w:p w:rsidR="00961827" w:rsidRDefault="00961827" w:rsidP="00A60BB9">
      <w:pPr>
        <w:spacing w:after="0" w:line="240" w:lineRule="auto"/>
        <w:ind w:firstLine="709"/>
        <w:jc w:val="both"/>
      </w:pPr>
      <w:r>
        <w:t>22 августа: День Государственного флага Российской Федерации;</w:t>
      </w:r>
    </w:p>
    <w:p w:rsidR="00961827" w:rsidRDefault="00961827" w:rsidP="00A60BB9">
      <w:pPr>
        <w:spacing w:after="0" w:line="240" w:lineRule="auto"/>
        <w:ind w:firstLine="709"/>
        <w:jc w:val="both"/>
      </w:pPr>
      <w:r>
        <w:t>27 августа: День российского кино.</w:t>
      </w:r>
    </w:p>
    <w:p w:rsidR="00961827" w:rsidRDefault="00961827" w:rsidP="00A60BB9">
      <w:pPr>
        <w:spacing w:after="0" w:line="240" w:lineRule="auto"/>
        <w:ind w:firstLine="709"/>
        <w:jc w:val="both"/>
      </w:pPr>
      <w:r>
        <w:t>Сентябрь:</w:t>
      </w:r>
    </w:p>
    <w:p w:rsidR="00961827" w:rsidRDefault="00961827" w:rsidP="00A60BB9">
      <w:pPr>
        <w:spacing w:after="0" w:line="240" w:lineRule="auto"/>
        <w:ind w:firstLine="709"/>
        <w:jc w:val="both"/>
      </w:pPr>
      <w:r>
        <w:t>1 сентября: День знаний;</w:t>
      </w:r>
    </w:p>
    <w:p w:rsidR="00961827" w:rsidRDefault="00961827" w:rsidP="00A60BB9">
      <w:pPr>
        <w:spacing w:after="0" w:line="240" w:lineRule="auto"/>
        <w:ind w:firstLine="709"/>
        <w:jc w:val="both"/>
      </w:pPr>
      <w:r>
        <w:t>3 сентября: День окончания Второй мировой войны, День солидарности в борьбе с терроризмом;</w:t>
      </w:r>
    </w:p>
    <w:p w:rsidR="00961827" w:rsidRDefault="00961827" w:rsidP="00A60BB9">
      <w:pPr>
        <w:spacing w:after="0" w:line="240" w:lineRule="auto"/>
        <w:ind w:firstLine="709"/>
        <w:jc w:val="both"/>
      </w:pPr>
      <w:r>
        <w:t>8 сентября: Международный день распространения грамотности;</w:t>
      </w:r>
    </w:p>
    <w:p w:rsidR="00961827" w:rsidRDefault="00961827" w:rsidP="00A60BB9">
      <w:pPr>
        <w:spacing w:after="0" w:line="240" w:lineRule="auto"/>
        <w:ind w:firstLine="709"/>
        <w:jc w:val="both"/>
      </w:pPr>
      <w:r>
        <w:t>27 сентября: День воспитателя и всех дошкольных работников.</w:t>
      </w:r>
    </w:p>
    <w:p w:rsidR="00961827" w:rsidRDefault="00961827" w:rsidP="00A60BB9">
      <w:pPr>
        <w:spacing w:after="0" w:line="240" w:lineRule="auto"/>
        <w:ind w:firstLine="709"/>
        <w:jc w:val="both"/>
      </w:pPr>
      <w:r>
        <w:t>Октябрь:</w:t>
      </w:r>
    </w:p>
    <w:p w:rsidR="00961827" w:rsidRDefault="00961827" w:rsidP="00A60BB9">
      <w:pPr>
        <w:spacing w:after="0" w:line="240" w:lineRule="auto"/>
        <w:ind w:firstLine="709"/>
        <w:jc w:val="both"/>
      </w:pPr>
      <w:r>
        <w:t>1 октября: Международный день пожилых людей; Международный день музыки;</w:t>
      </w:r>
    </w:p>
    <w:p w:rsidR="00961827" w:rsidRDefault="00961827" w:rsidP="00A60BB9">
      <w:pPr>
        <w:spacing w:after="0" w:line="240" w:lineRule="auto"/>
        <w:ind w:firstLine="709"/>
        <w:jc w:val="both"/>
      </w:pPr>
      <w:r>
        <w:t>4 октября: День защиты животных;</w:t>
      </w:r>
    </w:p>
    <w:p w:rsidR="00961827" w:rsidRDefault="00961827" w:rsidP="00A60BB9">
      <w:pPr>
        <w:spacing w:after="0" w:line="240" w:lineRule="auto"/>
        <w:ind w:firstLine="709"/>
        <w:jc w:val="both"/>
      </w:pPr>
      <w:r>
        <w:t>5 октября: День учителя;</w:t>
      </w:r>
    </w:p>
    <w:p w:rsidR="00961827" w:rsidRDefault="00961827" w:rsidP="00A60BB9">
      <w:pPr>
        <w:spacing w:after="0" w:line="240" w:lineRule="auto"/>
        <w:ind w:firstLine="709"/>
        <w:jc w:val="both"/>
      </w:pPr>
      <w:r>
        <w:t>Третье воскресенье октября: День отца в России.</w:t>
      </w:r>
    </w:p>
    <w:p w:rsidR="00961827" w:rsidRDefault="00961827" w:rsidP="00A60BB9">
      <w:pPr>
        <w:spacing w:after="0" w:line="240" w:lineRule="auto"/>
        <w:ind w:firstLine="709"/>
        <w:jc w:val="both"/>
      </w:pPr>
      <w:r>
        <w:t>Ноябрь:</w:t>
      </w:r>
    </w:p>
    <w:p w:rsidR="00961827" w:rsidRDefault="00961827" w:rsidP="00A60BB9">
      <w:pPr>
        <w:spacing w:after="0" w:line="240" w:lineRule="auto"/>
        <w:ind w:firstLine="709"/>
        <w:jc w:val="both"/>
      </w:pPr>
      <w:r>
        <w:t>4 ноября: День народного единства;</w:t>
      </w:r>
    </w:p>
    <w:p w:rsidR="00961827" w:rsidRDefault="00961827" w:rsidP="00A60BB9">
      <w:pPr>
        <w:spacing w:after="0" w:line="240" w:lineRule="auto"/>
        <w:ind w:firstLine="709"/>
        <w:jc w:val="both"/>
      </w:pPr>
      <w:r>
        <w:t>8 ноября: День памяти погибших при исполнении служебных обязанно-стей сотрудников органов внутренних дел России;</w:t>
      </w:r>
    </w:p>
    <w:p w:rsidR="00961827" w:rsidRDefault="00961827" w:rsidP="00A60BB9">
      <w:pPr>
        <w:spacing w:after="0" w:line="240" w:lineRule="auto"/>
        <w:ind w:firstLine="709"/>
        <w:jc w:val="both"/>
      </w:pPr>
      <w:r>
        <w:t>Последнее воскресенье ноября: День матери в России;</w:t>
      </w:r>
    </w:p>
    <w:p w:rsidR="00961827" w:rsidRDefault="00961827" w:rsidP="00A60BB9">
      <w:pPr>
        <w:spacing w:after="0" w:line="240" w:lineRule="auto"/>
        <w:ind w:firstLine="709"/>
        <w:jc w:val="both"/>
      </w:pPr>
      <w:r>
        <w:t>30 ноября: День Государственного герба Российской Федерации.</w:t>
      </w:r>
    </w:p>
    <w:p w:rsidR="00961827" w:rsidRDefault="00961827" w:rsidP="00A60BB9">
      <w:pPr>
        <w:spacing w:after="0" w:line="240" w:lineRule="auto"/>
        <w:ind w:firstLine="709"/>
        <w:jc w:val="both"/>
      </w:pPr>
      <w:r>
        <w:t>Декабрь:</w:t>
      </w:r>
    </w:p>
    <w:p w:rsidR="00961827" w:rsidRDefault="00961827" w:rsidP="00A60BB9">
      <w:pPr>
        <w:spacing w:after="0" w:line="240" w:lineRule="auto"/>
        <w:ind w:firstLine="709"/>
        <w:jc w:val="both"/>
      </w:pPr>
      <w:r>
        <w:t>3 декабря: День неизвестного солдата; Международный день инвалидов (рекомендуется включать в план воспитательной работы с дошкольниками ре-гионально и/или ситуативно);</w:t>
      </w:r>
    </w:p>
    <w:p w:rsidR="00961827" w:rsidRDefault="00961827" w:rsidP="00A60BB9">
      <w:pPr>
        <w:spacing w:after="0" w:line="240" w:lineRule="auto"/>
        <w:ind w:firstLine="709"/>
        <w:jc w:val="both"/>
      </w:pPr>
      <w:r>
        <w:t>5 декабря: День добровольца (волонтера) в России;</w:t>
      </w:r>
    </w:p>
    <w:p w:rsidR="00961827" w:rsidRDefault="00961827" w:rsidP="00A60BB9">
      <w:pPr>
        <w:spacing w:after="0" w:line="240" w:lineRule="auto"/>
        <w:ind w:firstLine="709"/>
        <w:jc w:val="both"/>
      </w:pPr>
      <w:r>
        <w:t>8 декабря: Международный день художника;</w:t>
      </w:r>
    </w:p>
    <w:p w:rsidR="00961827" w:rsidRDefault="00961827" w:rsidP="00A60BB9">
      <w:pPr>
        <w:spacing w:after="0" w:line="240" w:lineRule="auto"/>
        <w:ind w:firstLine="709"/>
        <w:jc w:val="both"/>
      </w:pPr>
      <w:r>
        <w:t>9 декабря: День Героев Отечества;</w:t>
      </w:r>
    </w:p>
    <w:p w:rsidR="00961827" w:rsidRDefault="00961827" w:rsidP="00A60BB9">
      <w:pPr>
        <w:spacing w:after="0" w:line="240" w:lineRule="auto"/>
        <w:ind w:firstLine="709"/>
        <w:jc w:val="both"/>
      </w:pPr>
      <w:r>
        <w:t>12 декабря: День Конституции Российской Федерации;</w:t>
      </w:r>
    </w:p>
    <w:p w:rsidR="00961827" w:rsidRPr="00A52A6D" w:rsidRDefault="00961827" w:rsidP="00A60BB9">
      <w:pPr>
        <w:spacing w:after="0" w:line="240" w:lineRule="auto"/>
        <w:ind w:firstLine="709"/>
        <w:jc w:val="both"/>
      </w:pPr>
      <w:r>
        <w:t>31 декабря: Новый год.</w:t>
      </w:r>
    </w:p>
    <w:p w:rsidR="00CE7BD6" w:rsidRDefault="00CE7BD6" w:rsidP="00D603EF">
      <w:pPr>
        <w:spacing w:after="0" w:line="240" w:lineRule="auto"/>
        <w:rPr>
          <w:rFonts w:eastAsia="Times New Roman"/>
        </w:rPr>
      </w:pPr>
    </w:p>
    <w:p w:rsidR="00CB6C52" w:rsidRPr="00CB6C52" w:rsidRDefault="00CB6C52" w:rsidP="00CB6C52">
      <w:pPr>
        <w:suppressAutoHyphens/>
        <w:spacing w:after="0" w:line="240" w:lineRule="auto"/>
        <w:jc w:val="center"/>
        <w:rPr>
          <w:rFonts w:eastAsia="Times New Roman"/>
          <w:b/>
          <w:lang w:eastAsia="ar-SA"/>
        </w:rPr>
      </w:pPr>
      <w:r w:rsidRPr="00CB6C52">
        <w:rPr>
          <w:rFonts w:eastAsia="Times New Roman"/>
          <w:b/>
          <w:lang w:eastAsia="ar-SA"/>
        </w:rPr>
        <w:t>Проект годового планирования для второй младшей группы</w:t>
      </w:r>
    </w:p>
    <w:p w:rsidR="00CB6C52" w:rsidRPr="00CB6C52" w:rsidRDefault="00CB6C52" w:rsidP="00CB6C52">
      <w:pPr>
        <w:suppressAutoHyphens/>
        <w:spacing w:after="0" w:line="240" w:lineRule="auto"/>
        <w:jc w:val="center"/>
        <w:rPr>
          <w:rFonts w:eastAsia="Times New Roman"/>
          <w:lang w:eastAsia="ar-SA"/>
        </w:rPr>
      </w:pPr>
    </w:p>
    <w:tbl>
      <w:tblPr>
        <w:tblW w:w="10490" w:type="dxa"/>
        <w:tblInd w:w="-34" w:type="dxa"/>
        <w:tblLayout w:type="fixed"/>
        <w:tblLook w:val="0000" w:firstRow="0" w:lastRow="0" w:firstColumn="0" w:lastColumn="0" w:noHBand="0" w:noVBand="0"/>
      </w:tblPr>
      <w:tblGrid>
        <w:gridCol w:w="568"/>
        <w:gridCol w:w="1275"/>
        <w:gridCol w:w="1985"/>
        <w:gridCol w:w="2126"/>
        <w:gridCol w:w="2268"/>
        <w:gridCol w:w="2268"/>
      </w:tblGrid>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val="en-US" w:eastAsia="ar-SA"/>
              </w:rPr>
              <w:t>IV</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Сентябрь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Здравствуй, осень! До </w:t>
            </w:r>
            <w:r w:rsidRPr="00CB6C52">
              <w:rPr>
                <w:rFonts w:eastAsia="Times New Roman"/>
                <w:lang w:eastAsia="ar-SA"/>
              </w:rPr>
              <w:lastRenderedPageBreak/>
              <w:t>свиданья лето!</w:t>
            </w:r>
          </w:p>
        </w:tc>
        <w:tc>
          <w:tcPr>
            <w:tcW w:w="4394" w:type="dxa"/>
            <w:gridSpan w:val="2"/>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Во саду ли, во огороде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Мой детский сад (День дошкольного </w:t>
            </w:r>
            <w:r w:rsidRPr="00CB6C52">
              <w:rPr>
                <w:rFonts w:eastAsia="Times New Roman"/>
                <w:lang w:eastAsia="ar-SA"/>
              </w:rPr>
              <w:lastRenderedPageBreak/>
              <w:t>работника)</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2.</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Моя семья (День пожилого человека)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Наши друзья животные (Всемирный день животных)</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Любимый доктор «Айболит»</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врача)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Золотая осень </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3.</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Музыкальный капель (День классической музыки)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Дружно в садике живем (неделя национальной культуры)</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Улыбнемся друг другу (всемирный день  приветствий)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Моя любимая мамочка (День матери)</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4.</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Поможем друг другу (Международный день инвалидов)</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Мой город (День героев Отечества)</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Новогодние чудеса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(Новый год)</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5.</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Январь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Сильные и ловкие (Неделя здоровья)</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вежливости (всемирный день спасибо)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превращения</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6.</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превращения</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Дружба (Международный день родного языка)</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Мой папа самый лучший (День защитника Отечества)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Масленичная неделя</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7.</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мамин праздник (Международный женский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гостях у земли и воды (Всемирный день земли и водных ресурсов)</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Будь внимателен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гостях у Петрушки (Международный день театра)</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8.</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Встречаем птиц (Международный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Малыши и книги (Международный день детской книги)</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1,2,3,4,5- собрались мы поиграть</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здоровья)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Весна красна (Праздник весны и труда)</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9.</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Вместе весело играть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Победы</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мая)</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«Папа, мама, я – дружная семья»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семьи)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Лесные чудеса</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10.</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лето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Песочные замки</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Наши  друзья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друзей)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Путешествие в лес</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11.</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Мы пешеходы (День ГАИ)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подводном царстве</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Знатоки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Фрукты и овощи</w:t>
            </w:r>
          </w:p>
        </w:tc>
      </w:tr>
      <w:tr w:rsidR="00CB6C52" w:rsidRPr="00CB6C52" w:rsidTr="00CB6C52">
        <w:tc>
          <w:tcPr>
            <w:tcW w:w="5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Мы спортсмены</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Наши меньшие друзья </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Наши любимые игрушки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Мой город (День города, день Республики)</w:t>
            </w:r>
          </w:p>
        </w:tc>
      </w:tr>
    </w:tbl>
    <w:p w:rsidR="00CB6C52" w:rsidRPr="00CB6C52" w:rsidRDefault="00CB6C52" w:rsidP="00CB6C52">
      <w:pPr>
        <w:suppressAutoHyphens/>
        <w:spacing w:after="0" w:line="240" w:lineRule="auto"/>
        <w:rPr>
          <w:rFonts w:eastAsia="Times New Roman"/>
          <w:lang w:eastAsia="ar-SA"/>
        </w:rPr>
      </w:pPr>
    </w:p>
    <w:p w:rsidR="00CB6C52" w:rsidRPr="000C46FC" w:rsidRDefault="00CB6C52" w:rsidP="00CB6C52">
      <w:pPr>
        <w:suppressAutoHyphens/>
        <w:spacing w:after="0" w:line="240" w:lineRule="auto"/>
        <w:jc w:val="center"/>
        <w:rPr>
          <w:rFonts w:eastAsia="Times New Roman"/>
          <w:b/>
          <w:lang w:eastAsia="ar-SA"/>
        </w:rPr>
      </w:pPr>
      <w:r w:rsidRPr="000C46FC">
        <w:rPr>
          <w:rFonts w:eastAsia="Times New Roman"/>
          <w:b/>
          <w:lang w:eastAsia="ar-SA"/>
        </w:rPr>
        <w:t xml:space="preserve">Проект годового планирования для второй младшей </w:t>
      </w:r>
    </w:p>
    <w:p w:rsidR="00CB6C52" w:rsidRPr="000C46FC" w:rsidRDefault="00CB6C52" w:rsidP="00CB6C52">
      <w:pPr>
        <w:suppressAutoHyphens/>
        <w:spacing w:after="0" w:line="240" w:lineRule="auto"/>
        <w:jc w:val="center"/>
        <w:rPr>
          <w:rFonts w:eastAsia="Times New Roman"/>
          <w:b/>
          <w:lang w:eastAsia="ar-SA"/>
        </w:rPr>
      </w:pPr>
      <w:r w:rsidRPr="000C46FC">
        <w:rPr>
          <w:rFonts w:eastAsia="Times New Roman"/>
          <w:b/>
          <w:lang w:eastAsia="ar-SA"/>
        </w:rPr>
        <w:t xml:space="preserve">логопедической группы </w:t>
      </w:r>
    </w:p>
    <w:p w:rsidR="00CB6C52" w:rsidRPr="00CB6C52" w:rsidRDefault="00CB6C52" w:rsidP="00CB6C52">
      <w:pPr>
        <w:suppressAutoHyphens/>
        <w:spacing w:after="0" w:line="240" w:lineRule="auto"/>
        <w:jc w:val="center"/>
        <w:rPr>
          <w:rFonts w:eastAsia="Times New Roman"/>
          <w:lang w:eastAsia="ar-SA"/>
        </w:rPr>
      </w:pPr>
    </w:p>
    <w:tbl>
      <w:tblPr>
        <w:tblW w:w="10490" w:type="dxa"/>
        <w:tblInd w:w="-34" w:type="dxa"/>
        <w:tblLayout w:type="fixed"/>
        <w:tblLook w:val="0000" w:firstRow="0" w:lastRow="0" w:firstColumn="0" w:lastColumn="0" w:noHBand="0" w:noVBand="0"/>
      </w:tblPr>
      <w:tblGrid>
        <w:gridCol w:w="709"/>
        <w:gridCol w:w="1134"/>
        <w:gridCol w:w="1985"/>
        <w:gridCol w:w="2126"/>
        <w:gridCol w:w="2268"/>
        <w:gridCol w:w="2268"/>
      </w:tblGrid>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III</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val="en-US" w:eastAsia="ar-SA"/>
              </w:rPr>
              <w:t>IV</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Сентябрь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Обследование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Обследование</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Во саду ли, во огороде.</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Мой детский сад (День дошкольного работника)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Моя семья (День пожилого </w:t>
            </w:r>
            <w:r w:rsidRPr="00CB6C52">
              <w:rPr>
                <w:rFonts w:eastAsia="Times New Roman"/>
                <w:lang w:eastAsia="ar-SA"/>
              </w:rPr>
              <w:lastRenderedPageBreak/>
              <w:t>человека)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 xml:space="preserve">Наши друзья животные </w:t>
            </w:r>
            <w:r w:rsidRPr="00CB6C52">
              <w:rPr>
                <w:rFonts w:eastAsia="Times New Roman"/>
                <w:lang w:eastAsia="ar-SA"/>
              </w:rPr>
              <w:lastRenderedPageBreak/>
              <w:t>(Всемирный день животных0</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Любимый доктор «Айболит»</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(Международный день врача)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 xml:space="preserve">Золотая осень </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3.</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Музыкальный капель (День классической музыки)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Дружно в садике живем (Неделя национальной культуры)</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Улыбнемся друг другу (Всемирный день  приветствий)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Моя любимая мамочка (День матери)</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4.</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Поможем друг другу (Международный день инвалидов)</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Мой город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героев Отечества)</w:t>
            </w: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Новогодние чудеса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(Новый год)</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5.</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Январь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Сильные и ловкие (Неделя здоровья)</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вежливости (Всемирный день спасибо)</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превращения</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6.</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превращения</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Дружба (Международный день родного языка)</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Мой папа самый лучший (День защитника Отечества)</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Масленичная неделя</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7.</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мамин праздник (Международный женский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гостях у земли и воды (Всемирный день земли и водных ресурсов)</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Будь внимателен</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гостях у Петрушки (Международный день театра)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8.</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Встречаем птиц (Международный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Малыши и книги (Международный день детской книги)</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1,2,3,4,5- собрались мы поиграть</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здоровья)</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Весна красна (Праздник весны и труда)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9.</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Вместе весело играть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Победы</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мая)</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«Папа, мама, я – дружная семья»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семьи)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Лесные чудеса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10.</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лето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Песочные замки</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Наши  друзья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друзей)</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Путешествие в лес</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Мы пешеходы (День ГАИ)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подводном царстве</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Знатоки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Фрукты и овощи</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Мы спортсмены</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Наши меньшие друзья </w:t>
            </w:r>
          </w:p>
        </w:tc>
        <w:tc>
          <w:tcPr>
            <w:tcW w:w="2268"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Наши любимые игрушки</w:t>
            </w:r>
          </w:p>
        </w:tc>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Мой город (День города, день Республики)</w:t>
            </w:r>
          </w:p>
        </w:tc>
      </w:tr>
    </w:tbl>
    <w:p w:rsidR="00CB6C52" w:rsidRPr="00CB6C52" w:rsidRDefault="00CB6C52" w:rsidP="00CB6C52">
      <w:pPr>
        <w:suppressAutoHyphens/>
        <w:spacing w:after="0" w:line="240" w:lineRule="auto"/>
        <w:rPr>
          <w:rFonts w:eastAsia="Times New Roman"/>
          <w:lang w:eastAsia="ar-SA"/>
        </w:rPr>
      </w:pPr>
    </w:p>
    <w:p w:rsidR="00CB6C52" w:rsidRPr="000C46FC" w:rsidRDefault="00CB6C52" w:rsidP="00CB6C52">
      <w:pPr>
        <w:suppressAutoHyphens/>
        <w:spacing w:after="0" w:line="240" w:lineRule="auto"/>
        <w:jc w:val="center"/>
        <w:rPr>
          <w:rFonts w:eastAsia="Times New Roman"/>
          <w:b/>
          <w:lang w:eastAsia="ar-SA"/>
        </w:rPr>
      </w:pPr>
      <w:r w:rsidRPr="000C46FC">
        <w:rPr>
          <w:rFonts w:eastAsia="Times New Roman"/>
          <w:b/>
          <w:lang w:eastAsia="ar-SA"/>
        </w:rPr>
        <w:t xml:space="preserve">Проект годового планирования для детей средней группы </w:t>
      </w:r>
    </w:p>
    <w:p w:rsidR="00CB6C52" w:rsidRPr="00CB6C52" w:rsidRDefault="00CB6C52" w:rsidP="00CB6C52">
      <w:pPr>
        <w:suppressAutoHyphens/>
        <w:spacing w:after="0" w:line="240" w:lineRule="auto"/>
        <w:jc w:val="center"/>
        <w:rPr>
          <w:rFonts w:eastAsia="Times New Roman"/>
          <w:lang w:eastAsia="ar-SA"/>
        </w:rPr>
      </w:pPr>
    </w:p>
    <w:tbl>
      <w:tblPr>
        <w:tblW w:w="10490" w:type="dxa"/>
        <w:tblInd w:w="-34" w:type="dxa"/>
        <w:tblLayout w:type="fixed"/>
        <w:tblLook w:val="0000" w:firstRow="0" w:lastRow="0" w:firstColumn="0" w:lastColumn="0" w:noHBand="0" w:noVBand="0"/>
      </w:tblPr>
      <w:tblGrid>
        <w:gridCol w:w="709"/>
        <w:gridCol w:w="1134"/>
        <w:gridCol w:w="1985"/>
        <w:gridCol w:w="2126"/>
        <w:gridCol w:w="2126"/>
        <w:gridCol w:w="2410"/>
      </w:tblGrid>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tabs>
                <w:tab w:val="center" w:pos="1664"/>
              </w:tabs>
              <w:suppressAutoHyphens/>
              <w:spacing w:after="0" w:line="240" w:lineRule="auto"/>
              <w:ind w:right="459"/>
              <w:rPr>
                <w:rFonts w:eastAsia="Times New Roman"/>
                <w:lang w:eastAsia="ar-SA"/>
              </w:rPr>
            </w:pPr>
            <w:r w:rsidRPr="00CB6C52">
              <w:rPr>
                <w:rFonts w:eastAsia="Times New Roman"/>
                <w:lang w:val="en-US" w:eastAsia="ar-SA"/>
              </w:rPr>
              <w:tab/>
              <w:t>IV</w:t>
            </w:r>
            <w:r w:rsidRPr="00CB6C52">
              <w:rPr>
                <w:rFonts w:eastAsia="Times New Roman"/>
                <w:lang w:val="en-US" w:eastAsia="ar-SA"/>
              </w:rPr>
              <w:tab/>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Сентябрь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Осень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Овощи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Фрукты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 xml:space="preserve">Детский сад </w:t>
            </w:r>
          </w:p>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(День дошкольного работника)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Профессии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Домашние птицы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Домашние животные (всемирный день животных)</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Дикие животные</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3.</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Цвета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Форма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Величина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Прощай осень </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4.</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Зима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забавы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Части суток</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Новогодние утренники</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5.</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Январь </w:t>
            </w:r>
          </w:p>
        </w:tc>
        <w:tc>
          <w:tcPr>
            <w:tcW w:w="4111" w:type="dxa"/>
            <w:gridSpan w:val="2"/>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Игрушки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Мебель </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6.</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Где мы живем</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доброты)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Транспорт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Наша армия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защитника Отечества)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Зима недаром злиться</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7.</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Весна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(Международный женский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земли</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(Всемирный день земли и водных ресурсов)</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водного ресурса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Встреча с прекрасным (Международный день театра)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8.</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птиц</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Космос (Международный день детской книги)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День здоровья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здоровья)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Праздник  труда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9.</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Победа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Победы)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семьи</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семьи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Весенний хоровод</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лето</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10.</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лето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музыки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Дружат дети на планете</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друзей)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Овощи и фрукты</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Дорога  (День ГАИ)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леса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Вода, кругом вода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гостях у сказки</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Здравиада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доброты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Прощание с летом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Мой город (День города, день Республики)</w:t>
            </w:r>
          </w:p>
        </w:tc>
      </w:tr>
    </w:tbl>
    <w:p w:rsidR="00CB6C52" w:rsidRPr="00CB6C52" w:rsidRDefault="00CB6C52" w:rsidP="00CB6C52">
      <w:pPr>
        <w:suppressAutoHyphens/>
        <w:spacing w:after="0" w:line="240" w:lineRule="auto"/>
        <w:jc w:val="center"/>
        <w:rPr>
          <w:rFonts w:eastAsia="Times New Roman"/>
          <w:lang w:eastAsia="ar-SA"/>
        </w:rPr>
      </w:pPr>
    </w:p>
    <w:p w:rsidR="00CB6C52" w:rsidRPr="000C46FC" w:rsidRDefault="00CB6C52" w:rsidP="00CB6C52">
      <w:pPr>
        <w:suppressAutoHyphens/>
        <w:spacing w:after="0" w:line="240" w:lineRule="auto"/>
        <w:jc w:val="center"/>
        <w:rPr>
          <w:rFonts w:eastAsia="Times New Roman"/>
          <w:b/>
          <w:lang w:eastAsia="ar-SA"/>
        </w:rPr>
      </w:pPr>
      <w:r w:rsidRPr="000C46FC">
        <w:rPr>
          <w:rFonts w:eastAsia="Times New Roman"/>
          <w:b/>
          <w:lang w:eastAsia="ar-SA"/>
        </w:rPr>
        <w:t xml:space="preserve">Проект годового планирования для детей средней логопедической группы </w:t>
      </w:r>
    </w:p>
    <w:p w:rsidR="00CB6C52" w:rsidRPr="00CB6C52" w:rsidRDefault="00CB6C52" w:rsidP="00CB6C52">
      <w:pPr>
        <w:suppressAutoHyphens/>
        <w:spacing w:after="0" w:line="240" w:lineRule="auto"/>
        <w:jc w:val="center"/>
        <w:rPr>
          <w:rFonts w:eastAsia="Times New Roman"/>
          <w:lang w:eastAsia="ar-SA"/>
        </w:rPr>
      </w:pPr>
    </w:p>
    <w:tbl>
      <w:tblPr>
        <w:tblW w:w="10490" w:type="dxa"/>
        <w:tblInd w:w="-34" w:type="dxa"/>
        <w:tblLayout w:type="fixed"/>
        <w:tblLook w:val="0000" w:firstRow="0" w:lastRow="0" w:firstColumn="0" w:lastColumn="0" w:noHBand="0" w:noVBand="0"/>
      </w:tblPr>
      <w:tblGrid>
        <w:gridCol w:w="709"/>
        <w:gridCol w:w="1134"/>
        <w:gridCol w:w="1985"/>
        <w:gridCol w:w="2126"/>
        <w:gridCol w:w="2126"/>
        <w:gridCol w:w="2410"/>
      </w:tblGrid>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val="en-US" w:eastAsia="ar-SA"/>
              </w:rPr>
              <w:t>IV</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Сентябрь </w:t>
            </w:r>
          </w:p>
        </w:tc>
        <w:tc>
          <w:tcPr>
            <w:tcW w:w="4111" w:type="dxa"/>
            <w:gridSpan w:val="2"/>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Обследование</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Осень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Детский сад .Игрушки</w:t>
            </w:r>
          </w:p>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(День дошкольного работника)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Овощи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Фрукты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Домашние животные (всемирный день животных)</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ind w:right="459"/>
              <w:jc w:val="center"/>
              <w:rPr>
                <w:rFonts w:eastAsia="Times New Roman"/>
                <w:lang w:eastAsia="ar-SA"/>
              </w:rPr>
            </w:pPr>
            <w:r w:rsidRPr="00CB6C52">
              <w:rPr>
                <w:rFonts w:eastAsia="Times New Roman"/>
                <w:lang w:eastAsia="ar-SA"/>
              </w:rPr>
              <w:t>Домашние птицы</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3.</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Дикие животные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Профессия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Посуда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Продукты питания </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4.</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Зима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Одежда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Обувь</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Праздник новый год</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5.</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Январь </w:t>
            </w:r>
          </w:p>
        </w:tc>
        <w:tc>
          <w:tcPr>
            <w:tcW w:w="4111" w:type="dxa"/>
            <w:gridSpan w:val="2"/>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забавы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Мебель </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6.</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Дом и его части.</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доброты)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Транспорт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Наша армия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защитника Отечества)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ПДД</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7.</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Весна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(Международный женский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Семья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семьи)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Аквариумные рыбки (День водного ресурса)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Комнатные растения</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8.</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Перелетные птицы</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Дикие животные</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весной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Части тела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здоровья)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Орудия труда, инструменты (Праздник  труда)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9.</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Насекомые</w:t>
            </w:r>
          </w:p>
          <w:p w:rsidR="00CB6C52" w:rsidRPr="00CB6C52" w:rsidRDefault="00CB6C52" w:rsidP="00CB6C52">
            <w:pPr>
              <w:suppressAutoHyphens/>
              <w:spacing w:after="0" w:line="240" w:lineRule="auto"/>
              <w:jc w:val="center"/>
              <w:rPr>
                <w:rFonts w:eastAsia="Times New Roman"/>
                <w:lang w:eastAsia="ar-SA"/>
              </w:rPr>
            </w:pP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 xml:space="preserve"> Лето .Цветы на </w:t>
            </w:r>
            <w:r w:rsidRPr="00CB6C52">
              <w:rPr>
                <w:rFonts w:eastAsia="Times New Roman"/>
                <w:lang w:eastAsia="ar-SA"/>
              </w:rPr>
              <w:lastRenderedPageBreak/>
              <w:t>лугу</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lastRenderedPageBreak/>
              <w:t>Обследование</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Обследование </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10.</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лето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музыки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Дружат дети на планете</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друзей)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Овощи и фрукты</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Дорога  (День ГАИ)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леса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Вода, кругом вода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гостях у сказки</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Здравиада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доброты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Прощание с летом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Мой город (День города, день Республики)</w:t>
            </w:r>
          </w:p>
        </w:tc>
      </w:tr>
    </w:tbl>
    <w:p w:rsidR="00CB6C52" w:rsidRPr="00CB6C52" w:rsidRDefault="00CB6C52" w:rsidP="00CB6C52">
      <w:pPr>
        <w:suppressAutoHyphens/>
        <w:spacing w:after="0" w:line="240" w:lineRule="auto"/>
        <w:rPr>
          <w:rFonts w:eastAsia="Times New Roman"/>
          <w:lang w:eastAsia="ar-SA"/>
        </w:rPr>
      </w:pPr>
    </w:p>
    <w:p w:rsidR="00CB6C52" w:rsidRPr="000C46FC" w:rsidRDefault="00CB6C52" w:rsidP="00CB6C52">
      <w:pPr>
        <w:suppressAutoHyphens/>
        <w:spacing w:after="0" w:line="240" w:lineRule="auto"/>
        <w:jc w:val="center"/>
        <w:rPr>
          <w:rFonts w:eastAsia="Times New Roman"/>
          <w:b/>
          <w:lang w:eastAsia="ar-SA"/>
        </w:rPr>
      </w:pPr>
      <w:r w:rsidRPr="000C46FC">
        <w:rPr>
          <w:rFonts w:eastAsia="Times New Roman"/>
          <w:b/>
          <w:lang w:eastAsia="ar-SA"/>
        </w:rPr>
        <w:t xml:space="preserve">Проект годового планирования для детей старшей группы </w:t>
      </w:r>
    </w:p>
    <w:p w:rsidR="00CB6C52" w:rsidRPr="00CB6C52" w:rsidRDefault="00CB6C52" w:rsidP="00CB6C52">
      <w:pPr>
        <w:suppressAutoHyphens/>
        <w:spacing w:after="0" w:line="240" w:lineRule="auto"/>
        <w:jc w:val="center"/>
        <w:rPr>
          <w:rFonts w:eastAsia="Times New Roman"/>
          <w:lang w:eastAsia="ar-SA"/>
        </w:rPr>
      </w:pPr>
    </w:p>
    <w:tbl>
      <w:tblPr>
        <w:tblW w:w="10490" w:type="dxa"/>
        <w:tblInd w:w="-34" w:type="dxa"/>
        <w:tblLayout w:type="fixed"/>
        <w:tblLook w:val="0000" w:firstRow="0" w:lastRow="0" w:firstColumn="0" w:lastColumn="0" w:noHBand="0" w:noVBand="0"/>
      </w:tblPr>
      <w:tblGrid>
        <w:gridCol w:w="709"/>
        <w:gridCol w:w="1134"/>
        <w:gridCol w:w="1985"/>
        <w:gridCol w:w="2126"/>
        <w:gridCol w:w="2126"/>
        <w:gridCol w:w="2410"/>
      </w:tblGrid>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val="en-US" w:eastAsia="ar-SA"/>
              </w:rPr>
              <w:t>IV</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Сентябрь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Начало учебного года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Золотая осень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Красота в жизни, в природе и искусстве</w:t>
            </w:r>
          </w:p>
          <w:p w:rsidR="00CB6C52" w:rsidRPr="00CB6C52" w:rsidRDefault="00CB6C52" w:rsidP="00CB6C52">
            <w:pPr>
              <w:suppressAutoHyphens/>
              <w:spacing w:after="0" w:line="240" w:lineRule="auto"/>
              <w:jc w:val="center"/>
              <w:rPr>
                <w:rFonts w:eastAsia="Times New Roman"/>
                <w:lang w:eastAsia="ar-SA"/>
              </w:rPr>
            </w:pP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красоты)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Труд воспитателя 27.09.- День воспитателя и всех дошкольных работников</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Музыкальная азбука (Международный день музыки)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 xml:space="preserve">В мире животных </w:t>
            </w:r>
          </w:p>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(Всемирный день животных)</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Труд врача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врача)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Веселый мир мультфильмов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анимации)</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3.</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Путешествие по России (День народного единства)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Щедрые дары природы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Добро пожаловать (Всемирный день приветствий)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Главное слово – МАМА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матери)</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4.</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милосердия (Международный день инвалидов)</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Зимушка-зима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забавы</w:t>
            </w:r>
          </w:p>
          <w:p w:rsidR="00CB6C52" w:rsidRPr="00CB6C52" w:rsidRDefault="00CB6C52" w:rsidP="00CB6C52">
            <w:pPr>
              <w:suppressAutoHyphens/>
              <w:spacing w:after="0" w:line="240" w:lineRule="auto"/>
              <w:jc w:val="center"/>
              <w:rPr>
                <w:rFonts w:eastAsia="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праздник- Новый год</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5.</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Январь </w:t>
            </w:r>
          </w:p>
        </w:tc>
        <w:tc>
          <w:tcPr>
            <w:tcW w:w="4111" w:type="dxa"/>
            <w:gridSpan w:val="2"/>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Хорошие манеры ()всемирный день «Спасибо»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здоровом теле-здоровый дух</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6.</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Доброта спасет мир (День доброты)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Красота родного языка (Международный день родного языка)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Защитники отечества (День защитники отечества)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Прощание с зимой (Масленица)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7.</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Любовь и уважение</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женский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Земля- наш общий дом (Всемирный день земли и водных ресурсов)</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w:t>
            </w:r>
            <w:r w:rsidRPr="00CB6C52">
              <w:rPr>
                <w:rFonts w:eastAsia="Times New Roman"/>
                <w:lang w:val="tt-RU" w:eastAsia="ar-SA"/>
              </w:rPr>
              <w:t>әүрүз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Театральная студия (Международный день театра)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8.</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Птицы - наши крылатые друзья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Книга – источник знаний (Международный день детской книги)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Звездное небо</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здоровья)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Пирамида здоровья</w:t>
            </w:r>
          </w:p>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(Всемирный день здоровья)</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9.</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Праздник весны и труда</w:t>
            </w:r>
          </w:p>
          <w:p w:rsidR="00CB6C52" w:rsidRPr="00CB6C52" w:rsidRDefault="00CB6C52" w:rsidP="00CB6C52">
            <w:pPr>
              <w:suppressAutoHyphens/>
              <w:spacing w:after="0" w:line="240" w:lineRule="auto"/>
              <w:jc w:val="center"/>
              <w:rPr>
                <w:rFonts w:eastAsia="Times New Roman"/>
                <w:lang w:eastAsia="ar-SA"/>
              </w:rPr>
            </w:pP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Боевая слава нашего народа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(День Победы)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 xml:space="preserve">Я и моя семья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(Международный </w:t>
            </w:r>
            <w:r w:rsidRPr="00CB6C52">
              <w:rPr>
                <w:rFonts w:eastAsia="Times New Roman"/>
                <w:lang w:eastAsia="ar-SA"/>
              </w:rPr>
              <w:lastRenderedPageBreak/>
              <w:t>день семьи)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Азбука дорожных знаков</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10.</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Счастливое детство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Россия – наша родина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12.06- День России</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06.06 – Пушкинский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Дружат дети на планете</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друзей)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В гостях у лета</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Зеленый огонёк  (День ГАИ)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Труд почтальона (День российской почты)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Летние народные праздники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Витаминка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(Полезные свойства овощей, фруктов, ягод, лечебных трав)</w:t>
            </w:r>
          </w:p>
        </w:tc>
      </w:tr>
      <w:tr w:rsidR="00CB6C52" w:rsidRPr="00CB6C52" w:rsidTr="00CB6C52">
        <w:tc>
          <w:tcPr>
            <w:tcW w:w="709"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Физкульт-ура!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Труд строителя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строителя</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Прощание с летом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Татарстан – моя республика (День города, день Республики)</w:t>
            </w:r>
          </w:p>
        </w:tc>
      </w:tr>
    </w:tbl>
    <w:p w:rsidR="00CB6C52" w:rsidRPr="00CB6C52" w:rsidRDefault="00CB6C52" w:rsidP="00CB6C52">
      <w:pPr>
        <w:suppressAutoHyphens/>
        <w:spacing w:after="0" w:line="240" w:lineRule="auto"/>
        <w:rPr>
          <w:rFonts w:eastAsia="Times New Roman"/>
          <w:lang w:eastAsia="ar-SA"/>
        </w:rPr>
      </w:pPr>
    </w:p>
    <w:p w:rsidR="00CB6C52" w:rsidRPr="000C46FC" w:rsidRDefault="00CB6C52" w:rsidP="00CB6C52">
      <w:pPr>
        <w:suppressAutoHyphens/>
        <w:spacing w:after="0" w:line="240" w:lineRule="auto"/>
        <w:jc w:val="center"/>
        <w:rPr>
          <w:rFonts w:eastAsia="Times New Roman"/>
          <w:b/>
          <w:lang w:eastAsia="ar-SA"/>
        </w:rPr>
      </w:pPr>
      <w:r w:rsidRPr="000C46FC">
        <w:rPr>
          <w:rFonts w:eastAsia="Times New Roman"/>
          <w:b/>
          <w:lang w:eastAsia="ar-SA"/>
        </w:rPr>
        <w:t xml:space="preserve">Проект годового планирования для детей старшей логопедической  группы </w:t>
      </w:r>
    </w:p>
    <w:p w:rsidR="00CB6C52" w:rsidRPr="00CB6C52" w:rsidRDefault="00CB6C52" w:rsidP="00CB6C52">
      <w:pPr>
        <w:suppressAutoHyphens/>
        <w:spacing w:after="0" w:line="240" w:lineRule="auto"/>
        <w:jc w:val="center"/>
        <w:rPr>
          <w:rFonts w:eastAsia="Times New Roman"/>
          <w:lang w:eastAsia="ar-SA"/>
        </w:rPr>
      </w:pPr>
    </w:p>
    <w:tbl>
      <w:tblPr>
        <w:tblW w:w="10632" w:type="dxa"/>
        <w:tblInd w:w="-176" w:type="dxa"/>
        <w:tblLayout w:type="fixed"/>
        <w:tblLook w:val="0000" w:firstRow="0" w:lastRow="0" w:firstColumn="0" w:lastColumn="0" w:noHBand="0" w:noVBand="0"/>
      </w:tblPr>
      <w:tblGrid>
        <w:gridCol w:w="851"/>
        <w:gridCol w:w="1134"/>
        <w:gridCol w:w="1985"/>
        <w:gridCol w:w="2126"/>
        <w:gridCol w:w="2126"/>
        <w:gridCol w:w="2410"/>
      </w:tblGrid>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val="en-US" w:eastAsia="ar-SA"/>
              </w:rPr>
              <w:t>IV</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Сентябрь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Обследование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Обследование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Золотая осень. Деревья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 xml:space="preserve">Труд воспитателя. Игрушки  </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Музыкальные инструменты (Международный день музыки)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Домашние животные и их детеныши</w:t>
            </w:r>
          </w:p>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 xml:space="preserve"> (Всемирный день животных)</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Профессии. Труд врача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врача)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Одежда,обувь.</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3.</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Путешествие по России. Транспорт (День народного единства)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Овощи и фрукты. (Щедрые дары природы).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Посуда.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Продукты питания (День матери)</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4.</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Рыбы.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Зимушка-зима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забавы</w:t>
            </w:r>
          </w:p>
          <w:p w:rsidR="00CB6C52" w:rsidRPr="00CB6C52" w:rsidRDefault="00CB6C52" w:rsidP="00CB6C52">
            <w:pPr>
              <w:suppressAutoHyphens/>
              <w:spacing w:after="0" w:line="240" w:lineRule="auto"/>
              <w:jc w:val="center"/>
              <w:rPr>
                <w:rFonts w:eastAsia="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праздник- Новый год</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5.</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Январь </w:t>
            </w:r>
          </w:p>
        </w:tc>
        <w:tc>
          <w:tcPr>
            <w:tcW w:w="4111" w:type="dxa"/>
            <w:gridSpan w:val="2"/>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дикие животные зимой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Человек. Части тела. (В здоровом теле-здоровый дух)</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6.</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Домашние птицы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Зимующие птицы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Защитники отечества (День защитники отечества)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Мебель </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7.</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Моя семья (Международный день инвалидов)мамин праздник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Дикие животные и их детёныши весной.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Весна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Наш город</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8.</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Перелетные  птицы.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Космос.</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Библиотека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 xml:space="preserve">Насекомые </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9.</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Орудия  труда, инструменты. Праздник весны и труда</w:t>
            </w:r>
          </w:p>
          <w:p w:rsidR="00CB6C52" w:rsidRPr="00CB6C52" w:rsidRDefault="00CB6C52" w:rsidP="00CB6C52">
            <w:pPr>
              <w:suppressAutoHyphens/>
              <w:spacing w:after="0" w:line="240" w:lineRule="auto"/>
              <w:jc w:val="center"/>
              <w:rPr>
                <w:rFonts w:eastAsia="Times New Roman"/>
                <w:lang w:eastAsia="ar-SA"/>
              </w:rPr>
            </w:pP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Лето. Цветы  на лугу.</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Обследование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Обследование </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10.</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Счастливое детство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Россия – наша родина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12.06- День России</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06.06 – Пушкинский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Дружат дети на планете</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друзей)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ind w:right="459"/>
              <w:rPr>
                <w:rFonts w:eastAsia="Times New Roman"/>
                <w:lang w:eastAsia="ar-SA"/>
              </w:rPr>
            </w:pPr>
            <w:r w:rsidRPr="00CB6C52">
              <w:rPr>
                <w:rFonts w:eastAsia="Times New Roman"/>
                <w:lang w:eastAsia="ar-SA"/>
              </w:rPr>
              <w:t>В гостях у лета</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Зеленый огонёк  (День ГАИ)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Труд почтальона (День российской почты)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Летние народные праздники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Витаминка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(Полезные свойства овощей, фруктов, ягод, лечебных трав)</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Физкульт-ура!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Труд строителя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строителя</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Прощание с летом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Татарстан – моя республика (День города, день Республики)</w:t>
            </w:r>
          </w:p>
        </w:tc>
      </w:tr>
    </w:tbl>
    <w:p w:rsidR="00CB6C52" w:rsidRPr="00CB6C52" w:rsidRDefault="00CB6C52" w:rsidP="00CB6C52">
      <w:pPr>
        <w:suppressAutoHyphens/>
        <w:spacing w:after="0" w:line="240" w:lineRule="auto"/>
        <w:rPr>
          <w:rFonts w:eastAsia="Times New Roman"/>
          <w:lang w:eastAsia="ar-SA"/>
        </w:rPr>
      </w:pPr>
    </w:p>
    <w:p w:rsidR="00CB6C52" w:rsidRPr="000C46FC" w:rsidRDefault="00CB6C52" w:rsidP="00CB6C52">
      <w:pPr>
        <w:suppressAutoHyphens/>
        <w:spacing w:after="0" w:line="240" w:lineRule="auto"/>
        <w:jc w:val="center"/>
        <w:rPr>
          <w:rFonts w:eastAsia="Times New Roman"/>
          <w:b/>
          <w:lang w:eastAsia="ar-SA"/>
        </w:rPr>
      </w:pPr>
      <w:r w:rsidRPr="000C46FC">
        <w:rPr>
          <w:rFonts w:eastAsia="Times New Roman"/>
          <w:b/>
          <w:lang w:eastAsia="ar-SA"/>
        </w:rPr>
        <w:t xml:space="preserve">Проект годового планирования для подготовительной группы </w:t>
      </w:r>
    </w:p>
    <w:p w:rsidR="00CB6C52" w:rsidRPr="00CB6C52" w:rsidRDefault="00CB6C52" w:rsidP="00CB6C52">
      <w:pPr>
        <w:suppressAutoHyphens/>
        <w:spacing w:after="0" w:line="240" w:lineRule="auto"/>
        <w:jc w:val="center"/>
        <w:rPr>
          <w:rFonts w:eastAsia="Times New Roman"/>
          <w:lang w:eastAsia="ar-SA"/>
        </w:rPr>
      </w:pPr>
    </w:p>
    <w:tbl>
      <w:tblPr>
        <w:tblW w:w="10632" w:type="dxa"/>
        <w:tblInd w:w="-176" w:type="dxa"/>
        <w:tblLayout w:type="fixed"/>
        <w:tblLook w:val="0000" w:firstRow="0" w:lastRow="0" w:firstColumn="0" w:lastColumn="0" w:noHBand="0" w:noVBand="0"/>
      </w:tblPr>
      <w:tblGrid>
        <w:gridCol w:w="851"/>
        <w:gridCol w:w="1134"/>
        <w:gridCol w:w="1985"/>
        <w:gridCol w:w="2126"/>
        <w:gridCol w:w="2126"/>
        <w:gridCol w:w="2410"/>
      </w:tblGrid>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val="en-US" w:eastAsia="ar-SA"/>
              </w:rPr>
              <w:t>IV</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Сентябрь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Планета знаний</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знаний)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Осень в лесу</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работника леса)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Красота в жизни, в природе и искусстве</w:t>
            </w:r>
          </w:p>
          <w:p w:rsidR="00CB6C52" w:rsidRPr="00CB6C52" w:rsidRDefault="00CB6C52" w:rsidP="00CB6C52">
            <w:pPr>
              <w:suppressAutoHyphens/>
              <w:spacing w:after="0" w:line="240" w:lineRule="auto"/>
              <w:jc w:val="center"/>
              <w:rPr>
                <w:rFonts w:eastAsia="Times New Roman"/>
                <w:lang w:eastAsia="ar-SA"/>
              </w:rPr>
            </w:pP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красоты)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 xml:space="preserve">Хорошо у нас в саду </w:t>
            </w:r>
          </w:p>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(День дошкольного работника)</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Музыкальная азбука (Международный день музыки)</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добрых дел</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пожилого человека)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 мире животных</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(Всемирный день животных)</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Профессия врача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врача)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детского телевидения (Международный день анимации)</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3.</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Путешествие по России (День народного единства)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Щедрые дары природы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Добро пожаловать (Всемирный день приветствий)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Главное слово – МАМА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матери)</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4.</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милосердия (Международный день инвалидов)</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Зимушка-зима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безопасности (День работников национальной безопасности)</w:t>
            </w:r>
          </w:p>
          <w:p w:rsidR="00CB6C52" w:rsidRPr="00CB6C52" w:rsidRDefault="00CB6C52" w:rsidP="00CB6C52">
            <w:pPr>
              <w:suppressAutoHyphens/>
              <w:spacing w:after="0" w:line="240" w:lineRule="auto"/>
              <w:jc w:val="center"/>
              <w:rPr>
                <w:rFonts w:eastAsia="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праздник- Новый год</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5.</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Январь </w:t>
            </w:r>
          </w:p>
        </w:tc>
        <w:tc>
          <w:tcPr>
            <w:tcW w:w="4111" w:type="dxa"/>
            <w:gridSpan w:val="2"/>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здоровья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Здравиада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этикета и вежливости (Всемирный день «Спасибо»)</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6.</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Доброта спасет мир (День доброты)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Красота родного языка (Международный день родного языка)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Защитники отечества (День защитники отечества)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Прощание с зимой (Масленица)</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7.</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Поздравляем </w:t>
            </w:r>
            <w:r w:rsidRPr="00CB6C52">
              <w:rPr>
                <w:rFonts w:eastAsia="Times New Roman"/>
                <w:lang w:eastAsia="ar-SA"/>
              </w:rPr>
              <w:lastRenderedPageBreak/>
              <w:t>всех женщин</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женский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 xml:space="preserve">Неделя экологии </w:t>
            </w:r>
            <w:r w:rsidRPr="00CB6C52">
              <w:rPr>
                <w:rFonts w:eastAsia="Times New Roman"/>
                <w:lang w:eastAsia="ar-SA"/>
              </w:rPr>
              <w:lastRenderedPageBreak/>
              <w:t>(Всемирный день земли и водных ресурсов)</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Неделя весны</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Н</w:t>
            </w:r>
            <w:r w:rsidRPr="00CB6C52">
              <w:rPr>
                <w:rFonts w:eastAsia="Times New Roman"/>
                <w:lang w:val="tt-RU" w:eastAsia="ar-SA"/>
              </w:rPr>
              <w:t>әүрүз</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 xml:space="preserve">Театральная студия </w:t>
            </w:r>
            <w:r w:rsidRPr="00CB6C52">
              <w:rPr>
                <w:rFonts w:eastAsia="Times New Roman"/>
                <w:lang w:eastAsia="ar-SA"/>
              </w:rPr>
              <w:lastRenderedPageBreak/>
              <w:t>(Международный день театра)</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8.</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Птицы - наши крылатые друзья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Книга – источник знаний (Международный день детской книги)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Интересный мир космоса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космонавтики)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Все работы хороши ( День охраны труда )</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9.</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Праздник весны и труда</w:t>
            </w:r>
          </w:p>
          <w:p w:rsidR="00CB6C52" w:rsidRPr="00CB6C52" w:rsidRDefault="00CB6C52" w:rsidP="00CB6C52">
            <w:pPr>
              <w:suppressAutoHyphens/>
              <w:spacing w:after="0" w:line="240" w:lineRule="auto"/>
              <w:jc w:val="center"/>
              <w:rPr>
                <w:rFonts w:eastAsia="Times New Roman"/>
                <w:lang w:eastAsia="ar-SA"/>
              </w:rPr>
            </w:pP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Боевая слава нашего народа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Победы)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Я и моя семья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семьи)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Неделя выпускников (Выпуск в школу)</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10.</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Счастливое детсво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Россия – наша родина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12.06- День России</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06.06 – Пушкинский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Дружат дети на планете</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друзей)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В гостях у лета</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11.</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Зеленый огонёк  (День ГАИ)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Труд почтальона (День российской почты)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Летние народные праздники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Витаминка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(Полезные свойства овощей, фруктов, ягод, лечебных трав)</w:t>
            </w:r>
          </w:p>
        </w:tc>
      </w:tr>
      <w:tr w:rsidR="00CB6C52" w:rsidRPr="00CB6C52" w:rsidTr="00CB6C52">
        <w:tc>
          <w:tcPr>
            <w:tcW w:w="851"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w:t>
            </w:r>
          </w:p>
        </w:tc>
        <w:tc>
          <w:tcPr>
            <w:tcW w:w="1134"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Физкульт-ура!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Труд строителя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строителя</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Прощание с летом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Татарстан – моя республика (День города, день Республики)</w:t>
            </w:r>
          </w:p>
        </w:tc>
      </w:tr>
    </w:tbl>
    <w:p w:rsidR="00CB6C52" w:rsidRPr="00CB6C52" w:rsidRDefault="00CB6C52" w:rsidP="00CB6C52">
      <w:pPr>
        <w:suppressAutoHyphens/>
        <w:spacing w:after="0" w:line="240" w:lineRule="auto"/>
        <w:jc w:val="center"/>
        <w:rPr>
          <w:rFonts w:eastAsia="Times New Roman"/>
          <w:lang w:eastAsia="ar-SA"/>
        </w:rPr>
      </w:pPr>
    </w:p>
    <w:p w:rsidR="00CB6C52" w:rsidRPr="000C46FC" w:rsidRDefault="00CB6C52" w:rsidP="00CB6C52">
      <w:pPr>
        <w:suppressAutoHyphens/>
        <w:spacing w:after="0" w:line="240" w:lineRule="auto"/>
        <w:jc w:val="center"/>
        <w:rPr>
          <w:rFonts w:eastAsia="Times New Roman"/>
          <w:b/>
          <w:lang w:eastAsia="ar-SA"/>
        </w:rPr>
      </w:pPr>
      <w:r w:rsidRPr="000C46FC">
        <w:rPr>
          <w:rFonts w:eastAsia="Times New Roman"/>
          <w:b/>
          <w:lang w:eastAsia="ar-SA"/>
        </w:rPr>
        <w:t xml:space="preserve">Проект годового планирования для подготовительной логопедической группы </w:t>
      </w:r>
    </w:p>
    <w:p w:rsidR="00CB6C52" w:rsidRPr="00CB6C52" w:rsidRDefault="00CB6C52" w:rsidP="00CB6C52">
      <w:pPr>
        <w:suppressAutoHyphens/>
        <w:spacing w:after="0" w:line="240" w:lineRule="auto"/>
        <w:jc w:val="center"/>
        <w:rPr>
          <w:rFonts w:eastAsia="Times New Roman"/>
          <w:lang w:eastAsia="ar-SA"/>
        </w:rPr>
      </w:pPr>
    </w:p>
    <w:tbl>
      <w:tblPr>
        <w:tblW w:w="10632" w:type="dxa"/>
        <w:tblInd w:w="-176" w:type="dxa"/>
        <w:tblLayout w:type="fixed"/>
        <w:tblLook w:val="0000" w:firstRow="0" w:lastRow="0" w:firstColumn="0" w:lastColumn="0" w:noHBand="0" w:noVBand="0"/>
      </w:tblPr>
      <w:tblGrid>
        <w:gridCol w:w="710"/>
        <w:gridCol w:w="1275"/>
        <w:gridCol w:w="1985"/>
        <w:gridCol w:w="2126"/>
        <w:gridCol w:w="2126"/>
        <w:gridCol w:w="2410"/>
      </w:tblGrid>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eastAsia="ar-SA"/>
              </w:rPr>
              <w:t xml:space="preserve">Месяц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val="en-US" w:eastAsia="ar-SA"/>
              </w:rPr>
              <w:t>III</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val="en-US" w:eastAsia="ar-SA"/>
              </w:rPr>
              <w:t>IV</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Сентябрь </w:t>
            </w:r>
          </w:p>
        </w:tc>
        <w:tc>
          <w:tcPr>
            <w:tcW w:w="4111" w:type="dxa"/>
            <w:gridSpan w:val="2"/>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Обследование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Золотая  осень.Щедрые дары природы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 xml:space="preserve">Хорошо у нас в саду. Игрушки </w:t>
            </w:r>
          </w:p>
          <w:p w:rsidR="00CB6C52" w:rsidRPr="00CB6C52" w:rsidRDefault="00CB6C52" w:rsidP="00CB6C52">
            <w:pPr>
              <w:suppressAutoHyphens/>
              <w:spacing w:after="0" w:line="240" w:lineRule="auto"/>
              <w:rPr>
                <w:rFonts w:eastAsia="Times New Roman"/>
                <w:lang w:eastAsia="ar-SA"/>
              </w:rPr>
            </w:pP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2.</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Домашние  птицы.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Домашние  животные  их детеныши.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Профессия людей. </w:t>
            </w:r>
          </w:p>
          <w:p w:rsidR="00CB6C52" w:rsidRPr="00CB6C52" w:rsidRDefault="00CB6C52" w:rsidP="00CB6C52">
            <w:pPr>
              <w:suppressAutoHyphens/>
              <w:spacing w:after="0" w:line="240" w:lineRule="auto"/>
              <w:jc w:val="center"/>
              <w:rPr>
                <w:rFonts w:eastAsia="Times New Roman"/>
                <w:lang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Одежда, обувь.</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3.</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Моя  страна мой город.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Овощи.   Фрукты.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Посуда.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Продукты  питания.</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4.</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Дикие  животные  и их детеныши.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Зима.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забавы.</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Здравствуй, праздник- Новый год</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5.</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Январь </w:t>
            </w:r>
          </w:p>
        </w:tc>
        <w:tc>
          <w:tcPr>
            <w:tcW w:w="4111" w:type="dxa"/>
            <w:gridSpan w:val="2"/>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Зимние каникулы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Транспорт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Животные  севера.</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6.</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Животные  жарких стран.</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 Зимующие  птицы.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Защитники отечества (День защитники отечества)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Мебель. </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7.</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Моя  семья, человек, части тела.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Пресноводные,  морские, аквариумные рыбки.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val="en-US" w:eastAsia="ar-SA"/>
              </w:rPr>
            </w:pPr>
            <w:r w:rsidRPr="00CB6C52">
              <w:rPr>
                <w:rFonts w:eastAsia="Times New Roman"/>
                <w:lang w:eastAsia="ar-SA"/>
              </w:rPr>
              <w:t>Неделя весны.</w:t>
            </w:r>
          </w:p>
          <w:p w:rsidR="00CB6C52" w:rsidRPr="00CB6C52" w:rsidRDefault="00CB6C52" w:rsidP="00CB6C52">
            <w:pPr>
              <w:suppressAutoHyphens/>
              <w:spacing w:after="0" w:line="240" w:lineRule="auto"/>
              <w:jc w:val="center"/>
              <w:rPr>
                <w:rFonts w:eastAsia="Times New Roman"/>
                <w:lang w:val="en-US" w:eastAsia="ar-SA"/>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Школьные  принадлежности.</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8.</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Перелетные      птицы (Международный день птиц)</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Космос.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Библиотека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 xml:space="preserve">Насекомые. </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lastRenderedPageBreak/>
              <w:t>9.</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Инструменты,  орудия труда.Праздник весны и труда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Лето </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Обследование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Обследование </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10.</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Июнь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Счастливое детсво (Международный День защиты детей, Сабантуй)</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Россия – наша родина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12.06- День России</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06.06 – Пушкинский день</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Дружат дети на планете</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(Международный день друзей)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rPr>
                <w:rFonts w:eastAsia="Times New Roman"/>
                <w:lang w:eastAsia="ar-SA"/>
              </w:rPr>
            </w:pPr>
            <w:r w:rsidRPr="00CB6C52">
              <w:rPr>
                <w:rFonts w:eastAsia="Times New Roman"/>
                <w:lang w:eastAsia="ar-SA"/>
              </w:rPr>
              <w:t>В гостях у лета</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11.</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Июль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Зеленый огонёк  (День ГАИ)</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Труд почтальона (День российской почты)</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Летние народные праздники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Витаминка </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(Полезные свойства овощей, фруктов, ягод, лечебных трав)</w:t>
            </w:r>
          </w:p>
        </w:tc>
      </w:tr>
      <w:tr w:rsidR="00CB6C52" w:rsidRPr="00CB6C52" w:rsidTr="00CB6C52">
        <w:tc>
          <w:tcPr>
            <w:tcW w:w="710"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12.</w:t>
            </w:r>
          </w:p>
        </w:tc>
        <w:tc>
          <w:tcPr>
            <w:tcW w:w="127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 xml:space="preserve">Август </w:t>
            </w:r>
          </w:p>
        </w:tc>
        <w:tc>
          <w:tcPr>
            <w:tcW w:w="1985"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Физкульт-ура!</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физкультурника)</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Труд строителя</w:t>
            </w:r>
          </w:p>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День строителя</w:t>
            </w:r>
          </w:p>
        </w:tc>
        <w:tc>
          <w:tcPr>
            <w:tcW w:w="2126" w:type="dxa"/>
            <w:tcBorders>
              <w:top w:val="single" w:sz="4" w:space="0" w:color="000000"/>
              <w:left w:val="single" w:sz="4" w:space="0" w:color="000000"/>
              <w:bottom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Прощание с летом</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CB6C52" w:rsidRPr="00CB6C52" w:rsidRDefault="00CB6C52" w:rsidP="00CB6C52">
            <w:pPr>
              <w:suppressAutoHyphens/>
              <w:spacing w:after="0" w:line="240" w:lineRule="auto"/>
              <w:jc w:val="center"/>
              <w:rPr>
                <w:rFonts w:eastAsia="Times New Roman"/>
                <w:lang w:eastAsia="ar-SA"/>
              </w:rPr>
            </w:pPr>
            <w:r w:rsidRPr="00CB6C52">
              <w:rPr>
                <w:rFonts w:eastAsia="Times New Roman"/>
                <w:lang w:eastAsia="ar-SA"/>
              </w:rPr>
              <w:t>Татарстан – моя республика (День города, день Республики)</w:t>
            </w:r>
          </w:p>
        </w:tc>
      </w:tr>
    </w:tbl>
    <w:p w:rsidR="00CB6C52" w:rsidRPr="00CB6C52" w:rsidRDefault="00CB6C52" w:rsidP="00CB6C52">
      <w:pPr>
        <w:suppressAutoHyphens/>
        <w:spacing w:after="0" w:line="240" w:lineRule="auto"/>
        <w:jc w:val="center"/>
        <w:rPr>
          <w:rFonts w:eastAsia="Times New Roman"/>
          <w:lang w:eastAsia="ar-SA"/>
        </w:rPr>
      </w:pPr>
    </w:p>
    <w:p w:rsidR="00CB6C52" w:rsidRDefault="00CB6C52" w:rsidP="00CB6C52">
      <w:pPr>
        <w:tabs>
          <w:tab w:val="left" w:pos="2385"/>
        </w:tabs>
        <w:spacing w:after="0" w:line="240" w:lineRule="auto"/>
        <w:jc w:val="center"/>
        <w:rPr>
          <w:rFonts w:eastAsia="Times New Roman"/>
          <w:b/>
        </w:rPr>
      </w:pPr>
      <w:r w:rsidRPr="00CB6C52">
        <w:rPr>
          <w:rFonts w:eastAsia="Times New Roman"/>
          <w:b/>
        </w:rPr>
        <w:t xml:space="preserve">План и тематика музыкальных развлечений на год  </w:t>
      </w:r>
    </w:p>
    <w:p w:rsidR="00CB6C52" w:rsidRPr="00CB6C52" w:rsidRDefault="00CB6C52" w:rsidP="00CB6C52">
      <w:pPr>
        <w:tabs>
          <w:tab w:val="left" w:pos="2385"/>
        </w:tabs>
        <w:spacing w:after="0" w:line="240" w:lineRule="auto"/>
        <w:jc w:val="center"/>
        <w:rPr>
          <w:rFonts w:eastAsia="Times New Roman"/>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844"/>
        <w:gridCol w:w="1984"/>
        <w:gridCol w:w="2268"/>
        <w:gridCol w:w="2126"/>
        <w:gridCol w:w="2410"/>
      </w:tblGrid>
      <w:tr w:rsidR="00CB6C52" w:rsidRPr="00CB6C52" w:rsidTr="00CB6C52">
        <w:tc>
          <w:tcPr>
            <w:tcW w:w="1844" w:type="dxa"/>
          </w:tcPr>
          <w:p w:rsidR="00CB6C52" w:rsidRPr="00CB6C52" w:rsidRDefault="00CB6C52" w:rsidP="00CB6C52">
            <w:pPr>
              <w:spacing w:after="0" w:line="240" w:lineRule="auto"/>
              <w:jc w:val="center"/>
              <w:rPr>
                <w:rFonts w:eastAsia="Times New Roman"/>
                <w:b/>
              </w:rPr>
            </w:pPr>
            <w:r w:rsidRPr="00CB6C52">
              <w:rPr>
                <w:rFonts w:eastAsia="Times New Roman"/>
                <w:b/>
              </w:rPr>
              <w:t>1 младшая группа</w:t>
            </w:r>
          </w:p>
        </w:tc>
        <w:tc>
          <w:tcPr>
            <w:tcW w:w="1984" w:type="dxa"/>
          </w:tcPr>
          <w:p w:rsidR="00CB6C52" w:rsidRPr="00CB6C52" w:rsidRDefault="00CB6C52" w:rsidP="00CB6C52">
            <w:pPr>
              <w:spacing w:after="0" w:line="240" w:lineRule="auto"/>
              <w:jc w:val="center"/>
              <w:rPr>
                <w:rFonts w:eastAsia="Times New Roman"/>
                <w:b/>
              </w:rPr>
            </w:pPr>
            <w:r w:rsidRPr="00CB6C52">
              <w:rPr>
                <w:rFonts w:eastAsia="Times New Roman"/>
                <w:b/>
              </w:rPr>
              <w:t>2 младшая группа</w:t>
            </w:r>
          </w:p>
        </w:tc>
        <w:tc>
          <w:tcPr>
            <w:tcW w:w="2268" w:type="dxa"/>
          </w:tcPr>
          <w:p w:rsidR="00CB6C52" w:rsidRPr="00CB6C52" w:rsidRDefault="00CB6C52" w:rsidP="00CB6C52">
            <w:pPr>
              <w:spacing w:after="0" w:line="240" w:lineRule="auto"/>
              <w:jc w:val="center"/>
              <w:rPr>
                <w:rFonts w:eastAsia="Times New Roman"/>
                <w:b/>
              </w:rPr>
            </w:pPr>
            <w:r w:rsidRPr="00CB6C52">
              <w:rPr>
                <w:rFonts w:eastAsia="Times New Roman"/>
                <w:b/>
              </w:rPr>
              <w:t>Средняя группа</w:t>
            </w:r>
          </w:p>
        </w:tc>
        <w:tc>
          <w:tcPr>
            <w:tcW w:w="2126" w:type="dxa"/>
          </w:tcPr>
          <w:p w:rsidR="00CB6C52" w:rsidRPr="00CB6C52" w:rsidRDefault="00CB6C52" w:rsidP="00CB6C52">
            <w:pPr>
              <w:spacing w:after="0" w:line="240" w:lineRule="auto"/>
              <w:jc w:val="center"/>
              <w:rPr>
                <w:rFonts w:eastAsia="Times New Roman"/>
                <w:b/>
              </w:rPr>
            </w:pPr>
            <w:r w:rsidRPr="00CB6C52">
              <w:rPr>
                <w:rFonts w:eastAsia="Times New Roman"/>
                <w:b/>
              </w:rPr>
              <w:t>Старшая группа</w:t>
            </w:r>
          </w:p>
        </w:tc>
        <w:tc>
          <w:tcPr>
            <w:tcW w:w="2410" w:type="dxa"/>
          </w:tcPr>
          <w:p w:rsidR="00CB6C52" w:rsidRPr="00CB6C52" w:rsidRDefault="00CB6C52" w:rsidP="00CB6C52">
            <w:pPr>
              <w:spacing w:after="0" w:line="240" w:lineRule="auto"/>
              <w:jc w:val="center"/>
              <w:rPr>
                <w:rFonts w:eastAsia="Times New Roman"/>
                <w:b/>
              </w:rPr>
            </w:pPr>
            <w:r w:rsidRPr="00CB6C52">
              <w:rPr>
                <w:rFonts w:eastAsia="Times New Roman"/>
                <w:b/>
              </w:rPr>
              <w:t>Подготовительная к школе группы</w:t>
            </w:r>
          </w:p>
        </w:tc>
      </w:tr>
      <w:tr w:rsidR="00CB6C52" w:rsidRPr="00CB6C52" w:rsidTr="00CB6C52">
        <w:tc>
          <w:tcPr>
            <w:tcW w:w="10632" w:type="dxa"/>
            <w:gridSpan w:val="5"/>
          </w:tcPr>
          <w:p w:rsidR="00CB6C52" w:rsidRPr="00CB6C52" w:rsidRDefault="00CB6C52" w:rsidP="00CB6C52">
            <w:pPr>
              <w:spacing w:after="0" w:line="240" w:lineRule="auto"/>
              <w:jc w:val="center"/>
              <w:rPr>
                <w:rFonts w:eastAsia="Times New Roman"/>
                <w:b/>
              </w:rPr>
            </w:pPr>
            <w:r w:rsidRPr="00CB6C52">
              <w:rPr>
                <w:rFonts w:eastAsia="Times New Roman"/>
                <w:b/>
              </w:rPr>
              <w:t>Сентябрь</w:t>
            </w:r>
          </w:p>
        </w:tc>
      </w:tr>
      <w:tr w:rsidR="00CB6C52" w:rsidRPr="00CB6C52" w:rsidTr="00CB6C52">
        <w:tc>
          <w:tcPr>
            <w:tcW w:w="1844" w:type="dxa"/>
          </w:tcPr>
          <w:p w:rsidR="00CB6C52" w:rsidRPr="00CB6C52" w:rsidRDefault="00CB6C52" w:rsidP="00CB6C52">
            <w:pPr>
              <w:spacing w:after="0" w:line="240" w:lineRule="auto"/>
              <w:jc w:val="center"/>
              <w:rPr>
                <w:rFonts w:eastAsia="Times New Roman"/>
              </w:rPr>
            </w:pPr>
            <w:r w:rsidRPr="00CB6C52">
              <w:rPr>
                <w:rFonts w:eastAsia="Times New Roman"/>
              </w:rPr>
              <w:t>На бабушкином дворе</w:t>
            </w:r>
          </w:p>
        </w:tc>
        <w:tc>
          <w:tcPr>
            <w:tcW w:w="1984" w:type="dxa"/>
          </w:tcPr>
          <w:p w:rsidR="00CB6C52" w:rsidRPr="00CB6C52" w:rsidRDefault="00CB6C52" w:rsidP="00CB6C52">
            <w:pPr>
              <w:spacing w:after="0" w:line="240" w:lineRule="auto"/>
              <w:rPr>
                <w:rFonts w:eastAsia="Times New Roman"/>
              </w:rPr>
            </w:pPr>
            <w:r w:rsidRPr="00CB6C52">
              <w:rPr>
                <w:rFonts w:eastAsia="Times New Roman"/>
              </w:rPr>
              <w:t>На бабушкином дворе-тематическое развлечение</w:t>
            </w:r>
          </w:p>
        </w:tc>
        <w:tc>
          <w:tcPr>
            <w:tcW w:w="2268" w:type="dxa"/>
          </w:tcPr>
          <w:p w:rsidR="00CB6C52" w:rsidRPr="00CB6C52" w:rsidRDefault="00CB6C52" w:rsidP="00CB6C52">
            <w:pPr>
              <w:spacing w:after="0" w:line="240" w:lineRule="auto"/>
              <w:rPr>
                <w:rFonts w:eastAsia="Times New Roman"/>
              </w:rPr>
            </w:pPr>
            <w:r w:rsidRPr="00CB6C52">
              <w:rPr>
                <w:rFonts w:eastAsia="Times New Roman"/>
              </w:rPr>
              <w:t>Пальчики шагают</w:t>
            </w:r>
          </w:p>
        </w:tc>
        <w:tc>
          <w:tcPr>
            <w:tcW w:w="2126" w:type="dxa"/>
          </w:tcPr>
          <w:p w:rsidR="00CB6C52" w:rsidRPr="00CB6C52" w:rsidRDefault="00CB6C52" w:rsidP="00CB6C52">
            <w:pPr>
              <w:spacing w:after="0" w:line="240" w:lineRule="auto"/>
              <w:rPr>
                <w:rFonts w:eastAsia="Times New Roman"/>
              </w:rPr>
            </w:pPr>
            <w:r w:rsidRPr="00CB6C52">
              <w:rPr>
                <w:rFonts w:eastAsia="Times New Roman"/>
              </w:rPr>
              <w:t>Путешествие в страну знаний</w:t>
            </w:r>
          </w:p>
        </w:tc>
        <w:tc>
          <w:tcPr>
            <w:tcW w:w="2410" w:type="dxa"/>
          </w:tcPr>
          <w:p w:rsidR="00CB6C52" w:rsidRPr="00CB6C52" w:rsidRDefault="00CB6C52" w:rsidP="00CB6C52">
            <w:pPr>
              <w:spacing w:after="0" w:line="240" w:lineRule="auto"/>
              <w:jc w:val="center"/>
              <w:rPr>
                <w:rFonts w:eastAsia="Times New Roman"/>
              </w:rPr>
            </w:pPr>
            <w:r w:rsidRPr="00CB6C52">
              <w:rPr>
                <w:rFonts w:eastAsia="Times New Roman"/>
              </w:rPr>
              <w:t>Путешествие в страну знаний</w:t>
            </w:r>
          </w:p>
        </w:tc>
      </w:tr>
      <w:tr w:rsidR="00CB6C52" w:rsidRPr="00CB6C52" w:rsidTr="00CB6C52">
        <w:tc>
          <w:tcPr>
            <w:tcW w:w="10632" w:type="dxa"/>
            <w:gridSpan w:val="5"/>
          </w:tcPr>
          <w:p w:rsidR="00CB6C52" w:rsidRPr="00CB6C52" w:rsidRDefault="00CB6C52" w:rsidP="00CB6C52">
            <w:pPr>
              <w:spacing w:after="0" w:line="240" w:lineRule="auto"/>
              <w:jc w:val="center"/>
              <w:rPr>
                <w:rFonts w:eastAsia="Times New Roman"/>
                <w:b/>
              </w:rPr>
            </w:pPr>
            <w:r w:rsidRPr="00CB6C52">
              <w:rPr>
                <w:rFonts w:eastAsia="Times New Roman"/>
                <w:b/>
              </w:rPr>
              <w:t>Октябрь</w:t>
            </w:r>
          </w:p>
        </w:tc>
      </w:tr>
      <w:tr w:rsidR="00CB6C52" w:rsidRPr="00CB6C52" w:rsidTr="00CB6C52">
        <w:tc>
          <w:tcPr>
            <w:tcW w:w="1844" w:type="dxa"/>
          </w:tcPr>
          <w:p w:rsidR="00CB6C52" w:rsidRPr="00CB6C52" w:rsidRDefault="00CB6C52" w:rsidP="00CB6C52">
            <w:pPr>
              <w:spacing w:after="0" w:line="240" w:lineRule="auto"/>
              <w:rPr>
                <w:rFonts w:eastAsia="Times New Roman"/>
              </w:rPr>
            </w:pPr>
            <w:r w:rsidRPr="00CB6C52">
              <w:rPr>
                <w:rFonts w:eastAsia="Times New Roman"/>
              </w:rPr>
              <w:t>Мишкин день рождения</w:t>
            </w:r>
          </w:p>
          <w:p w:rsidR="00CB6C52" w:rsidRPr="00CB6C52" w:rsidRDefault="00CB6C52" w:rsidP="00CB6C52">
            <w:pPr>
              <w:spacing w:after="0" w:line="240" w:lineRule="auto"/>
              <w:jc w:val="center"/>
              <w:rPr>
                <w:rFonts w:eastAsia="Times New Roman"/>
              </w:rPr>
            </w:pPr>
          </w:p>
        </w:tc>
        <w:tc>
          <w:tcPr>
            <w:tcW w:w="1984" w:type="dxa"/>
          </w:tcPr>
          <w:p w:rsidR="00CB6C52" w:rsidRPr="00CB6C52" w:rsidRDefault="00CB6C52" w:rsidP="00CB6C52">
            <w:pPr>
              <w:spacing w:after="0" w:line="240" w:lineRule="auto"/>
              <w:jc w:val="center"/>
              <w:rPr>
                <w:rFonts w:eastAsia="Times New Roman"/>
              </w:rPr>
            </w:pPr>
            <w:r w:rsidRPr="00CB6C52">
              <w:rPr>
                <w:rFonts w:eastAsia="Times New Roman"/>
              </w:rPr>
              <w:t>Кто быстрее?</w:t>
            </w:r>
          </w:p>
        </w:tc>
        <w:tc>
          <w:tcPr>
            <w:tcW w:w="2268" w:type="dxa"/>
          </w:tcPr>
          <w:p w:rsidR="00CB6C52" w:rsidRPr="00CB6C52" w:rsidRDefault="00CB6C52" w:rsidP="00CB6C52">
            <w:pPr>
              <w:spacing w:after="0" w:line="240" w:lineRule="auto"/>
              <w:rPr>
                <w:rFonts w:eastAsia="Times New Roman"/>
              </w:rPr>
            </w:pPr>
            <w:r w:rsidRPr="00CB6C52">
              <w:rPr>
                <w:rFonts w:eastAsia="Times New Roman"/>
              </w:rPr>
              <w:t>Мы слушаем музыку</w:t>
            </w:r>
          </w:p>
        </w:tc>
        <w:tc>
          <w:tcPr>
            <w:tcW w:w="2126" w:type="dxa"/>
          </w:tcPr>
          <w:p w:rsidR="00CB6C52" w:rsidRPr="00CB6C52" w:rsidRDefault="00CB6C52" w:rsidP="00CB6C52">
            <w:pPr>
              <w:spacing w:after="0" w:line="240" w:lineRule="auto"/>
              <w:jc w:val="center"/>
              <w:rPr>
                <w:rFonts w:eastAsia="Times New Roman"/>
              </w:rPr>
            </w:pPr>
            <w:r w:rsidRPr="00CB6C52">
              <w:rPr>
                <w:rFonts w:eastAsia="Times New Roman"/>
              </w:rPr>
              <w:t>Слушаем музыку</w:t>
            </w:r>
          </w:p>
        </w:tc>
        <w:tc>
          <w:tcPr>
            <w:tcW w:w="2410" w:type="dxa"/>
          </w:tcPr>
          <w:p w:rsidR="00CB6C52" w:rsidRPr="00CB6C52" w:rsidRDefault="00CB6C52" w:rsidP="00CB6C52">
            <w:pPr>
              <w:spacing w:after="0" w:line="240" w:lineRule="auto"/>
              <w:jc w:val="center"/>
              <w:rPr>
                <w:rFonts w:eastAsia="Times New Roman"/>
              </w:rPr>
            </w:pPr>
            <w:r w:rsidRPr="00CB6C52">
              <w:rPr>
                <w:rFonts w:eastAsia="Times New Roman"/>
              </w:rPr>
              <w:t>Короб чудес- КВН</w:t>
            </w:r>
          </w:p>
        </w:tc>
      </w:tr>
      <w:tr w:rsidR="00CB6C52" w:rsidRPr="00CB6C52" w:rsidTr="00CB6C52">
        <w:tc>
          <w:tcPr>
            <w:tcW w:w="10632" w:type="dxa"/>
            <w:gridSpan w:val="5"/>
          </w:tcPr>
          <w:p w:rsidR="00CB6C52" w:rsidRPr="00CB6C52" w:rsidRDefault="00CB6C52" w:rsidP="00CB6C52">
            <w:pPr>
              <w:spacing w:after="0" w:line="240" w:lineRule="auto"/>
              <w:jc w:val="center"/>
              <w:rPr>
                <w:rFonts w:eastAsia="Times New Roman"/>
                <w:b/>
              </w:rPr>
            </w:pPr>
            <w:r w:rsidRPr="00CB6C52">
              <w:rPr>
                <w:rFonts w:eastAsia="Times New Roman"/>
                <w:b/>
              </w:rPr>
              <w:t>Ноябрь</w:t>
            </w:r>
          </w:p>
        </w:tc>
      </w:tr>
      <w:tr w:rsidR="00CB6C52" w:rsidRPr="00CB6C52" w:rsidTr="00CB6C52">
        <w:trPr>
          <w:trHeight w:val="649"/>
        </w:trPr>
        <w:tc>
          <w:tcPr>
            <w:tcW w:w="1844" w:type="dxa"/>
          </w:tcPr>
          <w:p w:rsidR="00CB6C52" w:rsidRPr="00CB6C52" w:rsidRDefault="00CB6C52" w:rsidP="00CB6C52">
            <w:pPr>
              <w:spacing w:after="0" w:line="240" w:lineRule="auto"/>
              <w:rPr>
                <w:rFonts w:eastAsia="Times New Roman"/>
              </w:rPr>
            </w:pPr>
            <w:r w:rsidRPr="00CB6C52">
              <w:rPr>
                <w:rFonts w:eastAsia="Times New Roman"/>
              </w:rPr>
              <w:t>Кошка-игры с пением</w:t>
            </w:r>
          </w:p>
        </w:tc>
        <w:tc>
          <w:tcPr>
            <w:tcW w:w="1984" w:type="dxa"/>
          </w:tcPr>
          <w:p w:rsidR="00CB6C52" w:rsidRPr="00CB6C52" w:rsidRDefault="00CB6C52" w:rsidP="00CB6C52">
            <w:pPr>
              <w:spacing w:after="0" w:line="240" w:lineRule="auto"/>
              <w:jc w:val="center"/>
              <w:rPr>
                <w:rFonts w:eastAsia="Times New Roman"/>
              </w:rPr>
            </w:pPr>
            <w:r w:rsidRPr="00CB6C52">
              <w:rPr>
                <w:rFonts w:eastAsia="Times New Roman"/>
              </w:rPr>
              <w:t xml:space="preserve">Теремок </w:t>
            </w:r>
          </w:p>
        </w:tc>
        <w:tc>
          <w:tcPr>
            <w:tcW w:w="2268" w:type="dxa"/>
          </w:tcPr>
          <w:p w:rsidR="00CB6C52" w:rsidRPr="00CB6C52" w:rsidRDefault="00CB6C52" w:rsidP="00CB6C52">
            <w:pPr>
              <w:spacing w:after="0" w:line="240" w:lineRule="auto"/>
              <w:jc w:val="center"/>
              <w:rPr>
                <w:rFonts w:eastAsia="Times New Roman"/>
              </w:rPr>
            </w:pPr>
            <w:r w:rsidRPr="00CB6C52">
              <w:rPr>
                <w:rFonts w:eastAsia="Times New Roman"/>
              </w:rPr>
              <w:t>Жихарка-театрализованное представление</w:t>
            </w:r>
          </w:p>
        </w:tc>
        <w:tc>
          <w:tcPr>
            <w:tcW w:w="2126" w:type="dxa"/>
          </w:tcPr>
          <w:p w:rsidR="00CB6C52" w:rsidRPr="00CB6C52" w:rsidRDefault="00CB6C52" w:rsidP="00CB6C52">
            <w:pPr>
              <w:spacing w:after="0" w:line="240" w:lineRule="auto"/>
              <w:jc w:val="center"/>
              <w:rPr>
                <w:rFonts w:eastAsia="Times New Roman"/>
              </w:rPr>
            </w:pPr>
            <w:r w:rsidRPr="00CB6C52">
              <w:rPr>
                <w:rFonts w:eastAsia="Times New Roman"/>
              </w:rPr>
              <w:t>Мисс Мальвина</w:t>
            </w:r>
          </w:p>
        </w:tc>
        <w:tc>
          <w:tcPr>
            <w:tcW w:w="2410" w:type="dxa"/>
          </w:tcPr>
          <w:p w:rsidR="00CB6C52" w:rsidRPr="00CB6C52" w:rsidRDefault="00CB6C52" w:rsidP="00CB6C52">
            <w:pPr>
              <w:spacing w:after="0" w:line="240" w:lineRule="auto"/>
              <w:rPr>
                <w:rFonts w:eastAsia="Times New Roman"/>
              </w:rPr>
            </w:pPr>
            <w:r w:rsidRPr="00CB6C52">
              <w:rPr>
                <w:rFonts w:eastAsia="Times New Roman"/>
              </w:rPr>
              <w:t>А ну-ка девочки-КВН</w:t>
            </w:r>
          </w:p>
        </w:tc>
      </w:tr>
      <w:tr w:rsidR="00CB6C52" w:rsidRPr="00CB6C52" w:rsidTr="00CB6C52">
        <w:tc>
          <w:tcPr>
            <w:tcW w:w="10632" w:type="dxa"/>
            <w:gridSpan w:val="5"/>
          </w:tcPr>
          <w:p w:rsidR="00CB6C52" w:rsidRPr="00CB6C52" w:rsidRDefault="00CB6C52" w:rsidP="00CB6C52">
            <w:pPr>
              <w:spacing w:after="0" w:line="240" w:lineRule="auto"/>
              <w:jc w:val="center"/>
              <w:rPr>
                <w:rFonts w:eastAsia="Times New Roman"/>
                <w:b/>
              </w:rPr>
            </w:pPr>
            <w:r w:rsidRPr="00CB6C52">
              <w:rPr>
                <w:rFonts w:eastAsia="Times New Roman"/>
                <w:b/>
              </w:rPr>
              <w:t>Декабрь</w:t>
            </w:r>
          </w:p>
        </w:tc>
      </w:tr>
      <w:tr w:rsidR="00CB6C52" w:rsidRPr="00CB6C52" w:rsidTr="00CB6C52">
        <w:trPr>
          <w:trHeight w:val="306"/>
        </w:trPr>
        <w:tc>
          <w:tcPr>
            <w:tcW w:w="1844" w:type="dxa"/>
          </w:tcPr>
          <w:p w:rsidR="00CB6C52" w:rsidRPr="00CB6C52" w:rsidRDefault="00CB6C52" w:rsidP="00CB6C52">
            <w:pPr>
              <w:spacing w:after="0" w:line="240" w:lineRule="auto"/>
              <w:rPr>
                <w:rFonts w:eastAsia="Times New Roman"/>
              </w:rPr>
            </w:pPr>
            <w:r w:rsidRPr="00CB6C52">
              <w:rPr>
                <w:rFonts w:eastAsia="Times New Roman"/>
              </w:rPr>
              <w:t>Веселые зайчата</w:t>
            </w:r>
          </w:p>
          <w:p w:rsidR="00CB6C52" w:rsidRPr="00CB6C52" w:rsidRDefault="00CB6C52" w:rsidP="00CB6C52">
            <w:pPr>
              <w:spacing w:after="0" w:line="240" w:lineRule="auto"/>
              <w:jc w:val="center"/>
              <w:rPr>
                <w:rFonts w:eastAsia="Times New Roman"/>
              </w:rPr>
            </w:pPr>
          </w:p>
        </w:tc>
        <w:tc>
          <w:tcPr>
            <w:tcW w:w="1984" w:type="dxa"/>
          </w:tcPr>
          <w:p w:rsidR="00CB6C52" w:rsidRPr="00CB6C52" w:rsidRDefault="00CB6C52" w:rsidP="00CB6C52">
            <w:pPr>
              <w:spacing w:after="0" w:line="240" w:lineRule="auto"/>
              <w:jc w:val="center"/>
              <w:rPr>
                <w:rFonts w:eastAsia="Times New Roman"/>
              </w:rPr>
            </w:pPr>
            <w:r w:rsidRPr="00CB6C52">
              <w:rPr>
                <w:rFonts w:eastAsia="Times New Roman"/>
              </w:rPr>
              <w:t>Музыкальные заводные игрушки</w:t>
            </w:r>
          </w:p>
        </w:tc>
        <w:tc>
          <w:tcPr>
            <w:tcW w:w="2268" w:type="dxa"/>
          </w:tcPr>
          <w:p w:rsidR="00CB6C52" w:rsidRPr="00CB6C52" w:rsidRDefault="00CB6C52" w:rsidP="00CB6C52">
            <w:pPr>
              <w:spacing w:after="0" w:line="240" w:lineRule="auto"/>
              <w:jc w:val="center"/>
              <w:rPr>
                <w:rFonts w:eastAsia="Times New Roman"/>
              </w:rPr>
            </w:pPr>
            <w:r w:rsidRPr="00CB6C52">
              <w:rPr>
                <w:rFonts w:eastAsia="Times New Roman"/>
              </w:rPr>
              <w:t xml:space="preserve">Рукавичка </w:t>
            </w:r>
          </w:p>
        </w:tc>
        <w:tc>
          <w:tcPr>
            <w:tcW w:w="2126" w:type="dxa"/>
          </w:tcPr>
          <w:p w:rsidR="00CB6C52" w:rsidRPr="00CB6C52" w:rsidRDefault="00CB6C52" w:rsidP="00CB6C52">
            <w:pPr>
              <w:spacing w:after="0" w:line="240" w:lineRule="auto"/>
              <w:jc w:val="center"/>
              <w:rPr>
                <w:rFonts w:eastAsia="Times New Roman"/>
              </w:rPr>
            </w:pPr>
            <w:r w:rsidRPr="00CB6C52">
              <w:rPr>
                <w:rFonts w:eastAsia="Times New Roman"/>
              </w:rPr>
              <w:t>Теневой театр</w:t>
            </w:r>
          </w:p>
        </w:tc>
        <w:tc>
          <w:tcPr>
            <w:tcW w:w="2410" w:type="dxa"/>
          </w:tcPr>
          <w:p w:rsidR="00CB6C52" w:rsidRPr="00CB6C52" w:rsidRDefault="00CB6C52" w:rsidP="00CB6C52">
            <w:pPr>
              <w:spacing w:after="0" w:line="240" w:lineRule="auto"/>
              <w:jc w:val="center"/>
              <w:rPr>
                <w:rFonts w:eastAsia="Times New Roman"/>
              </w:rPr>
            </w:pPr>
            <w:r w:rsidRPr="00CB6C52">
              <w:rPr>
                <w:rFonts w:eastAsia="Times New Roman"/>
              </w:rPr>
              <w:t>Шутка в музыке</w:t>
            </w:r>
          </w:p>
        </w:tc>
      </w:tr>
      <w:tr w:rsidR="00CB6C52" w:rsidRPr="00CB6C52" w:rsidTr="00CB6C52">
        <w:trPr>
          <w:trHeight w:val="306"/>
        </w:trPr>
        <w:tc>
          <w:tcPr>
            <w:tcW w:w="10632" w:type="dxa"/>
            <w:gridSpan w:val="5"/>
          </w:tcPr>
          <w:p w:rsidR="00CB6C52" w:rsidRPr="00CB6C52" w:rsidRDefault="00CB6C52" w:rsidP="00CB6C52">
            <w:pPr>
              <w:spacing w:after="0" w:line="240" w:lineRule="auto"/>
              <w:jc w:val="center"/>
              <w:rPr>
                <w:rFonts w:eastAsia="Times New Roman"/>
                <w:b/>
              </w:rPr>
            </w:pPr>
            <w:r w:rsidRPr="00CB6C52">
              <w:rPr>
                <w:rFonts w:eastAsia="Times New Roman"/>
                <w:b/>
              </w:rPr>
              <w:t>Январь</w:t>
            </w:r>
          </w:p>
        </w:tc>
      </w:tr>
      <w:tr w:rsidR="00CB6C52" w:rsidRPr="00CB6C52" w:rsidTr="00CB6C52">
        <w:tc>
          <w:tcPr>
            <w:tcW w:w="1844" w:type="dxa"/>
          </w:tcPr>
          <w:p w:rsidR="00CB6C52" w:rsidRPr="00CB6C52" w:rsidRDefault="00CB6C52" w:rsidP="00CB6C52">
            <w:pPr>
              <w:spacing w:after="0" w:line="240" w:lineRule="auto"/>
              <w:jc w:val="center"/>
              <w:rPr>
                <w:rFonts w:eastAsia="Times New Roman"/>
              </w:rPr>
            </w:pPr>
            <w:r w:rsidRPr="00CB6C52">
              <w:rPr>
                <w:rFonts w:eastAsia="Times New Roman"/>
              </w:rPr>
              <w:t>Мы смелые и умелые</w:t>
            </w:r>
          </w:p>
        </w:tc>
        <w:tc>
          <w:tcPr>
            <w:tcW w:w="1984" w:type="dxa"/>
          </w:tcPr>
          <w:p w:rsidR="00CB6C52" w:rsidRPr="00CB6C52" w:rsidRDefault="00CB6C52" w:rsidP="00CB6C52">
            <w:pPr>
              <w:spacing w:after="0" w:line="240" w:lineRule="auto"/>
              <w:rPr>
                <w:rFonts w:eastAsia="Times New Roman"/>
              </w:rPr>
            </w:pPr>
            <w:r w:rsidRPr="00CB6C52">
              <w:rPr>
                <w:rFonts w:eastAsia="Times New Roman"/>
              </w:rPr>
              <w:t>Зимние радости</w:t>
            </w:r>
          </w:p>
        </w:tc>
        <w:tc>
          <w:tcPr>
            <w:tcW w:w="2268" w:type="dxa"/>
          </w:tcPr>
          <w:p w:rsidR="00CB6C52" w:rsidRPr="00CB6C52" w:rsidRDefault="00CB6C52" w:rsidP="00CB6C52">
            <w:pPr>
              <w:spacing w:after="0" w:line="240" w:lineRule="auto"/>
              <w:jc w:val="center"/>
              <w:rPr>
                <w:rFonts w:eastAsia="Times New Roman"/>
              </w:rPr>
            </w:pPr>
            <w:r w:rsidRPr="00CB6C52">
              <w:rPr>
                <w:rFonts w:eastAsia="Times New Roman"/>
              </w:rPr>
              <w:t xml:space="preserve">Спорт </w:t>
            </w:r>
          </w:p>
        </w:tc>
        <w:tc>
          <w:tcPr>
            <w:tcW w:w="2126" w:type="dxa"/>
          </w:tcPr>
          <w:p w:rsidR="00CB6C52" w:rsidRPr="00CB6C52" w:rsidRDefault="00CB6C52" w:rsidP="00CB6C52">
            <w:pPr>
              <w:spacing w:after="0" w:line="240" w:lineRule="auto"/>
              <w:rPr>
                <w:rFonts w:eastAsia="Times New Roman"/>
              </w:rPr>
            </w:pPr>
            <w:r w:rsidRPr="00CB6C52">
              <w:rPr>
                <w:rFonts w:eastAsia="Times New Roman"/>
              </w:rPr>
              <w:t>Зимние состязания</w:t>
            </w:r>
          </w:p>
        </w:tc>
        <w:tc>
          <w:tcPr>
            <w:tcW w:w="2410" w:type="dxa"/>
          </w:tcPr>
          <w:p w:rsidR="00CB6C52" w:rsidRPr="00CB6C52" w:rsidRDefault="00CB6C52" w:rsidP="00CB6C52">
            <w:pPr>
              <w:spacing w:after="0" w:line="240" w:lineRule="auto"/>
              <w:rPr>
                <w:rFonts w:eastAsia="Times New Roman"/>
              </w:rPr>
            </w:pPr>
            <w:r w:rsidRPr="00CB6C52">
              <w:rPr>
                <w:rFonts w:eastAsia="Times New Roman"/>
              </w:rPr>
              <w:t>Котята-поварята-театр</w:t>
            </w:r>
          </w:p>
        </w:tc>
      </w:tr>
      <w:tr w:rsidR="00CB6C52" w:rsidRPr="00CB6C52" w:rsidTr="00CB6C52">
        <w:tc>
          <w:tcPr>
            <w:tcW w:w="10632" w:type="dxa"/>
            <w:gridSpan w:val="5"/>
          </w:tcPr>
          <w:p w:rsidR="00CB6C52" w:rsidRPr="00CB6C52" w:rsidRDefault="00CB6C52" w:rsidP="00CB6C52">
            <w:pPr>
              <w:spacing w:after="0" w:line="240" w:lineRule="auto"/>
              <w:jc w:val="center"/>
              <w:rPr>
                <w:rFonts w:eastAsia="Times New Roman"/>
                <w:b/>
              </w:rPr>
            </w:pPr>
            <w:r w:rsidRPr="00CB6C52">
              <w:rPr>
                <w:rFonts w:eastAsia="Times New Roman"/>
                <w:b/>
              </w:rPr>
              <w:t>Февраль</w:t>
            </w:r>
          </w:p>
        </w:tc>
      </w:tr>
      <w:tr w:rsidR="00CB6C52" w:rsidRPr="00CB6C52" w:rsidTr="00CB6C52">
        <w:trPr>
          <w:trHeight w:val="1222"/>
        </w:trPr>
        <w:tc>
          <w:tcPr>
            <w:tcW w:w="1844" w:type="dxa"/>
          </w:tcPr>
          <w:p w:rsidR="00CB6C52" w:rsidRPr="00CB6C52" w:rsidRDefault="00CB6C52" w:rsidP="00CB6C52">
            <w:pPr>
              <w:spacing w:after="0" w:line="240" w:lineRule="auto"/>
              <w:jc w:val="center"/>
              <w:rPr>
                <w:rFonts w:eastAsia="Times New Roman"/>
              </w:rPr>
            </w:pPr>
            <w:r w:rsidRPr="00CB6C52">
              <w:rPr>
                <w:rFonts w:eastAsia="Times New Roman"/>
              </w:rPr>
              <w:t>Мои любимые игрушки</w:t>
            </w:r>
          </w:p>
        </w:tc>
        <w:tc>
          <w:tcPr>
            <w:tcW w:w="1984" w:type="dxa"/>
          </w:tcPr>
          <w:p w:rsidR="00CB6C52" w:rsidRPr="00CB6C52" w:rsidRDefault="00CB6C52" w:rsidP="00CB6C52">
            <w:pPr>
              <w:spacing w:after="0" w:line="240" w:lineRule="auto"/>
              <w:jc w:val="center"/>
              <w:rPr>
                <w:rFonts w:eastAsia="Times New Roman"/>
              </w:rPr>
            </w:pPr>
            <w:r w:rsidRPr="00CB6C52">
              <w:rPr>
                <w:rFonts w:eastAsia="Times New Roman"/>
              </w:rPr>
              <w:t>Заюшкина избушка</w:t>
            </w:r>
          </w:p>
        </w:tc>
        <w:tc>
          <w:tcPr>
            <w:tcW w:w="2268" w:type="dxa"/>
          </w:tcPr>
          <w:p w:rsidR="00CB6C52" w:rsidRPr="00CB6C52" w:rsidRDefault="00CB6C52" w:rsidP="00CB6C52">
            <w:pPr>
              <w:spacing w:after="0" w:line="240" w:lineRule="auto"/>
              <w:jc w:val="center"/>
              <w:rPr>
                <w:rFonts w:eastAsia="Times New Roman"/>
              </w:rPr>
            </w:pPr>
            <w:r w:rsidRPr="00CB6C52">
              <w:rPr>
                <w:rFonts w:eastAsia="Times New Roman"/>
              </w:rPr>
              <w:t>Чок, да чок-забавы</w:t>
            </w:r>
          </w:p>
        </w:tc>
        <w:tc>
          <w:tcPr>
            <w:tcW w:w="2126" w:type="dxa"/>
          </w:tcPr>
          <w:p w:rsidR="00CB6C52" w:rsidRPr="00CB6C52" w:rsidRDefault="00CB6C52" w:rsidP="00CB6C52">
            <w:pPr>
              <w:spacing w:after="0" w:line="240" w:lineRule="auto"/>
              <w:rPr>
                <w:rFonts w:eastAsia="Times New Roman"/>
              </w:rPr>
            </w:pPr>
            <w:r w:rsidRPr="00CB6C52">
              <w:rPr>
                <w:rFonts w:eastAsia="Times New Roman"/>
              </w:rPr>
              <w:t>Домашнее задание- КВН</w:t>
            </w:r>
          </w:p>
        </w:tc>
        <w:tc>
          <w:tcPr>
            <w:tcW w:w="2410" w:type="dxa"/>
          </w:tcPr>
          <w:p w:rsidR="00CB6C52" w:rsidRPr="00CB6C52" w:rsidRDefault="00CB6C52" w:rsidP="00CB6C52">
            <w:pPr>
              <w:spacing w:after="0" w:line="240" w:lineRule="auto"/>
              <w:jc w:val="center"/>
              <w:rPr>
                <w:rFonts w:eastAsia="Times New Roman"/>
              </w:rPr>
            </w:pPr>
            <w:r w:rsidRPr="00CB6C52">
              <w:rPr>
                <w:rFonts w:eastAsia="Times New Roman"/>
              </w:rPr>
              <w:t>Я играю в шахматы-КВН</w:t>
            </w:r>
          </w:p>
          <w:p w:rsidR="00CB6C52" w:rsidRPr="00CB6C52" w:rsidRDefault="00CB6C52" w:rsidP="00CB6C52">
            <w:pPr>
              <w:spacing w:after="0" w:line="240" w:lineRule="auto"/>
              <w:jc w:val="center"/>
              <w:rPr>
                <w:rFonts w:eastAsia="Times New Roman"/>
              </w:rPr>
            </w:pPr>
          </w:p>
        </w:tc>
      </w:tr>
      <w:tr w:rsidR="00CB6C52" w:rsidRPr="00CB6C52" w:rsidTr="00CB6C52">
        <w:tc>
          <w:tcPr>
            <w:tcW w:w="10632" w:type="dxa"/>
            <w:gridSpan w:val="5"/>
          </w:tcPr>
          <w:p w:rsidR="00CB6C52" w:rsidRPr="00CB6C52" w:rsidRDefault="00CB6C52" w:rsidP="00CB6C52">
            <w:pPr>
              <w:spacing w:after="0" w:line="240" w:lineRule="auto"/>
              <w:jc w:val="center"/>
              <w:rPr>
                <w:rFonts w:eastAsia="Times New Roman"/>
                <w:b/>
              </w:rPr>
            </w:pPr>
            <w:r w:rsidRPr="00CB6C52">
              <w:rPr>
                <w:rFonts w:eastAsia="Times New Roman"/>
                <w:b/>
              </w:rPr>
              <w:t>Март</w:t>
            </w:r>
          </w:p>
        </w:tc>
      </w:tr>
      <w:tr w:rsidR="00CB6C52" w:rsidRPr="00CB6C52" w:rsidTr="00CB6C52">
        <w:tc>
          <w:tcPr>
            <w:tcW w:w="1844" w:type="dxa"/>
          </w:tcPr>
          <w:p w:rsidR="00CB6C52" w:rsidRPr="00CB6C52" w:rsidRDefault="00CB6C52" w:rsidP="00CB6C52">
            <w:pPr>
              <w:spacing w:after="0" w:line="240" w:lineRule="auto"/>
              <w:jc w:val="center"/>
              <w:rPr>
                <w:rFonts w:eastAsia="Times New Roman"/>
              </w:rPr>
            </w:pPr>
            <w:r w:rsidRPr="00CB6C52">
              <w:rPr>
                <w:rFonts w:eastAsia="Times New Roman"/>
              </w:rPr>
              <w:t xml:space="preserve">Мамин праздник </w:t>
            </w:r>
          </w:p>
          <w:p w:rsidR="00CB6C52" w:rsidRPr="00CB6C52" w:rsidRDefault="00CB6C52" w:rsidP="00CB6C52">
            <w:pPr>
              <w:spacing w:after="0" w:line="240" w:lineRule="auto"/>
              <w:jc w:val="center"/>
              <w:rPr>
                <w:rFonts w:eastAsia="Times New Roman"/>
              </w:rPr>
            </w:pPr>
          </w:p>
        </w:tc>
        <w:tc>
          <w:tcPr>
            <w:tcW w:w="1984" w:type="dxa"/>
          </w:tcPr>
          <w:p w:rsidR="00CB6C52" w:rsidRPr="00CB6C52" w:rsidRDefault="00CB6C52" w:rsidP="00CB6C52">
            <w:pPr>
              <w:spacing w:after="0" w:line="240" w:lineRule="auto"/>
              <w:jc w:val="center"/>
              <w:rPr>
                <w:rFonts w:eastAsia="Times New Roman"/>
              </w:rPr>
            </w:pPr>
            <w:r w:rsidRPr="00CB6C52">
              <w:rPr>
                <w:rFonts w:eastAsia="Times New Roman"/>
              </w:rPr>
              <w:t>Мамин праздник</w:t>
            </w:r>
          </w:p>
          <w:p w:rsidR="00CB6C52" w:rsidRPr="00CB6C52" w:rsidRDefault="00CB6C52" w:rsidP="00CB6C52">
            <w:pPr>
              <w:spacing w:after="0" w:line="240" w:lineRule="auto"/>
              <w:jc w:val="center"/>
              <w:rPr>
                <w:rFonts w:eastAsia="Times New Roman"/>
              </w:rPr>
            </w:pPr>
          </w:p>
        </w:tc>
        <w:tc>
          <w:tcPr>
            <w:tcW w:w="2268" w:type="dxa"/>
          </w:tcPr>
          <w:p w:rsidR="00CB6C52" w:rsidRPr="00CB6C52" w:rsidRDefault="00CB6C52" w:rsidP="00CB6C52">
            <w:pPr>
              <w:spacing w:after="0" w:line="240" w:lineRule="auto"/>
              <w:jc w:val="center"/>
              <w:rPr>
                <w:rFonts w:eastAsia="Times New Roman"/>
              </w:rPr>
            </w:pPr>
            <w:r w:rsidRPr="00CB6C52">
              <w:rPr>
                <w:rFonts w:eastAsia="Times New Roman"/>
              </w:rPr>
              <w:t>Праздник 8 марта</w:t>
            </w:r>
          </w:p>
        </w:tc>
        <w:tc>
          <w:tcPr>
            <w:tcW w:w="2126" w:type="dxa"/>
          </w:tcPr>
          <w:p w:rsidR="00CB6C52" w:rsidRPr="00CB6C52" w:rsidRDefault="00CB6C52" w:rsidP="00CB6C52">
            <w:pPr>
              <w:spacing w:after="0" w:line="240" w:lineRule="auto"/>
              <w:rPr>
                <w:rFonts w:eastAsia="Times New Roman"/>
              </w:rPr>
            </w:pPr>
            <w:r w:rsidRPr="00CB6C52">
              <w:rPr>
                <w:rFonts w:eastAsia="Times New Roman"/>
              </w:rPr>
              <w:t>Праздник 8 марта</w:t>
            </w:r>
          </w:p>
        </w:tc>
        <w:tc>
          <w:tcPr>
            <w:tcW w:w="2410" w:type="dxa"/>
          </w:tcPr>
          <w:p w:rsidR="00CB6C52" w:rsidRPr="00CB6C52" w:rsidRDefault="00CB6C52" w:rsidP="00CB6C52">
            <w:pPr>
              <w:spacing w:after="0" w:line="240" w:lineRule="auto"/>
              <w:jc w:val="center"/>
              <w:rPr>
                <w:rFonts w:eastAsia="Times New Roman"/>
              </w:rPr>
            </w:pPr>
            <w:r w:rsidRPr="00CB6C52">
              <w:rPr>
                <w:rFonts w:eastAsia="Times New Roman"/>
              </w:rPr>
              <w:t>Международный женский день</w:t>
            </w:r>
          </w:p>
        </w:tc>
      </w:tr>
      <w:tr w:rsidR="00CB6C52" w:rsidRPr="00CB6C52" w:rsidTr="00CB6C52">
        <w:tc>
          <w:tcPr>
            <w:tcW w:w="10632" w:type="dxa"/>
            <w:gridSpan w:val="5"/>
          </w:tcPr>
          <w:p w:rsidR="00CB6C52" w:rsidRPr="00CB6C52" w:rsidRDefault="00CB6C52" w:rsidP="00CB6C52">
            <w:pPr>
              <w:spacing w:after="0" w:line="240" w:lineRule="auto"/>
              <w:jc w:val="center"/>
              <w:rPr>
                <w:rFonts w:eastAsia="Times New Roman"/>
              </w:rPr>
            </w:pPr>
            <w:r w:rsidRPr="00CB6C52">
              <w:rPr>
                <w:rFonts w:eastAsia="Times New Roman"/>
                <w:b/>
              </w:rPr>
              <w:t>Апрел</w:t>
            </w:r>
            <w:r w:rsidRPr="00CB6C52">
              <w:rPr>
                <w:rFonts w:eastAsia="Times New Roman"/>
              </w:rPr>
              <w:t>ь</w:t>
            </w:r>
          </w:p>
        </w:tc>
      </w:tr>
      <w:tr w:rsidR="00CB6C52" w:rsidRPr="00CB6C52" w:rsidTr="00CB6C52">
        <w:tc>
          <w:tcPr>
            <w:tcW w:w="1844" w:type="dxa"/>
          </w:tcPr>
          <w:p w:rsidR="00CB6C52" w:rsidRPr="00CB6C52" w:rsidRDefault="00CB6C52" w:rsidP="00CB6C52">
            <w:pPr>
              <w:spacing w:after="0" w:line="240" w:lineRule="auto"/>
              <w:jc w:val="center"/>
              <w:rPr>
                <w:rFonts w:eastAsia="Times New Roman"/>
              </w:rPr>
            </w:pPr>
            <w:r w:rsidRPr="00CB6C52">
              <w:rPr>
                <w:rFonts w:eastAsia="Times New Roman"/>
              </w:rPr>
              <w:lastRenderedPageBreak/>
              <w:t>Праздничная прогулка</w:t>
            </w:r>
          </w:p>
        </w:tc>
        <w:tc>
          <w:tcPr>
            <w:tcW w:w="1984" w:type="dxa"/>
          </w:tcPr>
          <w:p w:rsidR="00CB6C52" w:rsidRPr="00CB6C52" w:rsidRDefault="00CB6C52" w:rsidP="00CB6C52">
            <w:pPr>
              <w:spacing w:after="0" w:line="240" w:lineRule="auto"/>
              <w:jc w:val="center"/>
              <w:rPr>
                <w:rFonts w:eastAsia="Times New Roman"/>
              </w:rPr>
            </w:pPr>
            <w:r w:rsidRPr="00CB6C52">
              <w:rPr>
                <w:rFonts w:eastAsia="Times New Roman"/>
              </w:rPr>
              <w:t>Ой, бежит ручьем вода.</w:t>
            </w:r>
          </w:p>
        </w:tc>
        <w:tc>
          <w:tcPr>
            <w:tcW w:w="2268" w:type="dxa"/>
          </w:tcPr>
          <w:p w:rsidR="00CB6C52" w:rsidRPr="00CB6C52" w:rsidRDefault="00CB6C52" w:rsidP="00CB6C52">
            <w:pPr>
              <w:spacing w:after="0" w:line="240" w:lineRule="auto"/>
              <w:jc w:val="center"/>
              <w:rPr>
                <w:rFonts w:eastAsia="Times New Roman"/>
              </w:rPr>
            </w:pPr>
            <w:r w:rsidRPr="00CB6C52">
              <w:rPr>
                <w:rFonts w:eastAsia="Times New Roman"/>
              </w:rPr>
              <w:t>Любимые сказки.</w:t>
            </w:r>
          </w:p>
        </w:tc>
        <w:tc>
          <w:tcPr>
            <w:tcW w:w="2126" w:type="dxa"/>
          </w:tcPr>
          <w:p w:rsidR="00CB6C52" w:rsidRPr="00CB6C52" w:rsidRDefault="00CB6C52" w:rsidP="00CB6C52">
            <w:pPr>
              <w:spacing w:after="0" w:line="240" w:lineRule="auto"/>
              <w:jc w:val="center"/>
              <w:rPr>
                <w:rFonts w:eastAsia="Times New Roman"/>
              </w:rPr>
            </w:pPr>
            <w:r w:rsidRPr="00CB6C52">
              <w:rPr>
                <w:rFonts w:eastAsia="Times New Roman"/>
              </w:rPr>
              <w:t>Веселые старты.</w:t>
            </w:r>
          </w:p>
        </w:tc>
        <w:tc>
          <w:tcPr>
            <w:tcW w:w="2410" w:type="dxa"/>
          </w:tcPr>
          <w:p w:rsidR="00CB6C52" w:rsidRPr="00CB6C52" w:rsidRDefault="00CB6C52" w:rsidP="00CB6C52">
            <w:pPr>
              <w:spacing w:after="0" w:line="240" w:lineRule="auto"/>
              <w:jc w:val="center"/>
              <w:rPr>
                <w:rFonts w:eastAsia="Times New Roman"/>
              </w:rPr>
            </w:pPr>
            <w:r w:rsidRPr="00CB6C52">
              <w:rPr>
                <w:rFonts w:eastAsia="Times New Roman"/>
              </w:rPr>
              <w:t>Скворец и воробей.</w:t>
            </w:r>
          </w:p>
        </w:tc>
      </w:tr>
      <w:tr w:rsidR="00CB6C52" w:rsidRPr="00CB6C52" w:rsidTr="00CB6C52">
        <w:tc>
          <w:tcPr>
            <w:tcW w:w="10632" w:type="dxa"/>
            <w:gridSpan w:val="5"/>
          </w:tcPr>
          <w:p w:rsidR="00CB6C52" w:rsidRPr="00CB6C52" w:rsidRDefault="00CB6C52" w:rsidP="00CB6C52">
            <w:pPr>
              <w:spacing w:after="0" w:line="240" w:lineRule="auto"/>
              <w:jc w:val="center"/>
              <w:rPr>
                <w:rFonts w:eastAsia="Times New Roman"/>
                <w:b/>
              </w:rPr>
            </w:pPr>
            <w:r w:rsidRPr="00CB6C52">
              <w:rPr>
                <w:rFonts w:eastAsia="Times New Roman"/>
                <w:b/>
              </w:rPr>
              <w:t>Май</w:t>
            </w:r>
          </w:p>
        </w:tc>
      </w:tr>
      <w:tr w:rsidR="00CB6C52" w:rsidRPr="00CB6C52" w:rsidTr="00CB6C52">
        <w:tc>
          <w:tcPr>
            <w:tcW w:w="1844" w:type="dxa"/>
          </w:tcPr>
          <w:p w:rsidR="00CB6C52" w:rsidRPr="00CB6C52" w:rsidRDefault="00CB6C52" w:rsidP="00CB6C52">
            <w:pPr>
              <w:spacing w:after="0" w:line="240" w:lineRule="auto"/>
              <w:jc w:val="center"/>
              <w:rPr>
                <w:rFonts w:eastAsia="Times New Roman"/>
              </w:rPr>
            </w:pPr>
            <w:r w:rsidRPr="00CB6C52">
              <w:rPr>
                <w:rFonts w:eastAsia="Times New Roman"/>
              </w:rPr>
              <w:t>Кто у нас хороший.</w:t>
            </w:r>
          </w:p>
        </w:tc>
        <w:tc>
          <w:tcPr>
            <w:tcW w:w="1984" w:type="dxa"/>
          </w:tcPr>
          <w:p w:rsidR="00CB6C52" w:rsidRPr="00CB6C52" w:rsidRDefault="00CB6C52" w:rsidP="00CB6C52">
            <w:pPr>
              <w:spacing w:after="0" w:line="240" w:lineRule="auto"/>
              <w:jc w:val="center"/>
              <w:rPr>
                <w:rFonts w:eastAsia="Times New Roman"/>
              </w:rPr>
            </w:pPr>
            <w:r w:rsidRPr="00CB6C52">
              <w:rPr>
                <w:rFonts w:eastAsia="Times New Roman"/>
              </w:rPr>
              <w:t>Мы любим петь и танцевать.</w:t>
            </w:r>
          </w:p>
        </w:tc>
        <w:tc>
          <w:tcPr>
            <w:tcW w:w="2268" w:type="dxa"/>
          </w:tcPr>
          <w:p w:rsidR="00CB6C52" w:rsidRPr="00CB6C52" w:rsidRDefault="00CB6C52" w:rsidP="00CB6C52">
            <w:pPr>
              <w:spacing w:after="0" w:line="240" w:lineRule="auto"/>
              <w:jc w:val="center"/>
              <w:rPr>
                <w:rFonts w:eastAsia="Times New Roman"/>
              </w:rPr>
            </w:pPr>
            <w:r w:rsidRPr="00CB6C52">
              <w:rPr>
                <w:rFonts w:eastAsia="Times New Roman"/>
              </w:rPr>
              <w:t>Волшебное превращение.</w:t>
            </w:r>
          </w:p>
        </w:tc>
        <w:tc>
          <w:tcPr>
            <w:tcW w:w="2126" w:type="dxa"/>
          </w:tcPr>
          <w:p w:rsidR="00CB6C52" w:rsidRPr="00CB6C52" w:rsidRDefault="00CB6C52" w:rsidP="00CB6C52">
            <w:pPr>
              <w:spacing w:after="0" w:line="240" w:lineRule="auto"/>
              <w:jc w:val="center"/>
              <w:rPr>
                <w:rFonts w:eastAsia="Times New Roman"/>
              </w:rPr>
            </w:pPr>
            <w:r w:rsidRPr="00CB6C52">
              <w:rPr>
                <w:rFonts w:eastAsia="Times New Roman"/>
              </w:rPr>
              <w:t>День победы.</w:t>
            </w:r>
          </w:p>
        </w:tc>
        <w:tc>
          <w:tcPr>
            <w:tcW w:w="2410" w:type="dxa"/>
          </w:tcPr>
          <w:p w:rsidR="00CB6C52" w:rsidRPr="00CB6C52" w:rsidRDefault="00CB6C52" w:rsidP="00CB6C52">
            <w:pPr>
              <w:spacing w:after="0" w:line="240" w:lineRule="auto"/>
              <w:jc w:val="center"/>
              <w:rPr>
                <w:rFonts w:eastAsia="Times New Roman"/>
              </w:rPr>
            </w:pPr>
            <w:r w:rsidRPr="00CB6C52">
              <w:rPr>
                <w:rFonts w:eastAsia="Times New Roman"/>
              </w:rPr>
              <w:t>День победы.</w:t>
            </w:r>
          </w:p>
        </w:tc>
      </w:tr>
    </w:tbl>
    <w:p w:rsidR="00CB6C52" w:rsidRDefault="00CB6C52" w:rsidP="00CB6C52">
      <w:pPr>
        <w:spacing w:after="0" w:line="240" w:lineRule="auto"/>
        <w:jc w:val="center"/>
        <w:rPr>
          <w:rFonts w:eastAsia="Times New Roman"/>
          <w:b/>
        </w:rPr>
      </w:pPr>
      <w:r w:rsidRPr="00CB6C52">
        <w:rPr>
          <w:rFonts w:eastAsia="Times New Roman"/>
          <w:b/>
        </w:rPr>
        <w:t>План и тематика физкультурных праздников, досугов</w:t>
      </w:r>
    </w:p>
    <w:p w:rsidR="00CB6C52" w:rsidRPr="00CB6C52" w:rsidRDefault="00CB6C52" w:rsidP="00CB6C52">
      <w:pPr>
        <w:spacing w:after="0" w:line="240" w:lineRule="auto"/>
        <w:jc w:val="center"/>
        <w:rPr>
          <w:rFonts w:eastAsia="Times New Roman"/>
          <w:b/>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14"/>
        <w:gridCol w:w="2003"/>
        <w:gridCol w:w="1613"/>
        <w:gridCol w:w="1797"/>
        <w:gridCol w:w="2204"/>
      </w:tblGrid>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 xml:space="preserve">Месяц </w:t>
            </w:r>
          </w:p>
        </w:tc>
        <w:tc>
          <w:tcPr>
            <w:tcW w:w="2171" w:type="dxa"/>
          </w:tcPr>
          <w:p w:rsidR="00CB6C52" w:rsidRPr="00CB6C52" w:rsidRDefault="00CB6C52" w:rsidP="00CB6C52">
            <w:pPr>
              <w:spacing w:after="0" w:line="240" w:lineRule="auto"/>
              <w:jc w:val="center"/>
              <w:rPr>
                <w:rFonts w:eastAsia="Times New Roman"/>
                <w:b/>
              </w:rPr>
            </w:pPr>
            <w:r w:rsidRPr="00CB6C52">
              <w:rPr>
                <w:rFonts w:eastAsia="Times New Roman"/>
                <w:b/>
              </w:rPr>
              <w:t>2 младшая группа</w:t>
            </w:r>
          </w:p>
        </w:tc>
        <w:tc>
          <w:tcPr>
            <w:tcW w:w="1705" w:type="dxa"/>
          </w:tcPr>
          <w:p w:rsidR="00CB6C52" w:rsidRPr="00CB6C52" w:rsidRDefault="00CB6C52" w:rsidP="00CB6C52">
            <w:pPr>
              <w:spacing w:after="0" w:line="240" w:lineRule="auto"/>
              <w:jc w:val="center"/>
              <w:rPr>
                <w:rFonts w:eastAsia="Times New Roman"/>
                <w:b/>
              </w:rPr>
            </w:pPr>
            <w:r w:rsidRPr="00CB6C52">
              <w:rPr>
                <w:rFonts w:eastAsia="Times New Roman"/>
                <w:b/>
              </w:rPr>
              <w:t>Средняя группа</w:t>
            </w:r>
          </w:p>
        </w:tc>
        <w:tc>
          <w:tcPr>
            <w:tcW w:w="1872" w:type="dxa"/>
          </w:tcPr>
          <w:p w:rsidR="00CB6C52" w:rsidRPr="00CB6C52" w:rsidRDefault="00CB6C52" w:rsidP="00CB6C52">
            <w:pPr>
              <w:spacing w:after="0" w:line="240" w:lineRule="auto"/>
              <w:jc w:val="center"/>
              <w:rPr>
                <w:rFonts w:eastAsia="Times New Roman"/>
                <w:b/>
              </w:rPr>
            </w:pPr>
            <w:r w:rsidRPr="00CB6C52">
              <w:rPr>
                <w:rFonts w:eastAsia="Times New Roman"/>
                <w:b/>
              </w:rPr>
              <w:t>Старшая группа</w:t>
            </w:r>
          </w:p>
        </w:tc>
        <w:tc>
          <w:tcPr>
            <w:tcW w:w="2375" w:type="dxa"/>
          </w:tcPr>
          <w:p w:rsidR="00CB6C52" w:rsidRPr="00CB6C52" w:rsidRDefault="00CB6C52" w:rsidP="00CB6C52">
            <w:pPr>
              <w:spacing w:after="0" w:line="240" w:lineRule="auto"/>
              <w:jc w:val="center"/>
              <w:rPr>
                <w:rFonts w:eastAsia="Times New Roman"/>
                <w:b/>
              </w:rPr>
            </w:pPr>
            <w:r w:rsidRPr="00CB6C52">
              <w:rPr>
                <w:rFonts w:eastAsia="Times New Roman"/>
                <w:b/>
              </w:rPr>
              <w:t>Подг. к школе группа</w:t>
            </w:r>
          </w:p>
        </w:tc>
      </w:tr>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Сентябрь</w:t>
            </w:r>
          </w:p>
          <w:p w:rsidR="00CB6C52" w:rsidRPr="00CB6C52" w:rsidRDefault="00CB6C52" w:rsidP="00CB6C52">
            <w:pPr>
              <w:spacing w:after="0" w:line="240" w:lineRule="auto"/>
              <w:jc w:val="center"/>
              <w:rPr>
                <w:rFonts w:eastAsia="Times New Roman"/>
                <w:b/>
              </w:rPr>
            </w:pPr>
            <w:r w:rsidRPr="00CB6C52">
              <w:rPr>
                <w:rFonts w:eastAsia="Times New Roman"/>
                <w:b/>
              </w:rPr>
              <w:t xml:space="preserve">День здоровья  </w:t>
            </w:r>
          </w:p>
        </w:tc>
        <w:tc>
          <w:tcPr>
            <w:tcW w:w="8123" w:type="dxa"/>
            <w:gridSpan w:val="4"/>
          </w:tcPr>
          <w:p w:rsidR="00CB6C52" w:rsidRPr="00CB6C52" w:rsidRDefault="00CB6C52" w:rsidP="00CB6C52">
            <w:pPr>
              <w:spacing w:after="0" w:line="240" w:lineRule="auto"/>
              <w:jc w:val="center"/>
              <w:rPr>
                <w:rFonts w:eastAsia="Times New Roman"/>
              </w:rPr>
            </w:pPr>
            <w:r w:rsidRPr="00CB6C52">
              <w:rPr>
                <w:rFonts w:eastAsia="Times New Roman"/>
              </w:rPr>
              <w:t>За золотым ключиком в лес.</w:t>
            </w:r>
          </w:p>
        </w:tc>
      </w:tr>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Октябрь</w:t>
            </w:r>
          </w:p>
          <w:p w:rsidR="00CB6C52" w:rsidRPr="00CB6C52" w:rsidRDefault="00CB6C52" w:rsidP="00CB6C52">
            <w:pPr>
              <w:spacing w:after="0" w:line="240" w:lineRule="auto"/>
              <w:jc w:val="center"/>
              <w:rPr>
                <w:rFonts w:eastAsia="Times New Roman"/>
                <w:b/>
              </w:rPr>
            </w:pPr>
            <w:r w:rsidRPr="00CB6C52">
              <w:rPr>
                <w:rFonts w:eastAsia="Times New Roman"/>
                <w:b/>
              </w:rPr>
              <w:t>Физкультурные досуги</w:t>
            </w:r>
          </w:p>
        </w:tc>
        <w:tc>
          <w:tcPr>
            <w:tcW w:w="2171" w:type="dxa"/>
          </w:tcPr>
          <w:p w:rsidR="00CB6C52" w:rsidRPr="00CB6C52" w:rsidRDefault="00CB6C52" w:rsidP="00CB6C52">
            <w:pPr>
              <w:spacing w:after="0" w:line="240" w:lineRule="auto"/>
              <w:jc w:val="center"/>
              <w:rPr>
                <w:rFonts w:eastAsia="Times New Roman"/>
              </w:rPr>
            </w:pPr>
            <w:r w:rsidRPr="00CB6C52">
              <w:rPr>
                <w:rFonts w:eastAsia="Times New Roman"/>
              </w:rPr>
              <w:t>-</w:t>
            </w:r>
          </w:p>
        </w:tc>
        <w:tc>
          <w:tcPr>
            <w:tcW w:w="1705" w:type="dxa"/>
          </w:tcPr>
          <w:p w:rsidR="00CB6C52" w:rsidRPr="00CB6C52" w:rsidRDefault="00CB6C52" w:rsidP="00CB6C52">
            <w:pPr>
              <w:spacing w:after="0" w:line="240" w:lineRule="auto"/>
              <w:jc w:val="center"/>
              <w:rPr>
                <w:rFonts w:eastAsia="Times New Roman"/>
              </w:rPr>
            </w:pPr>
            <w:r w:rsidRPr="00CB6C52">
              <w:rPr>
                <w:rFonts w:eastAsia="Times New Roman"/>
              </w:rPr>
              <w:t>-</w:t>
            </w:r>
          </w:p>
          <w:p w:rsidR="00CB6C52" w:rsidRPr="00CB6C52" w:rsidRDefault="00CB6C52" w:rsidP="00CB6C52">
            <w:pPr>
              <w:spacing w:after="0" w:line="240" w:lineRule="auto"/>
              <w:jc w:val="center"/>
              <w:rPr>
                <w:rFonts w:eastAsia="Times New Roman"/>
              </w:rPr>
            </w:pPr>
          </w:p>
        </w:tc>
        <w:tc>
          <w:tcPr>
            <w:tcW w:w="1872" w:type="dxa"/>
          </w:tcPr>
          <w:p w:rsidR="00CB6C52" w:rsidRPr="00CB6C52" w:rsidRDefault="00CB6C52" w:rsidP="00CB6C52">
            <w:pPr>
              <w:spacing w:after="0" w:line="240" w:lineRule="auto"/>
              <w:jc w:val="center"/>
              <w:rPr>
                <w:rFonts w:eastAsia="Times New Roman"/>
              </w:rPr>
            </w:pPr>
            <w:r w:rsidRPr="00CB6C52">
              <w:rPr>
                <w:rFonts w:eastAsia="Times New Roman"/>
              </w:rPr>
              <w:t>«Будем спортом заниматься»</w:t>
            </w:r>
          </w:p>
        </w:tc>
        <w:tc>
          <w:tcPr>
            <w:tcW w:w="2375" w:type="dxa"/>
          </w:tcPr>
          <w:p w:rsidR="00CB6C52" w:rsidRPr="00CB6C52" w:rsidRDefault="00CB6C52" w:rsidP="00CB6C52">
            <w:pPr>
              <w:spacing w:after="0" w:line="240" w:lineRule="auto"/>
              <w:jc w:val="center"/>
              <w:rPr>
                <w:rFonts w:eastAsia="Times New Roman"/>
              </w:rPr>
            </w:pPr>
            <w:r w:rsidRPr="00CB6C52">
              <w:rPr>
                <w:rFonts w:eastAsia="Times New Roman"/>
              </w:rPr>
              <w:t>«Будем спортом заниматься»</w:t>
            </w:r>
          </w:p>
        </w:tc>
      </w:tr>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 xml:space="preserve">Ноябрь </w:t>
            </w:r>
          </w:p>
          <w:p w:rsidR="00CB6C52" w:rsidRPr="00CB6C52" w:rsidRDefault="00CB6C52" w:rsidP="00CB6C52">
            <w:pPr>
              <w:spacing w:after="0" w:line="240" w:lineRule="auto"/>
              <w:jc w:val="center"/>
              <w:rPr>
                <w:rFonts w:eastAsia="Times New Roman"/>
                <w:b/>
              </w:rPr>
            </w:pPr>
            <w:r w:rsidRPr="00CB6C52">
              <w:rPr>
                <w:rFonts w:eastAsia="Times New Roman"/>
                <w:b/>
              </w:rPr>
              <w:t>Физкультурный праздник</w:t>
            </w:r>
          </w:p>
        </w:tc>
        <w:tc>
          <w:tcPr>
            <w:tcW w:w="8123" w:type="dxa"/>
            <w:gridSpan w:val="4"/>
          </w:tcPr>
          <w:p w:rsidR="00CB6C52" w:rsidRPr="00CB6C52" w:rsidRDefault="00CB6C52" w:rsidP="00CB6C52">
            <w:pPr>
              <w:spacing w:after="0" w:line="240" w:lineRule="auto"/>
              <w:jc w:val="center"/>
              <w:rPr>
                <w:rFonts w:eastAsia="Times New Roman"/>
              </w:rPr>
            </w:pPr>
            <w:r w:rsidRPr="00CB6C52">
              <w:rPr>
                <w:rFonts w:eastAsia="Times New Roman"/>
              </w:rPr>
              <w:t>«Мы растем здоровыми»</w:t>
            </w:r>
          </w:p>
        </w:tc>
      </w:tr>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Декабрь</w:t>
            </w:r>
          </w:p>
          <w:p w:rsidR="00CB6C52" w:rsidRPr="00CB6C52" w:rsidRDefault="00CB6C52" w:rsidP="00CB6C52">
            <w:pPr>
              <w:spacing w:after="0" w:line="240" w:lineRule="auto"/>
              <w:jc w:val="center"/>
              <w:rPr>
                <w:rFonts w:eastAsia="Times New Roman"/>
                <w:b/>
              </w:rPr>
            </w:pPr>
            <w:r w:rsidRPr="00CB6C52">
              <w:rPr>
                <w:rFonts w:eastAsia="Times New Roman"/>
                <w:b/>
              </w:rPr>
              <w:t>День здоровья</w:t>
            </w:r>
          </w:p>
        </w:tc>
        <w:tc>
          <w:tcPr>
            <w:tcW w:w="8123" w:type="dxa"/>
            <w:gridSpan w:val="4"/>
          </w:tcPr>
          <w:p w:rsidR="00CB6C52" w:rsidRPr="00CB6C52" w:rsidRDefault="00CB6C52" w:rsidP="00CB6C52">
            <w:pPr>
              <w:spacing w:after="0" w:line="240" w:lineRule="auto"/>
              <w:jc w:val="center"/>
              <w:rPr>
                <w:rFonts w:eastAsia="Times New Roman"/>
              </w:rPr>
            </w:pPr>
            <w:r w:rsidRPr="00CB6C52">
              <w:rPr>
                <w:rFonts w:eastAsia="Times New Roman"/>
              </w:rPr>
              <w:t>«Зимние забавы»</w:t>
            </w:r>
          </w:p>
        </w:tc>
      </w:tr>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Январь</w:t>
            </w:r>
          </w:p>
          <w:p w:rsidR="00CB6C52" w:rsidRPr="00CB6C52" w:rsidRDefault="00CB6C52" w:rsidP="00CB6C52">
            <w:pPr>
              <w:spacing w:after="0" w:line="240" w:lineRule="auto"/>
              <w:jc w:val="center"/>
              <w:rPr>
                <w:rFonts w:eastAsia="Times New Roman"/>
                <w:b/>
              </w:rPr>
            </w:pPr>
            <w:r w:rsidRPr="00CB6C52">
              <w:rPr>
                <w:rFonts w:eastAsia="Times New Roman"/>
                <w:b/>
              </w:rPr>
              <w:t>Физкультурные досуги</w:t>
            </w:r>
          </w:p>
        </w:tc>
        <w:tc>
          <w:tcPr>
            <w:tcW w:w="2171" w:type="dxa"/>
          </w:tcPr>
          <w:p w:rsidR="00CB6C52" w:rsidRPr="00CB6C52" w:rsidRDefault="00CB6C52" w:rsidP="00CB6C52">
            <w:pPr>
              <w:spacing w:after="0" w:line="240" w:lineRule="auto"/>
              <w:jc w:val="center"/>
              <w:rPr>
                <w:rFonts w:eastAsia="Times New Roman"/>
              </w:rPr>
            </w:pPr>
            <w:r w:rsidRPr="00CB6C52">
              <w:rPr>
                <w:rFonts w:eastAsia="Times New Roman"/>
              </w:rPr>
              <w:t>«В гостях у сказки»</w:t>
            </w:r>
          </w:p>
          <w:p w:rsidR="00CB6C52" w:rsidRPr="00CB6C52" w:rsidRDefault="00CB6C52" w:rsidP="00CB6C52">
            <w:pPr>
              <w:spacing w:after="0" w:line="240" w:lineRule="auto"/>
              <w:jc w:val="center"/>
              <w:rPr>
                <w:rFonts w:eastAsia="Times New Roman"/>
              </w:rPr>
            </w:pPr>
          </w:p>
        </w:tc>
        <w:tc>
          <w:tcPr>
            <w:tcW w:w="1705" w:type="dxa"/>
          </w:tcPr>
          <w:p w:rsidR="00CB6C52" w:rsidRPr="00CB6C52" w:rsidRDefault="00CB6C52" w:rsidP="00CB6C52">
            <w:pPr>
              <w:spacing w:after="0" w:line="240" w:lineRule="auto"/>
              <w:jc w:val="center"/>
              <w:rPr>
                <w:rFonts w:eastAsia="Times New Roman"/>
              </w:rPr>
            </w:pPr>
            <w:r w:rsidRPr="00CB6C52">
              <w:rPr>
                <w:rFonts w:eastAsia="Times New Roman"/>
              </w:rPr>
              <w:t>-</w:t>
            </w:r>
          </w:p>
          <w:p w:rsidR="00CB6C52" w:rsidRPr="00CB6C52" w:rsidRDefault="00CB6C52" w:rsidP="00CB6C52">
            <w:pPr>
              <w:spacing w:after="0" w:line="240" w:lineRule="auto"/>
              <w:jc w:val="center"/>
              <w:rPr>
                <w:rFonts w:eastAsia="Times New Roman"/>
              </w:rPr>
            </w:pPr>
          </w:p>
        </w:tc>
        <w:tc>
          <w:tcPr>
            <w:tcW w:w="1872" w:type="dxa"/>
          </w:tcPr>
          <w:p w:rsidR="00CB6C52" w:rsidRPr="00CB6C52" w:rsidRDefault="00CB6C52" w:rsidP="00CB6C52">
            <w:pPr>
              <w:spacing w:after="0" w:line="240" w:lineRule="auto"/>
              <w:jc w:val="center"/>
              <w:rPr>
                <w:rFonts w:eastAsia="Times New Roman"/>
              </w:rPr>
            </w:pPr>
            <w:r w:rsidRPr="00CB6C52">
              <w:rPr>
                <w:rFonts w:eastAsia="Times New Roman"/>
              </w:rPr>
              <w:t>-</w:t>
            </w:r>
          </w:p>
        </w:tc>
        <w:tc>
          <w:tcPr>
            <w:tcW w:w="2375" w:type="dxa"/>
          </w:tcPr>
          <w:p w:rsidR="00CB6C52" w:rsidRPr="00CB6C52" w:rsidRDefault="00CB6C52" w:rsidP="00CB6C52">
            <w:pPr>
              <w:spacing w:after="0" w:line="240" w:lineRule="auto"/>
              <w:jc w:val="center"/>
              <w:rPr>
                <w:rFonts w:eastAsia="Times New Roman"/>
              </w:rPr>
            </w:pPr>
            <w:r w:rsidRPr="00CB6C52">
              <w:rPr>
                <w:rFonts w:eastAsia="Times New Roman"/>
              </w:rPr>
              <w:t>-</w:t>
            </w:r>
          </w:p>
        </w:tc>
      </w:tr>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 xml:space="preserve">Февраль </w:t>
            </w:r>
          </w:p>
          <w:p w:rsidR="00CB6C52" w:rsidRPr="00CB6C52" w:rsidRDefault="00CB6C52" w:rsidP="00CB6C52">
            <w:pPr>
              <w:spacing w:after="0" w:line="240" w:lineRule="auto"/>
              <w:jc w:val="center"/>
              <w:rPr>
                <w:rFonts w:eastAsia="Times New Roman"/>
                <w:b/>
              </w:rPr>
            </w:pPr>
            <w:r w:rsidRPr="00CB6C52">
              <w:rPr>
                <w:rFonts w:eastAsia="Times New Roman"/>
                <w:b/>
              </w:rPr>
              <w:t>Физкультурный праздник</w:t>
            </w:r>
          </w:p>
        </w:tc>
        <w:tc>
          <w:tcPr>
            <w:tcW w:w="8123" w:type="dxa"/>
            <w:gridSpan w:val="4"/>
          </w:tcPr>
          <w:p w:rsidR="00CB6C52" w:rsidRPr="00CB6C52" w:rsidRDefault="00CB6C52" w:rsidP="00CB6C52">
            <w:pPr>
              <w:spacing w:after="0" w:line="240" w:lineRule="auto"/>
              <w:jc w:val="center"/>
              <w:rPr>
                <w:rFonts w:eastAsia="Times New Roman"/>
              </w:rPr>
            </w:pPr>
            <w:r w:rsidRPr="00CB6C52">
              <w:rPr>
                <w:rFonts w:eastAsia="Times New Roman"/>
              </w:rPr>
              <w:t>«Бравые солдаты»</w:t>
            </w:r>
          </w:p>
          <w:p w:rsidR="00CB6C52" w:rsidRPr="00CB6C52" w:rsidRDefault="00CB6C52" w:rsidP="00CB6C52">
            <w:pPr>
              <w:spacing w:after="0" w:line="240" w:lineRule="auto"/>
              <w:jc w:val="center"/>
              <w:rPr>
                <w:rFonts w:eastAsia="Times New Roman"/>
              </w:rPr>
            </w:pPr>
          </w:p>
        </w:tc>
      </w:tr>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 xml:space="preserve">Март </w:t>
            </w:r>
          </w:p>
          <w:p w:rsidR="00CB6C52" w:rsidRPr="00CB6C52" w:rsidRDefault="00CB6C52" w:rsidP="00CB6C52">
            <w:pPr>
              <w:spacing w:after="0" w:line="240" w:lineRule="auto"/>
              <w:jc w:val="center"/>
              <w:rPr>
                <w:rFonts w:eastAsia="Times New Roman"/>
                <w:b/>
              </w:rPr>
            </w:pPr>
            <w:r w:rsidRPr="00CB6C52">
              <w:rPr>
                <w:rFonts w:eastAsia="Times New Roman"/>
                <w:b/>
              </w:rPr>
              <w:t>День здоровья</w:t>
            </w:r>
          </w:p>
        </w:tc>
        <w:tc>
          <w:tcPr>
            <w:tcW w:w="3876" w:type="dxa"/>
            <w:gridSpan w:val="2"/>
          </w:tcPr>
          <w:p w:rsidR="00CB6C52" w:rsidRPr="00CB6C52" w:rsidRDefault="00CB6C52" w:rsidP="00CB6C52">
            <w:pPr>
              <w:spacing w:after="0" w:line="240" w:lineRule="auto"/>
              <w:jc w:val="center"/>
              <w:rPr>
                <w:rFonts w:eastAsia="Times New Roman"/>
              </w:rPr>
            </w:pPr>
            <w:r w:rsidRPr="00CB6C52">
              <w:rPr>
                <w:rFonts w:eastAsia="Times New Roman"/>
              </w:rPr>
              <w:t>Народные подвижные игры</w:t>
            </w:r>
          </w:p>
        </w:tc>
        <w:tc>
          <w:tcPr>
            <w:tcW w:w="4247" w:type="dxa"/>
            <w:gridSpan w:val="2"/>
          </w:tcPr>
          <w:p w:rsidR="00CB6C52" w:rsidRPr="00CB6C52" w:rsidRDefault="00CB6C52" w:rsidP="00CB6C52">
            <w:pPr>
              <w:spacing w:after="0" w:line="240" w:lineRule="auto"/>
              <w:jc w:val="center"/>
              <w:rPr>
                <w:rFonts w:eastAsia="Times New Roman"/>
              </w:rPr>
            </w:pPr>
            <w:r w:rsidRPr="00CB6C52">
              <w:rPr>
                <w:rFonts w:eastAsia="Times New Roman"/>
              </w:rPr>
              <w:t>«Чистота залог здоровья»</w:t>
            </w:r>
          </w:p>
          <w:p w:rsidR="00CB6C52" w:rsidRPr="00CB6C52" w:rsidRDefault="00CB6C52" w:rsidP="00CB6C52">
            <w:pPr>
              <w:spacing w:after="0" w:line="240" w:lineRule="auto"/>
              <w:jc w:val="center"/>
              <w:rPr>
                <w:rFonts w:eastAsia="Times New Roman"/>
              </w:rPr>
            </w:pPr>
          </w:p>
        </w:tc>
      </w:tr>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 xml:space="preserve">Апрель </w:t>
            </w:r>
          </w:p>
          <w:p w:rsidR="00CB6C52" w:rsidRPr="00CB6C52" w:rsidRDefault="00CB6C52" w:rsidP="00CB6C52">
            <w:pPr>
              <w:spacing w:after="0" w:line="240" w:lineRule="auto"/>
              <w:jc w:val="center"/>
              <w:rPr>
                <w:rFonts w:eastAsia="Times New Roman"/>
                <w:b/>
              </w:rPr>
            </w:pPr>
            <w:r w:rsidRPr="00CB6C52">
              <w:rPr>
                <w:rFonts w:eastAsia="Times New Roman"/>
                <w:b/>
              </w:rPr>
              <w:t>Физкультурные досуги</w:t>
            </w:r>
          </w:p>
        </w:tc>
        <w:tc>
          <w:tcPr>
            <w:tcW w:w="2171" w:type="dxa"/>
          </w:tcPr>
          <w:p w:rsidR="00CB6C52" w:rsidRPr="00CB6C52" w:rsidRDefault="00CB6C52" w:rsidP="00CB6C52">
            <w:pPr>
              <w:spacing w:after="0" w:line="240" w:lineRule="auto"/>
              <w:jc w:val="center"/>
              <w:rPr>
                <w:rFonts w:eastAsia="Times New Roman"/>
              </w:rPr>
            </w:pPr>
            <w:r w:rsidRPr="00CB6C52">
              <w:rPr>
                <w:rFonts w:eastAsia="Times New Roman"/>
              </w:rPr>
              <w:t>«Весенняя капель»</w:t>
            </w:r>
          </w:p>
          <w:p w:rsidR="00CB6C52" w:rsidRPr="00CB6C52" w:rsidRDefault="00CB6C52" w:rsidP="00CB6C52">
            <w:pPr>
              <w:spacing w:after="0" w:line="240" w:lineRule="auto"/>
              <w:jc w:val="center"/>
              <w:rPr>
                <w:rFonts w:eastAsia="Times New Roman"/>
              </w:rPr>
            </w:pPr>
          </w:p>
          <w:p w:rsidR="00CB6C52" w:rsidRPr="00CB6C52" w:rsidRDefault="00CB6C52" w:rsidP="00CB6C52">
            <w:pPr>
              <w:spacing w:after="0" w:line="240" w:lineRule="auto"/>
              <w:jc w:val="center"/>
              <w:rPr>
                <w:rFonts w:eastAsia="Times New Roman"/>
              </w:rPr>
            </w:pPr>
          </w:p>
        </w:tc>
        <w:tc>
          <w:tcPr>
            <w:tcW w:w="1705" w:type="dxa"/>
          </w:tcPr>
          <w:p w:rsidR="00CB6C52" w:rsidRPr="00CB6C52" w:rsidRDefault="00CB6C52" w:rsidP="00CB6C52">
            <w:pPr>
              <w:spacing w:after="0" w:line="240" w:lineRule="auto"/>
              <w:jc w:val="center"/>
              <w:rPr>
                <w:rFonts w:eastAsia="Times New Roman"/>
              </w:rPr>
            </w:pPr>
            <w:r w:rsidRPr="00CB6C52">
              <w:rPr>
                <w:rFonts w:eastAsia="Times New Roman"/>
              </w:rPr>
              <w:t>«Мы уже большие»</w:t>
            </w:r>
          </w:p>
          <w:p w:rsidR="00CB6C52" w:rsidRPr="00CB6C52" w:rsidRDefault="00CB6C52" w:rsidP="00CB6C52">
            <w:pPr>
              <w:spacing w:after="0" w:line="240" w:lineRule="auto"/>
              <w:jc w:val="center"/>
              <w:rPr>
                <w:rFonts w:eastAsia="Times New Roman"/>
              </w:rPr>
            </w:pPr>
          </w:p>
        </w:tc>
        <w:tc>
          <w:tcPr>
            <w:tcW w:w="4247" w:type="dxa"/>
            <w:gridSpan w:val="2"/>
          </w:tcPr>
          <w:p w:rsidR="00CB6C52" w:rsidRPr="00CB6C52" w:rsidRDefault="00CB6C52" w:rsidP="00CB6C52">
            <w:pPr>
              <w:spacing w:after="0" w:line="240" w:lineRule="auto"/>
              <w:jc w:val="center"/>
              <w:rPr>
                <w:rFonts w:eastAsia="Times New Roman"/>
              </w:rPr>
            </w:pPr>
            <w:r w:rsidRPr="00CB6C52">
              <w:rPr>
                <w:rFonts w:eastAsia="Times New Roman"/>
              </w:rPr>
              <w:t>«Вместе с мамой, вместе с папой, я со спортом дружу»</w:t>
            </w:r>
          </w:p>
        </w:tc>
      </w:tr>
      <w:tr w:rsidR="00CB6C52" w:rsidRPr="00CB6C52" w:rsidTr="00CB6C52">
        <w:tc>
          <w:tcPr>
            <w:tcW w:w="2509" w:type="dxa"/>
          </w:tcPr>
          <w:p w:rsidR="00CB6C52" w:rsidRPr="00CB6C52" w:rsidRDefault="00CB6C52" w:rsidP="00CB6C52">
            <w:pPr>
              <w:spacing w:after="0" w:line="240" w:lineRule="auto"/>
              <w:jc w:val="center"/>
              <w:rPr>
                <w:rFonts w:eastAsia="Times New Roman"/>
                <w:b/>
              </w:rPr>
            </w:pPr>
            <w:r w:rsidRPr="00CB6C52">
              <w:rPr>
                <w:rFonts w:eastAsia="Times New Roman"/>
                <w:b/>
              </w:rPr>
              <w:t xml:space="preserve">Май </w:t>
            </w:r>
          </w:p>
          <w:p w:rsidR="00CB6C52" w:rsidRPr="00CB6C52" w:rsidRDefault="00CB6C52" w:rsidP="00CB6C52">
            <w:pPr>
              <w:spacing w:after="0" w:line="240" w:lineRule="auto"/>
              <w:jc w:val="center"/>
              <w:rPr>
                <w:rFonts w:eastAsia="Times New Roman"/>
                <w:b/>
              </w:rPr>
            </w:pPr>
            <w:r w:rsidRPr="00CB6C52">
              <w:rPr>
                <w:rFonts w:eastAsia="Times New Roman"/>
                <w:b/>
              </w:rPr>
              <w:t>Физкультурный праздник</w:t>
            </w:r>
          </w:p>
        </w:tc>
        <w:tc>
          <w:tcPr>
            <w:tcW w:w="8123" w:type="dxa"/>
            <w:gridSpan w:val="4"/>
          </w:tcPr>
          <w:p w:rsidR="00CB6C52" w:rsidRPr="00CB6C52" w:rsidRDefault="00CB6C52" w:rsidP="00CB6C52">
            <w:pPr>
              <w:spacing w:after="0" w:line="240" w:lineRule="auto"/>
              <w:jc w:val="center"/>
              <w:rPr>
                <w:rFonts w:eastAsia="Times New Roman"/>
              </w:rPr>
            </w:pPr>
            <w:r w:rsidRPr="00CB6C52">
              <w:rPr>
                <w:rFonts w:eastAsia="Times New Roman"/>
              </w:rPr>
              <w:t>«Спорт это сила»</w:t>
            </w:r>
          </w:p>
        </w:tc>
      </w:tr>
    </w:tbl>
    <w:p w:rsidR="00CB6C52" w:rsidRPr="00CB6C52" w:rsidRDefault="00CB6C52" w:rsidP="00D603EF">
      <w:pPr>
        <w:spacing w:after="0" w:line="240" w:lineRule="auto"/>
        <w:rPr>
          <w:rFonts w:eastAsia="Times New Roman"/>
        </w:rPr>
      </w:pPr>
    </w:p>
    <w:p w:rsidR="00CE7BD6" w:rsidRDefault="00CE7BD6" w:rsidP="00D603EF">
      <w:pPr>
        <w:spacing w:after="0" w:line="240" w:lineRule="auto"/>
        <w:rPr>
          <w:rFonts w:eastAsia="Times New Roman"/>
          <w:b/>
          <w:i/>
        </w:rPr>
      </w:pPr>
    </w:p>
    <w:p w:rsidR="00D21C4B" w:rsidRDefault="00D21C4B" w:rsidP="001513E8">
      <w:pPr>
        <w:pStyle w:val="2d"/>
        <w:spacing w:after="500" w:line="240" w:lineRule="auto"/>
        <w:rPr>
          <w:color w:val="000000"/>
          <w:sz w:val="24"/>
          <w:szCs w:val="24"/>
        </w:rPr>
      </w:pPr>
    </w:p>
    <w:p w:rsidR="000C46FC" w:rsidRDefault="000C46FC" w:rsidP="001513E8">
      <w:pPr>
        <w:pStyle w:val="2d"/>
        <w:spacing w:after="500" w:line="240" w:lineRule="auto"/>
        <w:rPr>
          <w:color w:val="000000"/>
          <w:sz w:val="24"/>
          <w:szCs w:val="24"/>
        </w:rPr>
      </w:pPr>
    </w:p>
    <w:p w:rsidR="000C46FC" w:rsidRDefault="000C46FC" w:rsidP="001513E8">
      <w:pPr>
        <w:pStyle w:val="2d"/>
        <w:spacing w:after="500" w:line="240" w:lineRule="auto"/>
        <w:rPr>
          <w:color w:val="000000"/>
          <w:sz w:val="24"/>
          <w:szCs w:val="24"/>
        </w:rPr>
      </w:pPr>
    </w:p>
    <w:p w:rsidR="000C46FC" w:rsidRDefault="000C46FC" w:rsidP="001513E8">
      <w:pPr>
        <w:pStyle w:val="2d"/>
        <w:spacing w:after="500" w:line="240" w:lineRule="auto"/>
        <w:rPr>
          <w:color w:val="000000"/>
          <w:sz w:val="24"/>
          <w:szCs w:val="24"/>
        </w:rPr>
      </w:pPr>
    </w:p>
    <w:p w:rsidR="000C46FC" w:rsidRDefault="000C46FC" w:rsidP="001513E8">
      <w:pPr>
        <w:pStyle w:val="2d"/>
        <w:spacing w:after="500" w:line="240" w:lineRule="auto"/>
        <w:rPr>
          <w:color w:val="000000"/>
          <w:sz w:val="24"/>
          <w:szCs w:val="24"/>
        </w:rPr>
      </w:pPr>
    </w:p>
    <w:p w:rsidR="00F37BF2" w:rsidRDefault="00F37BF2" w:rsidP="001513E8">
      <w:pPr>
        <w:pStyle w:val="2d"/>
        <w:spacing w:after="500" w:line="240" w:lineRule="auto"/>
        <w:rPr>
          <w:color w:val="000000"/>
          <w:sz w:val="24"/>
          <w:szCs w:val="24"/>
        </w:rPr>
      </w:pPr>
    </w:p>
    <w:p w:rsidR="001513E8" w:rsidRPr="00AE525C" w:rsidRDefault="001513E8" w:rsidP="004333BE">
      <w:pPr>
        <w:pStyle w:val="2d"/>
        <w:spacing w:after="500" w:line="240" w:lineRule="auto"/>
        <w:ind w:right="-142"/>
        <w:rPr>
          <w:sz w:val="24"/>
          <w:szCs w:val="24"/>
        </w:rPr>
      </w:pPr>
      <w:r w:rsidRPr="00AE525C">
        <w:rPr>
          <w:color w:val="000000"/>
          <w:sz w:val="24"/>
          <w:szCs w:val="24"/>
        </w:rPr>
        <w:lastRenderedPageBreak/>
        <w:t>Дополнительный раздел</w:t>
      </w:r>
    </w:p>
    <w:p w:rsidR="001513E8" w:rsidRPr="00354AA1" w:rsidRDefault="001513E8" w:rsidP="001513E8">
      <w:pPr>
        <w:pStyle w:val="1a"/>
        <w:spacing w:after="240"/>
        <w:rPr>
          <w:b/>
        </w:rPr>
      </w:pPr>
      <w:r w:rsidRPr="00354AA1">
        <w:rPr>
          <w:b/>
          <w:i/>
          <w:iCs/>
        </w:rPr>
        <w:t>Краткая презентация Программы.</w:t>
      </w:r>
    </w:p>
    <w:p w:rsidR="001513E8" w:rsidRPr="00F67E0B" w:rsidRDefault="001513E8" w:rsidP="00122898">
      <w:pPr>
        <w:pStyle w:val="1a"/>
        <w:jc w:val="center"/>
      </w:pPr>
      <w:r w:rsidRPr="00AE525C">
        <w:rPr>
          <w:b/>
          <w:bCs/>
        </w:rPr>
        <w:t>Основная образовательная программа дошкольного образования</w:t>
      </w:r>
      <w:r w:rsidRPr="00AE525C">
        <w:rPr>
          <w:b/>
          <w:bCs/>
        </w:rPr>
        <w:br/>
        <w:t>муниципального автономного дошкольного образовательного учреждения</w:t>
      </w:r>
      <w:r w:rsidRPr="00AE525C">
        <w:rPr>
          <w:b/>
          <w:bCs/>
        </w:rPr>
        <w:br/>
        <w:t>«Детский сад  комбинированного вида</w:t>
      </w:r>
      <w:r>
        <w:rPr>
          <w:b/>
          <w:bCs/>
        </w:rPr>
        <w:t xml:space="preserve"> с группами для детей с нарушениями речи № 57</w:t>
      </w:r>
      <w:r w:rsidRPr="00AE525C">
        <w:rPr>
          <w:b/>
          <w:bCs/>
        </w:rPr>
        <w:t>»</w:t>
      </w:r>
      <w:r w:rsidR="00454A8D">
        <w:rPr>
          <w:b/>
          <w:bCs/>
        </w:rPr>
        <w:t xml:space="preserve"> </w:t>
      </w:r>
      <w:r>
        <w:rPr>
          <w:b/>
          <w:bCs/>
        </w:rPr>
        <w:t xml:space="preserve"> Нижнекамского муниципального района Республики Татарстан  </w:t>
      </w:r>
    </w:p>
    <w:p w:rsidR="00454A8D" w:rsidRDefault="00454A8D" w:rsidP="00122898">
      <w:pPr>
        <w:spacing w:after="0"/>
        <w:ind w:right="249" w:hanging="4"/>
        <w:jc w:val="center"/>
        <w:rPr>
          <w:b/>
          <w:bCs/>
        </w:rPr>
      </w:pPr>
      <w:r w:rsidRPr="001B68AA">
        <w:rPr>
          <w:b/>
          <w:bCs/>
        </w:rPr>
        <w:t>Разработана в соответствии</w:t>
      </w:r>
      <w:r>
        <w:rPr>
          <w:b/>
          <w:bCs/>
        </w:rPr>
        <w:t>:</w:t>
      </w:r>
    </w:p>
    <w:p w:rsidR="00454A8D" w:rsidRPr="001B68AA" w:rsidRDefault="00454A8D" w:rsidP="00122898">
      <w:pPr>
        <w:spacing w:after="0"/>
        <w:ind w:right="249" w:hanging="4"/>
        <w:jc w:val="center"/>
      </w:pPr>
      <w:r>
        <w:rPr>
          <w:b/>
          <w:bCs/>
        </w:rPr>
        <w:t>*</w:t>
      </w:r>
      <w:r w:rsidRPr="001B68AA">
        <w:rPr>
          <w:b/>
          <w:bCs/>
        </w:rPr>
        <w:t xml:space="preserve"> с федеральным государственным образовательным стандартом дошкольного образования</w:t>
      </w:r>
      <w:r w:rsidRPr="001B68AA">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rsidR="00454A8D" w:rsidRPr="001B68AA" w:rsidRDefault="00454A8D" w:rsidP="00454A8D">
      <w:pPr>
        <w:ind w:right="249" w:hanging="4"/>
        <w:jc w:val="center"/>
      </w:pPr>
      <w:r>
        <w:t xml:space="preserve">* </w:t>
      </w:r>
      <w:r w:rsidRPr="001B68AA">
        <w:rPr>
          <w:b/>
          <w:bCs/>
        </w:rPr>
        <w:t>федеральной образовательной программой дошкольного образования</w:t>
      </w:r>
      <w:r w:rsidRPr="001B68AA">
        <w:t xml:space="preserve"> (утверждена приказом Минпросвещения России от 25 ноября 2022 г. № 1028, зарегистрировано в Минюсте России 28 декабря 2022 г., регистрационный № 71847)</w:t>
      </w:r>
    </w:p>
    <w:p w:rsidR="0013436F" w:rsidRDefault="0013436F" w:rsidP="00454A8D">
      <w:pPr>
        <w:pStyle w:val="1a"/>
        <w:ind w:firstLine="709"/>
        <w:jc w:val="both"/>
      </w:pPr>
    </w:p>
    <w:p w:rsidR="00122898" w:rsidRDefault="00122898" w:rsidP="00814338">
      <w:pPr>
        <w:pStyle w:val="Default"/>
        <w:ind w:firstLine="708"/>
        <w:jc w:val="both"/>
        <w:rPr>
          <w:rFonts w:eastAsia="Times New Roman"/>
          <w:color w:val="auto"/>
        </w:rPr>
      </w:pPr>
      <w:r w:rsidRPr="00122898">
        <w:rPr>
          <w:rFonts w:eastAsia="Times New Roman"/>
          <w:color w:val="auto"/>
        </w:rPr>
        <w:t>Основная образовательная программа дошкольного образования (далее Программа), является локальным документом, составляющим нормативную базу деятельности МАДОУ «Детский сад комбинированного вида с группами для детей с нарушениями речи №57». Определяет содержание и организацию образовательной деятельности на уровне дошкольного образования, обеспечивает развитие личности детей в возрасте от 2 до 7 лет в различных видах общения и деятельности с учётом их возрастных, индивидуальных психологических и физиологических особенностей.</w:t>
      </w:r>
    </w:p>
    <w:p w:rsidR="00122898" w:rsidRDefault="00122898" w:rsidP="00814338">
      <w:pPr>
        <w:widowControl w:val="0"/>
        <w:autoSpaceDE w:val="0"/>
        <w:autoSpaceDN w:val="0"/>
        <w:adjustRightInd w:val="0"/>
        <w:spacing w:after="0" w:line="240" w:lineRule="auto"/>
        <w:ind w:firstLine="709"/>
        <w:jc w:val="both"/>
        <w:rPr>
          <w:rFonts w:eastAsia="Times New Roman"/>
        </w:rPr>
      </w:pPr>
      <w:r w:rsidRPr="00C31776">
        <w:rPr>
          <w:rFonts w:eastAsia="Times New Roman"/>
        </w:rPr>
        <w:t>Программа разработана рабочей группой педагогов М</w:t>
      </w:r>
      <w:r>
        <w:rPr>
          <w:rFonts w:eastAsia="Times New Roman"/>
          <w:lang w:val="tt-RU"/>
        </w:rPr>
        <w:t>А</w:t>
      </w:r>
      <w:r w:rsidRPr="00C31776">
        <w:rPr>
          <w:rFonts w:eastAsia="Times New Roman"/>
        </w:rPr>
        <w:t xml:space="preserve">ДОУ «Детский сад </w:t>
      </w:r>
      <w:r>
        <w:rPr>
          <w:rFonts w:eastAsia="Times New Roman"/>
        </w:rPr>
        <w:t>комбинированного вида с группами для детей с нарушениями речи №57</w:t>
      </w:r>
      <w:r w:rsidRPr="00C31776">
        <w:rPr>
          <w:rFonts w:eastAsia="Times New Roman"/>
        </w:rPr>
        <w:t xml:space="preserve">»  в составе: </w:t>
      </w:r>
      <w:r>
        <w:rPr>
          <w:rFonts w:eastAsia="Times New Roman"/>
          <w:lang w:val="tt-RU"/>
        </w:rPr>
        <w:t>старший воспитатель</w:t>
      </w:r>
      <w:r>
        <w:rPr>
          <w:rFonts w:eastAsia="Times New Roman"/>
        </w:rPr>
        <w:t xml:space="preserve"> Кшуманева Е.А.; учитель-логопед Ванюкова В.В., учитель-логопед Солихова Т.В., учитель-логопед Захарова К.Э.</w:t>
      </w:r>
    </w:p>
    <w:p w:rsidR="00122898" w:rsidRPr="00B77CC0" w:rsidRDefault="00122898" w:rsidP="00814338">
      <w:pPr>
        <w:widowControl w:val="0"/>
        <w:spacing w:after="0" w:line="240" w:lineRule="auto"/>
        <w:ind w:firstLine="709"/>
        <w:jc w:val="both"/>
        <w:outlineLvl w:val="4"/>
        <w:rPr>
          <w:rFonts w:eastAsia="Times New Roman"/>
        </w:rPr>
      </w:pPr>
      <w:r w:rsidRPr="00B77CC0">
        <w:rPr>
          <w:rFonts w:eastAsia="Times New Roman"/>
        </w:rPr>
        <w:t>Содержательные и организационные аспекты данной части ориентированы на физическое, интеллектуальное и художественно</w:t>
      </w:r>
      <w:r>
        <w:rPr>
          <w:rFonts w:eastAsia="Times New Roman"/>
        </w:rPr>
        <w:t xml:space="preserve"> </w:t>
      </w:r>
      <w:r w:rsidRPr="00B77CC0">
        <w:rPr>
          <w:rFonts w:eastAsia="Times New Roman"/>
        </w:rPr>
        <w:t>- эстетическое развитие воспитанников, поддержку детской инициативы и свободной спонтанной игры, а также поддержку детско-родительских отношений.</w:t>
      </w:r>
    </w:p>
    <w:p w:rsidR="00122898" w:rsidRPr="00C31776" w:rsidRDefault="00122898" w:rsidP="00814338">
      <w:pPr>
        <w:widowControl w:val="0"/>
        <w:spacing w:after="0" w:line="240" w:lineRule="auto"/>
        <w:ind w:firstLine="709"/>
        <w:jc w:val="both"/>
        <w:outlineLvl w:val="4"/>
        <w:rPr>
          <w:rFonts w:eastAsia="Times New Roman"/>
        </w:rPr>
      </w:pPr>
      <w:r w:rsidRPr="00C31776">
        <w:rPr>
          <w:rFonts w:eastAsia="Times New Roman"/>
        </w:rPr>
        <w:t xml:space="preserve">Объем образовательной части программы составляет </w:t>
      </w:r>
      <w:r>
        <w:rPr>
          <w:rFonts w:eastAsia="Times New Roman"/>
        </w:rPr>
        <w:t>не менее 60</w:t>
      </w:r>
      <w:r w:rsidRPr="00C31776">
        <w:rPr>
          <w:rFonts w:eastAsia="Times New Roman"/>
        </w:rPr>
        <w:t xml:space="preserve">% от ее общего объема. Иные </w:t>
      </w:r>
      <w:r>
        <w:rPr>
          <w:rFonts w:eastAsia="Times New Roman"/>
        </w:rPr>
        <w:t>не более 40</w:t>
      </w:r>
      <w:r w:rsidRPr="00C31776">
        <w:rPr>
          <w:rFonts w:eastAsia="Times New Roman"/>
        </w:rPr>
        <w:t xml:space="preserve">% составляют объем части Программы, формируемой участниками образовательных отношений. </w:t>
      </w:r>
    </w:p>
    <w:p w:rsidR="00122898" w:rsidRPr="00C31776" w:rsidRDefault="00122898" w:rsidP="00814338">
      <w:pPr>
        <w:keepNext/>
        <w:keepLines/>
        <w:widowControl w:val="0"/>
        <w:spacing w:after="0" w:line="240" w:lineRule="auto"/>
        <w:ind w:firstLine="709"/>
        <w:jc w:val="both"/>
        <w:outlineLvl w:val="4"/>
        <w:rPr>
          <w:rFonts w:eastAsia="Times New Roman"/>
        </w:rPr>
      </w:pPr>
      <w:r w:rsidRPr="00C31776">
        <w:rPr>
          <w:rFonts w:eastAsia="Times New Roman"/>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122898" w:rsidRPr="00251DD6" w:rsidRDefault="00122898" w:rsidP="00814338">
      <w:pPr>
        <w:pStyle w:val="Default"/>
        <w:ind w:firstLine="708"/>
        <w:jc w:val="both"/>
        <w:rPr>
          <w:color w:val="auto"/>
        </w:rPr>
      </w:pPr>
      <w:r w:rsidRPr="00251DD6">
        <w:rPr>
          <w:color w:val="auto"/>
        </w:rPr>
        <w:t>Программа адресована воспитателям и специалистам-педагогам, работающим с детьми д</w:t>
      </w:r>
      <w:r>
        <w:rPr>
          <w:color w:val="auto"/>
        </w:rPr>
        <w:t>ошкольного возраста в дошкольном образовательном учреждении</w:t>
      </w:r>
      <w:r w:rsidRPr="00251DD6">
        <w:rPr>
          <w:color w:val="auto"/>
        </w:rPr>
        <w:t>.</w:t>
      </w:r>
    </w:p>
    <w:p w:rsidR="00122898" w:rsidRPr="00251DD6" w:rsidRDefault="00122898" w:rsidP="00814338">
      <w:pPr>
        <w:pStyle w:val="Default"/>
        <w:ind w:firstLine="708"/>
        <w:jc w:val="both"/>
        <w:rPr>
          <w:color w:val="auto"/>
        </w:rPr>
      </w:pPr>
      <w:r w:rsidRPr="00251DD6">
        <w:rPr>
          <w:color w:val="auto"/>
        </w:rPr>
        <w:t>Основная образовательная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1513E8" w:rsidRPr="00FE2DE6" w:rsidRDefault="001513E8" w:rsidP="001513E8">
      <w:pPr>
        <w:pStyle w:val="1a"/>
        <w:rPr>
          <w:b/>
        </w:rPr>
      </w:pPr>
      <w:r w:rsidRPr="00FE2DE6">
        <w:rPr>
          <w:b/>
          <w:i/>
          <w:iCs/>
        </w:rPr>
        <w:t>Целью обязательной части Программы является:</w:t>
      </w:r>
    </w:p>
    <w:p w:rsidR="00C50427" w:rsidRDefault="00C50427" w:rsidP="00C50427">
      <w:pPr>
        <w:pStyle w:val="1a"/>
        <w:jc w:val="both"/>
      </w:pPr>
      <w:r>
        <w:t>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50427" w:rsidRDefault="00C50427" w:rsidP="00C50427">
      <w:pPr>
        <w:pStyle w:val="1a"/>
        <w:jc w:val="both"/>
      </w:pPr>
      <w:r>
        <w:t xml:space="preserve">К традиционным российским духовно-нравственным ценностям относятся, прежде всего, </w:t>
      </w:r>
      <w:r>
        <w:lastRenderedPageBreak/>
        <w:t>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1513E8" w:rsidRPr="00FE2DE6" w:rsidRDefault="001513E8" w:rsidP="00C50427">
      <w:pPr>
        <w:pStyle w:val="1a"/>
        <w:jc w:val="both"/>
        <w:rPr>
          <w:b/>
        </w:rPr>
      </w:pPr>
      <w:r w:rsidRPr="00FE2DE6">
        <w:rPr>
          <w:b/>
          <w:i/>
          <w:iCs/>
        </w:rPr>
        <w:t>Задачи обязательной части Программы:</w:t>
      </w:r>
    </w:p>
    <w:p w:rsidR="00C50427" w:rsidRPr="005F69D9" w:rsidRDefault="00C50427" w:rsidP="00C50427">
      <w:pPr>
        <w:pStyle w:val="Default"/>
        <w:ind w:firstLine="426"/>
        <w:jc w:val="both"/>
        <w:rPr>
          <w:color w:val="auto"/>
        </w:rPr>
      </w:pPr>
      <w:r w:rsidRPr="005F69D9">
        <w:rPr>
          <w:color w:val="auto"/>
        </w:rPr>
        <w:t>-</w:t>
      </w:r>
      <w:r w:rsidRPr="005F69D9">
        <w:rPr>
          <w:color w:val="auto"/>
        </w:rPr>
        <w:tab/>
        <w:t>обеспечение единых для Российской Федерации содержания ДО и планируемых результатов освоения образовательной программы ДО;</w:t>
      </w:r>
    </w:p>
    <w:p w:rsidR="00C50427" w:rsidRPr="005F69D9" w:rsidRDefault="00C50427" w:rsidP="00C50427">
      <w:pPr>
        <w:pStyle w:val="Default"/>
        <w:ind w:firstLine="426"/>
        <w:jc w:val="both"/>
        <w:rPr>
          <w:color w:val="auto"/>
        </w:rPr>
      </w:pPr>
      <w:r w:rsidRPr="005F69D9">
        <w:rPr>
          <w:color w:val="auto"/>
        </w:rPr>
        <w:t>-</w:t>
      </w:r>
      <w:r w:rsidRPr="005F69D9">
        <w:rPr>
          <w:color w:val="auto"/>
        </w:rP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50427" w:rsidRPr="005F69D9" w:rsidRDefault="00C50427" w:rsidP="00C50427">
      <w:pPr>
        <w:pStyle w:val="Default"/>
        <w:ind w:firstLine="426"/>
        <w:jc w:val="both"/>
        <w:rPr>
          <w:color w:val="auto"/>
        </w:rPr>
      </w:pPr>
      <w:r w:rsidRPr="005F69D9">
        <w:rPr>
          <w:color w:val="auto"/>
        </w:rPr>
        <w:t>-</w:t>
      </w:r>
      <w:r w:rsidRPr="005F69D9">
        <w:rPr>
          <w:color w:val="auto"/>
        </w:rPr>
        <w:tab/>
        <w:t>построение (структурирование) содержания образовательной деятельности на основе учёта возрастных и индивидуальных особенностей развития;</w:t>
      </w:r>
    </w:p>
    <w:p w:rsidR="00C50427" w:rsidRPr="005F69D9" w:rsidRDefault="00C50427" w:rsidP="00C50427">
      <w:pPr>
        <w:pStyle w:val="Default"/>
        <w:ind w:firstLine="426"/>
        <w:jc w:val="both"/>
        <w:rPr>
          <w:color w:val="auto"/>
        </w:rPr>
      </w:pPr>
      <w:r w:rsidRPr="005F69D9">
        <w:rPr>
          <w:color w:val="auto"/>
        </w:rPr>
        <w:t>-</w:t>
      </w:r>
      <w:r w:rsidRPr="005F69D9">
        <w:rPr>
          <w:color w:val="auto"/>
        </w:rPr>
        <w:tab/>
        <w:t>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C50427" w:rsidRPr="005F69D9" w:rsidRDefault="00C50427" w:rsidP="00C50427">
      <w:pPr>
        <w:pStyle w:val="Default"/>
        <w:ind w:firstLine="426"/>
        <w:jc w:val="both"/>
        <w:rPr>
          <w:color w:val="auto"/>
        </w:rPr>
      </w:pPr>
      <w:r w:rsidRPr="005F69D9">
        <w:rPr>
          <w:color w:val="auto"/>
        </w:rPr>
        <w:t>-</w:t>
      </w:r>
      <w:r w:rsidRPr="005F69D9">
        <w:rPr>
          <w:color w:val="auto"/>
        </w:rPr>
        <w:tab/>
        <w:t>охрана и укрепление физического и психического здоровья детей, в том числе их эмоционального благополучия;</w:t>
      </w:r>
    </w:p>
    <w:p w:rsidR="00C50427" w:rsidRPr="005F69D9" w:rsidRDefault="00C50427" w:rsidP="00C50427">
      <w:pPr>
        <w:pStyle w:val="Default"/>
        <w:ind w:firstLine="426"/>
        <w:jc w:val="both"/>
        <w:rPr>
          <w:color w:val="auto"/>
        </w:rPr>
      </w:pPr>
      <w:r w:rsidRPr="005F69D9">
        <w:rPr>
          <w:color w:val="auto"/>
        </w:rPr>
        <w:t>-</w:t>
      </w:r>
      <w:r w:rsidRPr="005F69D9">
        <w:rPr>
          <w:color w:val="auto"/>
        </w:rPr>
        <w:tab/>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C50427" w:rsidRPr="005F69D9" w:rsidRDefault="00C50427" w:rsidP="00C50427">
      <w:pPr>
        <w:pStyle w:val="Default"/>
        <w:ind w:firstLine="426"/>
        <w:jc w:val="both"/>
        <w:rPr>
          <w:color w:val="auto"/>
        </w:rPr>
      </w:pPr>
      <w:r w:rsidRPr="005F69D9">
        <w:rPr>
          <w:color w:val="auto"/>
        </w:rPr>
        <w:t xml:space="preserve"> -</w:t>
      </w:r>
      <w:r w:rsidRPr="005F69D9">
        <w:rPr>
          <w:color w:val="auto"/>
        </w:rPr>
        <w:tab/>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50427" w:rsidRDefault="00C50427" w:rsidP="00C50427">
      <w:pPr>
        <w:pStyle w:val="Default"/>
        <w:ind w:firstLine="426"/>
        <w:jc w:val="both"/>
        <w:rPr>
          <w:color w:val="auto"/>
        </w:rPr>
      </w:pPr>
      <w:r w:rsidRPr="005F69D9">
        <w:rPr>
          <w:color w:val="auto"/>
        </w:rPr>
        <w:t>-</w:t>
      </w:r>
      <w:r w:rsidRPr="005F69D9">
        <w:rPr>
          <w:color w:val="auto"/>
        </w:rP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1513E8" w:rsidRPr="00CC200E" w:rsidRDefault="001513E8" w:rsidP="001513E8">
      <w:pPr>
        <w:pStyle w:val="Default"/>
        <w:jc w:val="both"/>
        <w:rPr>
          <w:color w:val="auto"/>
        </w:rPr>
      </w:pPr>
      <w:r w:rsidRPr="00CC200E">
        <w:rPr>
          <w:b/>
          <w:bCs/>
          <w:i/>
          <w:iCs/>
          <w:color w:val="auto"/>
        </w:rPr>
        <w:t>Цель части Программы, формируемой участниками образовательных отношений</w:t>
      </w:r>
    </w:p>
    <w:p w:rsidR="001513E8" w:rsidRPr="00CC200E" w:rsidRDefault="001513E8" w:rsidP="001513E8">
      <w:pPr>
        <w:spacing w:after="0" w:line="240" w:lineRule="auto"/>
        <w:jc w:val="both"/>
      </w:pPr>
      <w:r w:rsidRPr="00CC200E">
        <w:rPr>
          <w:b/>
          <w:i/>
        </w:rPr>
        <w:t>Цель коррекционной части Программы</w:t>
      </w:r>
      <w:r w:rsidRPr="00CC200E">
        <w:t xml:space="preserve"> -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w:t>
      </w:r>
    </w:p>
    <w:p w:rsidR="001513E8" w:rsidRPr="00CC200E" w:rsidRDefault="001513E8" w:rsidP="00C50427">
      <w:pPr>
        <w:spacing w:after="0" w:line="240" w:lineRule="auto"/>
        <w:ind w:firstLine="709"/>
        <w:jc w:val="both"/>
      </w:pPr>
      <w:r w:rsidRPr="00CC200E">
        <w:t>Программа содействует взаимопониманию и сотрудничеству между людьми, способствует реализации прав детей раннего и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1513E8" w:rsidRPr="00CC200E" w:rsidRDefault="001513E8" w:rsidP="00C50427">
      <w:pPr>
        <w:spacing w:after="0" w:line="240" w:lineRule="auto"/>
        <w:ind w:firstLine="709"/>
        <w:jc w:val="both"/>
      </w:pPr>
      <w:r w:rsidRPr="00CC200E">
        <w:t xml:space="preserve">Цели Программы достигаются через решение следующих </w:t>
      </w:r>
      <w:r w:rsidRPr="00C50427">
        <w:rPr>
          <w:b/>
          <w:i/>
        </w:rPr>
        <w:t>задач:</w:t>
      </w:r>
    </w:p>
    <w:p w:rsidR="001513E8" w:rsidRPr="00CC200E" w:rsidRDefault="001513E8" w:rsidP="00C50427">
      <w:pPr>
        <w:spacing w:after="0" w:line="240" w:lineRule="auto"/>
        <w:ind w:firstLine="709"/>
        <w:jc w:val="both"/>
      </w:pPr>
      <w:r w:rsidRPr="00CC200E">
        <w:t xml:space="preserve">– реализация адаптированной основной образовательной программы; </w:t>
      </w:r>
    </w:p>
    <w:p w:rsidR="001513E8" w:rsidRPr="00CC200E" w:rsidRDefault="001513E8" w:rsidP="00C50427">
      <w:pPr>
        <w:spacing w:after="0" w:line="240" w:lineRule="auto"/>
        <w:ind w:firstLine="709"/>
        <w:jc w:val="both"/>
      </w:pPr>
      <w:r w:rsidRPr="00CC200E">
        <w:t>– коррекция недостатков психофизического развития детей с ТНР;</w:t>
      </w:r>
    </w:p>
    <w:p w:rsidR="001513E8" w:rsidRPr="00CC200E" w:rsidRDefault="001513E8" w:rsidP="00C50427">
      <w:pPr>
        <w:spacing w:after="0" w:line="240" w:lineRule="auto"/>
        <w:ind w:firstLine="709"/>
        <w:jc w:val="both"/>
      </w:pPr>
      <w:r w:rsidRPr="00CC200E">
        <w:t>– охрана и укрепление физического и психического детей с ТНР, в том числе их эмоционального благополучия;</w:t>
      </w:r>
    </w:p>
    <w:p w:rsidR="001513E8" w:rsidRPr="00CC200E" w:rsidRDefault="001513E8" w:rsidP="00C50427">
      <w:pPr>
        <w:spacing w:after="0" w:line="240" w:lineRule="auto"/>
        <w:ind w:firstLine="709"/>
        <w:jc w:val="both"/>
      </w:pPr>
      <w:r w:rsidRPr="00CC200E">
        <w:t xml:space="preserve">– 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1513E8" w:rsidRPr="00CC200E" w:rsidRDefault="001513E8" w:rsidP="00C50427">
      <w:pPr>
        <w:spacing w:after="0" w:line="240" w:lineRule="auto"/>
        <w:ind w:firstLine="709"/>
        <w:jc w:val="both"/>
      </w:pPr>
      <w:r w:rsidRPr="00CC200E">
        <w:lastRenderedPageBreak/>
        <w:t xml:space="preserve">–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1513E8" w:rsidRPr="00CC200E" w:rsidRDefault="001513E8" w:rsidP="00C50427">
      <w:pPr>
        <w:spacing w:after="0" w:line="240" w:lineRule="auto"/>
        <w:ind w:firstLine="709"/>
        <w:jc w:val="both"/>
      </w:pPr>
      <w:r w:rsidRPr="00CC200E">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1513E8" w:rsidRPr="00CC200E" w:rsidRDefault="001513E8" w:rsidP="00C50427">
      <w:pPr>
        <w:spacing w:after="0" w:line="240" w:lineRule="auto"/>
        <w:ind w:firstLine="709"/>
        <w:jc w:val="both"/>
      </w:pPr>
      <w:r w:rsidRPr="00CC200E">
        <w:t xml:space="preserve"> –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1513E8" w:rsidRPr="00CC200E" w:rsidRDefault="001513E8" w:rsidP="00C50427">
      <w:pPr>
        <w:spacing w:after="0" w:line="240" w:lineRule="auto"/>
        <w:ind w:firstLine="709"/>
        <w:jc w:val="both"/>
      </w:pPr>
      <w:r w:rsidRPr="00CC200E">
        <w:t xml:space="preserve">– формирование социокультурной среды, соответствующей психофизическим и индивидуальным особенностям детей с ТНР; </w:t>
      </w:r>
    </w:p>
    <w:p w:rsidR="001513E8" w:rsidRPr="00CC200E" w:rsidRDefault="001513E8" w:rsidP="00C50427">
      <w:pPr>
        <w:spacing w:after="0" w:line="240" w:lineRule="auto"/>
        <w:ind w:firstLine="709"/>
        <w:jc w:val="both"/>
      </w:pPr>
      <w:r w:rsidRPr="00CC200E">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1513E8" w:rsidRPr="00CC200E" w:rsidRDefault="001513E8" w:rsidP="001513E8">
      <w:pPr>
        <w:autoSpaceDE w:val="0"/>
        <w:autoSpaceDN w:val="0"/>
        <w:adjustRightInd w:val="0"/>
        <w:spacing w:after="0" w:line="240" w:lineRule="auto"/>
        <w:jc w:val="both"/>
      </w:pPr>
      <w:r>
        <w:tab/>
      </w:r>
      <w:r w:rsidR="00C50427" w:rsidRPr="00CC200E">
        <w:rPr>
          <w:b/>
          <w:bCs/>
          <w:i/>
          <w:iCs/>
        </w:rPr>
        <w:t>Цель</w:t>
      </w:r>
      <w:r w:rsidR="00C50427">
        <w:rPr>
          <w:b/>
          <w:bCs/>
          <w:i/>
          <w:iCs/>
        </w:rPr>
        <w:t>ю</w:t>
      </w:r>
      <w:r w:rsidR="00C50427" w:rsidRPr="00CC200E">
        <w:rPr>
          <w:b/>
          <w:bCs/>
          <w:i/>
          <w:iCs/>
        </w:rPr>
        <w:t xml:space="preserve"> части Программы, формируемой участниками образовательных отношений</w:t>
      </w:r>
      <w:r w:rsidR="00C50427">
        <w:rPr>
          <w:b/>
          <w:bCs/>
          <w:i/>
          <w:iCs/>
        </w:rPr>
        <w:t>, (</w:t>
      </w:r>
      <w:r w:rsidR="00C50427" w:rsidRPr="00107BDA">
        <w:rPr>
          <w:b/>
          <w:bCs/>
          <w:i/>
          <w:iCs/>
        </w:rPr>
        <w:t>Региональная программа дошкольного образования  под ред. Шаеховой Р.К.</w:t>
      </w:r>
      <w:r w:rsidR="00C50427">
        <w:rPr>
          <w:b/>
          <w:bCs/>
          <w:i/>
          <w:iCs/>
        </w:rPr>
        <w:t xml:space="preserve">) </w:t>
      </w:r>
      <w:r w:rsidRPr="00CC200E">
        <w:t>выступает проектирование социальных ситуаций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1513E8" w:rsidRPr="000B63C9" w:rsidRDefault="001513E8" w:rsidP="001513E8">
      <w:pPr>
        <w:pStyle w:val="Default"/>
        <w:ind w:firstLine="708"/>
        <w:jc w:val="both"/>
        <w:rPr>
          <w:b/>
          <w:i/>
          <w:color w:val="auto"/>
        </w:rPr>
      </w:pPr>
      <w:r w:rsidRPr="000B63C9">
        <w:rPr>
          <w:b/>
          <w:i/>
          <w:color w:val="auto"/>
        </w:rPr>
        <w:t>Задачи:</w:t>
      </w:r>
    </w:p>
    <w:p w:rsidR="001513E8" w:rsidRPr="00CC200E" w:rsidRDefault="001513E8" w:rsidP="00C50427">
      <w:pPr>
        <w:pStyle w:val="Default"/>
        <w:ind w:firstLine="709"/>
        <w:jc w:val="both"/>
        <w:rPr>
          <w:color w:val="auto"/>
        </w:rPr>
      </w:pPr>
      <w:r w:rsidRPr="00CC200E">
        <w:rPr>
          <w:color w:val="auto"/>
        </w:rPr>
        <w:t>-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1513E8" w:rsidRPr="00CC200E" w:rsidRDefault="001513E8" w:rsidP="00C50427">
      <w:pPr>
        <w:pStyle w:val="Default"/>
        <w:ind w:firstLine="709"/>
        <w:jc w:val="both"/>
        <w:rPr>
          <w:color w:val="auto"/>
        </w:rPr>
      </w:pPr>
      <w:r w:rsidRPr="00CC200E">
        <w:rPr>
          <w:color w:val="auto"/>
        </w:rPr>
        <w:t>- обеспечение преемственности целей, задач и содержания дошкольного и начального общего образования;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1513E8" w:rsidRPr="00CC200E" w:rsidRDefault="001513E8" w:rsidP="00C50427">
      <w:pPr>
        <w:pStyle w:val="Default"/>
        <w:ind w:firstLine="709"/>
        <w:jc w:val="both"/>
        <w:rPr>
          <w:color w:val="auto"/>
        </w:rPr>
      </w:pPr>
      <w:r w:rsidRPr="00CC200E">
        <w:rPr>
          <w:color w:val="auto"/>
        </w:rPr>
        <w:t xml:space="preserve">- формирование социокультурной среды, соответствующей возрастным и индивидуальным особенностям детей, с учетом национальных особенностей региона; </w:t>
      </w:r>
    </w:p>
    <w:p w:rsidR="001513E8" w:rsidRPr="00CC200E" w:rsidRDefault="001513E8" w:rsidP="00C50427">
      <w:pPr>
        <w:pStyle w:val="Default"/>
        <w:ind w:firstLine="709"/>
        <w:jc w:val="both"/>
        <w:rPr>
          <w:color w:val="auto"/>
        </w:rPr>
      </w:pPr>
      <w:r w:rsidRPr="00CC200E">
        <w:rPr>
          <w:color w:val="auto"/>
        </w:rPr>
        <w:t>- обеспечение психолого-педагогической поддержки семьи и повышение компетентности родителей (законных представителей) в вопросах семейного воспитания, в оценке качества образовательных процессов.</w:t>
      </w:r>
    </w:p>
    <w:p w:rsidR="001513E8" w:rsidRPr="00CC200E" w:rsidRDefault="001513E8" w:rsidP="00C50427">
      <w:pPr>
        <w:autoSpaceDE w:val="0"/>
        <w:autoSpaceDN w:val="0"/>
        <w:adjustRightInd w:val="0"/>
        <w:spacing w:after="0" w:line="240" w:lineRule="auto"/>
        <w:ind w:firstLine="709"/>
        <w:jc w:val="both"/>
        <w:rPr>
          <w:rFonts w:eastAsia="Times New Roman"/>
          <w:i/>
        </w:rPr>
      </w:pPr>
      <w:r w:rsidRPr="00CC200E">
        <w:rPr>
          <w:rFonts w:eastAsia="Times New Roman"/>
          <w:i/>
        </w:rPr>
        <w:t>Задачи по реализации национально – регионального компонента:</w:t>
      </w:r>
    </w:p>
    <w:p w:rsidR="001513E8" w:rsidRPr="00CC200E" w:rsidRDefault="001513E8" w:rsidP="00C50427">
      <w:pPr>
        <w:autoSpaceDE w:val="0"/>
        <w:autoSpaceDN w:val="0"/>
        <w:adjustRightInd w:val="0"/>
        <w:spacing w:after="0" w:line="240" w:lineRule="auto"/>
        <w:ind w:firstLine="709"/>
        <w:jc w:val="both"/>
        <w:rPr>
          <w:rFonts w:eastAsia="Times New Roman"/>
        </w:rPr>
      </w:pPr>
      <w:r w:rsidRPr="00CC200E">
        <w:rPr>
          <w:rFonts w:eastAsia="Times New Roman"/>
        </w:rPr>
        <w:t xml:space="preserve"> - Всестороннее физическое, социально-личностное, познавательно-речевое, художественно-эстетическое развитие;</w:t>
      </w:r>
    </w:p>
    <w:p w:rsidR="001513E8" w:rsidRPr="00CC200E" w:rsidRDefault="001513E8" w:rsidP="00C50427">
      <w:pPr>
        <w:autoSpaceDE w:val="0"/>
        <w:autoSpaceDN w:val="0"/>
        <w:adjustRightInd w:val="0"/>
        <w:spacing w:after="0" w:line="240" w:lineRule="auto"/>
        <w:ind w:firstLine="709"/>
        <w:jc w:val="both"/>
        <w:rPr>
          <w:rFonts w:eastAsia="Times New Roman"/>
        </w:rPr>
      </w:pPr>
      <w:r w:rsidRPr="00CC200E">
        <w:rPr>
          <w:rFonts w:eastAsia="Times New Roman"/>
        </w:rPr>
        <w:t>-  Обогащение детского развития посредством приобщения к истокам национальной культуры, краеведения, изучения татарского (русского) языка.</w:t>
      </w:r>
    </w:p>
    <w:p w:rsidR="00C50427" w:rsidRDefault="00C50427" w:rsidP="00C50427">
      <w:pPr>
        <w:pStyle w:val="1a"/>
        <w:ind w:firstLine="709"/>
        <w:jc w:val="both"/>
      </w:pPr>
      <w:r w:rsidRPr="00A71C5D">
        <w:rPr>
          <w:b/>
          <w:i/>
        </w:rPr>
        <w:t>Основной целью Программ</w:t>
      </w:r>
      <w:r>
        <w:rPr>
          <w:b/>
          <w:i/>
        </w:rPr>
        <w:t>ы</w:t>
      </w:r>
      <w:r w:rsidRPr="00A71C5D">
        <w:rPr>
          <w:b/>
          <w:i/>
        </w:rPr>
        <w:t xml:space="preserve"> «Я</w:t>
      </w:r>
      <w:r>
        <w:rPr>
          <w:b/>
          <w:i/>
        </w:rPr>
        <w:t>-</w:t>
      </w:r>
      <w:r w:rsidRPr="00A71C5D">
        <w:rPr>
          <w:b/>
          <w:i/>
        </w:rPr>
        <w:t>ты</w:t>
      </w:r>
      <w:r>
        <w:rPr>
          <w:b/>
          <w:i/>
        </w:rPr>
        <w:t>-</w:t>
      </w:r>
      <w:r w:rsidRPr="00A71C5D">
        <w:rPr>
          <w:b/>
          <w:i/>
        </w:rPr>
        <w:t>мы» О.Л.</w:t>
      </w:r>
      <w:r>
        <w:rPr>
          <w:b/>
          <w:i/>
        </w:rPr>
        <w:t xml:space="preserve"> </w:t>
      </w:r>
      <w:r w:rsidRPr="00A71C5D">
        <w:rPr>
          <w:b/>
          <w:i/>
        </w:rPr>
        <w:t>Князевой</w:t>
      </w:r>
      <w:r>
        <w:t xml:space="preserve"> (социально - эмоциональное развитие детей от 3 до 6 лет), формируемой участниками образовательных отношений, является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w:t>
      </w:r>
    </w:p>
    <w:p w:rsidR="00C50427" w:rsidRPr="00FD20C4" w:rsidRDefault="00C50427" w:rsidP="00C50427">
      <w:pPr>
        <w:pStyle w:val="1a"/>
        <w:ind w:firstLine="709"/>
        <w:jc w:val="both"/>
        <w:rPr>
          <w:i/>
        </w:rPr>
      </w:pPr>
      <w:r w:rsidRPr="00F50BB3">
        <w:rPr>
          <w:b/>
          <w:i/>
        </w:rPr>
        <w:t>Задачи</w:t>
      </w:r>
      <w:r w:rsidRPr="00FD20C4">
        <w:rPr>
          <w:i/>
        </w:rPr>
        <w:t>:</w:t>
      </w:r>
    </w:p>
    <w:p w:rsidR="00C50427" w:rsidRDefault="00C50427" w:rsidP="00C50427">
      <w:pPr>
        <w:pStyle w:val="1a"/>
        <w:ind w:firstLine="709"/>
        <w:jc w:val="both"/>
      </w:pPr>
      <w:r>
        <w:t>- охранять и укреплять физическое и психическое здоровье детей, их эмоциональное благополучие;</w:t>
      </w:r>
    </w:p>
    <w:p w:rsidR="00C50427" w:rsidRDefault="00C50427" w:rsidP="00C50427">
      <w:pPr>
        <w:pStyle w:val="1a"/>
        <w:ind w:firstLine="709"/>
        <w:jc w:val="both"/>
      </w:pPr>
      <w:r>
        <w:t>- обеспечить равные возможности для полноценного развития каждого ребенка в период дошкольного детства;</w:t>
      </w:r>
    </w:p>
    <w:p w:rsidR="00C50427" w:rsidRDefault="00C50427" w:rsidP="00C50427">
      <w:pPr>
        <w:pStyle w:val="1a"/>
        <w:ind w:firstLine="709"/>
        <w:jc w:val="both"/>
      </w:pPr>
      <w:r>
        <w:t xml:space="preserve">- создавать благоприятные условия для развития детей в соответствии с их </w:t>
      </w:r>
      <w:r>
        <w:lastRenderedPageBreak/>
        <w:t>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C50427" w:rsidRDefault="00C50427" w:rsidP="00C50427">
      <w:pPr>
        <w:pStyle w:val="1a"/>
        <w:ind w:firstLine="709"/>
        <w:jc w:val="both"/>
      </w:pPr>
      <w:r>
        <w:t>- развивать духовно-нравственные и социокультурные ценности и принятые в обществе правила и нормы поведения в интересах человека, семьи и общества.</w:t>
      </w:r>
    </w:p>
    <w:p w:rsidR="00C50427" w:rsidRDefault="00C50427" w:rsidP="00C50427">
      <w:pPr>
        <w:pStyle w:val="1a"/>
        <w:ind w:firstLine="709"/>
        <w:jc w:val="both"/>
      </w:pPr>
      <w:r>
        <w:t>- способствовать природному процессу умственного и физического развития детей через организацию игровой, коммуникативной, познавательно - исследовательской, продуктивной деятельности;</w:t>
      </w:r>
    </w:p>
    <w:p w:rsidR="00C50427" w:rsidRDefault="00C50427" w:rsidP="00C50427">
      <w:pPr>
        <w:pStyle w:val="1a"/>
        <w:ind w:firstLine="709"/>
        <w:jc w:val="both"/>
      </w:pPr>
      <w:r>
        <w:t>- развивать общую культуру личности детей, в том числе ценностей здорового образа жизни, социальных, нравственных, эстетических, интеллектуальных качеств, инициативности, самостоятельности и ответственности ребенка.</w:t>
      </w:r>
    </w:p>
    <w:p w:rsidR="00C50427" w:rsidRDefault="00C50427" w:rsidP="00C50427">
      <w:pPr>
        <w:pStyle w:val="1a"/>
        <w:ind w:firstLine="709"/>
        <w:jc w:val="both"/>
      </w:pPr>
      <w:r w:rsidRPr="00C06789">
        <w:rPr>
          <w:b/>
          <w:i/>
        </w:rPr>
        <w:t>Основной целью Программы «Первые шаги» Е.О. Смирновой</w:t>
      </w:r>
      <w:r>
        <w:t xml:space="preserve">, формируемой участниками образовательных отношений, является </w:t>
      </w:r>
      <w:r w:rsidRPr="00C06789">
        <w:t>развитие целостной личности ребёнка — его активности, самостоятельности, эмоциональной отзывчивости к окружающему миру, творческого потенциала.</w:t>
      </w:r>
    </w:p>
    <w:p w:rsidR="00C50427" w:rsidRDefault="00C50427" w:rsidP="00C50427">
      <w:pPr>
        <w:pStyle w:val="1a"/>
        <w:ind w:firstLine="709"/>
        <w:jc w:val="both"/>
      </w:pPr>
      <w:r>
        <w:t>Исходными теоретическими позициями Программы являются концепция генезиса общения ребёнка М.И. Лисиной, развивающая положения культурно-исторической теории Л.С. Выготского, тео- рия ведущей деятельности А.Н. Леонтьева и периодизации психи- ческого развития Д.Б. Эльконина.</w:t>
      </w:r>
    </w:p>
    <w:p w:rsidR="00C50427" w:rsidRPr="007F13FC" w:rsidRDefault="00C50427" w:rsidP="00C50427">
      <w:pPr>
        <w:pStyle w:val="1a"/>
        <w:ind w:firstLine="709"/>
        <w:jc w:val="both"/>
      </w:pPr>
      <w:r>
        <w:t>В соответствии с этими позициями определяющими фактора- ми психического развития ребёнка раннего возраста выступает об- щение ребёнка со взрослым и ведущая предметная деятельность.</w:t>
      </w:r>
    </w:p>
    <w:p w:rsidR="00C50427" w:rsidRPr="00C50427" w:rsidRDefault="00C50427" w:rsidP="001513E8">
      <w:pPr>
        <w:pStyle w:val="1a"/>
        <w:ind w:firstLine="708"/>
        <w:jc w:val="both"/>
        <w:rPr>
          <w:b/>
          <w:iCs/>
        </w:rPr>
      </w:pPr>
    </w:p>
    <w:p w:rsidR="001513E8" w:rsidRDefault="001513E8" w:rsidP="001513E8">
      <w:pPr>
        <w:pStyle w:val="1a"/>
        <w:ind w:firstLine="708"/>
        <w:jc w:val="both"/>
        <w:rPr>
          <w:i/>
          <w:iCs/>
        </w:rPr>
      </w:pPr>
      <w:r w:rsidRPr="00116909">
        <w:rPr>
          <w:b/>
          <w:i/>
          <w:iCs/>
        </w:rPr>
        <w:t>Программа нацелена на то, чтобы на этапе завершения дошкольного образования</w:t>
      </w:r>
      <w:r w:rsidRPr="00AE525C">
        <w:rPr>
          <w:i/>
          <w:iCs/>
        </w:rPr>
        <w:t>:</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xml:space="preserve">- у ребенка </w:t>
      </w:r>
      <w:r w:rsidR="00910DA7">
        <w:rPr>
          <w:rFonts w:eastAsia="Times New Roman"/>
        </w:rPr>
        <w:t xml:space="preserve">были </w:t>
      </w:r>
      <w:r w:rsidRPr="00C50427">
        <w:rPr>
          <w:rFonts w:eastAsia="Times New Roman"/>
        </w:rPr>
        <w:t>сформированы основные психофизические и нравственно-волевые качества;</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владеет основными движениями и элементами спортивных игр, может контролировать свои движение и управлять ими;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соблюдает элементарные правила здорового образа жизни и личной гигиены;</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проявляет элементы творчества в двигательной деятельности;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проявляет нравственно-волевые качества, самоконтроль и может осуществлять анализ своей двигательной деятельности;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стремится сохранять позитивную самооценку;</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lastRenderedPageBreak/>
        <w:t>- ребенок проявляет положительное отношение к миру, разным видам труда, другим людям и самому себе;</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у ребенка выражено стремление заниматься социально значимой деятельностью;</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способен откликаться на эмоции близких людей, проявлять эмпатию (сочувствие, сопереживание, содействие);</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lastRenderedPageBreak/>
        <w:t>-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C50427" w:rsidRPr="00C50427" w:rsidRDefault="00C50427" w:rsidP="00C50427">
      <w:pPr>
        <w:autoSpaceDE w:val="0"/>
        <w:autoSpaceDN w:val="0"/>
        <w:adjustRightInd w:val="0"/>
        <w:spacing w:after="0" w:line="240" w:lineRule="auto"/>
        <w:ind w:firstLine="709"/>
        <w:jc w:val="both"/>
        <w:rPr>
          <w:rFonts w:eastAsia="Times New Roman"/>
        </w:rPr>
      </w:pPr>
      <w:r w:rsidRPr="00C50427">
        <w:rPr>
          <w:rFonts w:eastAsia="Times New Roman"/>
        </w:rPr>
        <w:t>- 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C50427" w:rsidRDefault="00C50427" w:rsidP="00C50427">
      <w:pPr>
        <w:autoSpaceDE w:val="0"/>
        <w:autoSpaceDN w:val="0"/>
        <w:adjustRightInd w:val="0"/>
        <w:spacing w:after="0" w:line="240" w:lineRule="auto"/>
        <w:ind w:firstLine="709"/>
        <w:jc w:val="both"/>
        <w:rPr>
          <w:rFonts w:eastAsia="Times New Roman"/>
          <w:b/>
          <w:bCs/>
          <w:i/>
          <w:iCs/>
        </w:rPr>
      </w:pPr>
      <w:r w:rsidRPr="00C50427">
        <w:rPr>
          <w:rFonts w:eastAsia="Times New Roman"/>
        </w:rPr>
        <w:t>- 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1513E8">
        <w:rPr>
          <w:rFonts w:eastAsia="Times New Roman"/>
          <w:b/>
          <w:bCs/>
          <w:i/>
          <w:iCs/>
        </w:rPr>
        <w:t xml:space="preserve"> </w:t>
      </w:r>
    </w:p>
    <w:p w:rsidR="001513E8" w:rsidRPr="00F61F49" w:rsidRDefault="001513E8" w:rsidP="00C50427">
      <w:pPr>
        <w:autoSpaceDE w:val="0"/>
        <w:autoSpaceDN w:val="0"/>
        <w:adjustRightInd w:val="0"/>
        <w:spacing w:after="0" w:line="240" w:lineRule="auto"/>
        <w:ind w:firstLine="709"/>
        <w:jc w:val="both"/>
        <w:rPr>
          <w:rFonts w:eastAsia="Times New Roman"/>
          <w:b/>
          <w:bCs/>
          <w:i/>
          <w:iCs/>
        </w:rPr>
      </w:pPr>
      <w:r>
        <w:rPr>
          <w:rFonts w:eastAsia="Times New Roman"/>
          <w:b/>
          <w:bCs/>
          <w:i/>
          <w:iCs/>
        </w:rPr>
        <w:t>Н</w:t>
      </w:r>
      <w:r w:rsidRPr="00F61F49">
        <w:rPr>
          <w:rFonts w:eastAsia="Times New Roman"/>
          <w:b/>
          <w:bCs/>
          <w:i/>
          <w:iCs/>
        </w:rPr>
        <w:t>а этапе завершения освоения коррекционной Программы</w:t>
      </w:r>
    </w:p>
    <w:p w:rsidR="001513E8" w:rsidRPr="00F61F49" w:rsidRDefault="00C50427" w:rsidP="00C50427">
      <w:pPr>
        <w:pStyle w:val="Default"/>
        <w:ind w:firstLine="709"/>
        <w:jc w:val="both"/>
        <w:rPr>
          <w:color w:val="auto"/>
        </w:rPr>
      </w:pPr>
      <w:r>
        <w:rPr>
          <w:color w:val="auto"/>
        </w:rPr>
        <w:t xml:space="preserve">- </w:t>
      </w:r>
      <w:r w:rsidR="001513E8" w:rsidRPr="00F61F49">
        <w:rPr>
          <w:color w:val="auto"/>
        </w:rPr>
        <w:t>ребенок хорошо владеет устной речью, может выражать свои мысли и желания, проявляет инициативу в общении, умеет задавать вопросы, делать умозаключения, знает и умеет пересказывать сказки, рассказывать стихи, составлять рассказы по серии сюжетных картинок или по сюжетной картинке, творческие рассказы;</w:t>
      </w:r>
    </w:p>
    <w:p w:rsidR="001513E8" w:rsidRPr="00F61F49" w:rsidRDefault="001513E8" w:rsidP="00C50427">
      <w:pPr>
        <w:pStyle w:val="Default"/>
        <w:ind w:firstLine="709"/>
        <w:jc w:val="both"/>
        <w:rPr>
          <w:color w:val="auto"/>
        </w:rPr>
      </w:pPr>
      <w:r w:rsidRPr="00F61F49">
        <w:rPr>
          <w:color w:val="auto"/>
        </w:rPr>
        <w:t>- у него сформированы элементарные навыки звуко-слогового анализа слов, анализа</w:t>
      </w:r>
    </w:p>
    <w:p w:rsidR="001513E8" w:rsidRPr="00F61F49" w:rsidRDefault="001513E8" w:rsidP="00C50427">
      <w:pPr>
        <w:pStyle w:val="Default"/>
        <w:ind w:firstLine="709"/>
        <w:jc w:val="both"/>
        <w:rPr>
          <w:color w:val="auto"/>
        </w:rPr>
      </w:pPr>
      <w:r w:rsidRPr="00F61F49">
        <w:rPr>
          <w:color w:val="auto"/>
        </w:rPr>
        <w:t>предложений, что обеспечивает формирование предпосылок грамотности; у него сформирован грамматический строй речи, он владеет разными способами словообразования;</w:t>
      </w:r>
    </w:p>
    <w:p w:rsidR="001513E8" w:rsidRPr="00F61F49" w:rsidRDefault="001513E8" w:rsidP="00C50427">
      <w:pPr>
        <w:pStyle w:val="Default"/>
        <w:ind w:firstLine="709"/>
        <w:jc w:val="both"/>
        <w:rPr>
          <w:color w:val="auto"/>
        </w:rPr>
      </w:pPr>
      <w:r w:rsidRPr="00F61F49">
        <w:rPr>
          <w:color w:val="auto"/>
        </w:rPr>
        <w:t>- ребенок любознателен, склонен наблюдать, экспериментировать; он обладает начальными знаниями о себе, о природном и социальном мире</w:t>
      </w:r>
      <w:r>
        <w:rPr>
          <w:color w:val="auto"/>
        </w:rPr>
        <w:t xml:space="preserve">; </w:t>
      </w:r>
    </w:p>
    <w:p w:rsidR="001513E8" w:rsidRPr="00F61F49" w:rsidRDefault="001513E8" w:rsidP="00C50427">
      <w:pPr>
        <w:pStyle w:val="Default"/>
        <w:ind w:firstLine="709"/>
        <w:jc w:val="both"/>
        <w:rPr>
          <w:color w:val="auto"/>
        </w:rPr>
      </w:pPr>
      <w:r w:rsidRPr="00F61F49">
        <w:rPr>
          <w:color w:val="auto"/>
        </w:rPr>
        <w:t>- ребенок инициативен, самостоятелен в различных видах деятельности, способен выбрать себе занятия и партнеров по совместной деятельности, у ребенка развиты коммуникативные навыки, эмоциональная отзывчивость на чувства окружающих людей, подражательность, творческое воображение;</w:t>
      </w:r>
    </w:p>
    <w:p w:rsidR="001513E8" w:rsidRPr="00F61F49" w:rsidRDefault="001513E8" w:rsidP="00C50427">
      <w:pPr>
        <w:pStyle w:val="Default"/>
        <w:ind w:firstLine="709"/>
        <w:jc w:val="both"/>
        <w:rPr>
          <w:color w:val="auto"/>
        </w:rPr>
      </w:pPr>
      <w:r w:rsidRPr="00F61F49">
        <w:rPr>
          <w:color w:val="auto"/>
        </w:rPr>
        <w:t>- ребенок активен, успешно взаимодействует со сверстниками и взрослыми; у ребенка сформировалось положительное отношение к самому себе, окружающим, к различным видам деятельности;</w:t>
      </w:r>
    </w:p>
    <w:p w:rsidR="001513E8" w:rsidRPr="00F61F49" w:rsidRDefault="001513E8" w:rsidP="00C50427">
      <w:pPr>
        <w:pStyle w:val="Default"/>
        <w:ind w:firstLine="709"/>
        <w:jc w:val="both"/>
        <w:rPr>
          <w:color w:val="auto"/>
        </w:rPr>
      </w:pPr>
      <w:r w:rsidRPr="00F61F49">
        <w:rPr>
          <w:color w:val="auto"/>
        </w:rPr>
        <w:t>- ребенок обладает чувством собственного достоинства, чувством веры в себя;</w:t>
      </w:r>
    </w:p>
    <w:p w:rsidR="001513E8" w:rsidRPr="00F61F49" w:rsidRDefault="001513E8" w:rsidP="00C50427">
      <w:pPr>
        <w:pStyle w:val="Default"/>
        <w:ind w:firstLine="709"/>
        <w:jc w:val="both"/>
        <w:rPr>
          <w:color w:val="auto"/>
        </w:rPr>
      </w:pPr>
      <w:r w:rsidRPr="00F61F49">
        <w:rPr>
          <w:color w:val="auto"/>
        </w:rPr>
        <w:t>- ребенок обладает развитым воображением, которое реализует в разных видах деятельности;</w:t>
      </w:r>
    </w:p>
    <w:p w:rsidR="001513E8" w:rsidRPr="00F61F49" w:rsidRDefault="001513E8" w:rsidP="00C50427">
      <w:pPr>
        <w:pStyle w:val="Default"/>
        <w:ind w:firstLine="709"/>
        <w:jc w:val="both"/>
        <w:rPr>
          <w:rFonts w:eastAsia="Times New Roman"/>
          <w:b/>
          <w:bCs/>
          <w:iCs/>
        </w:rPr>
      </w:pPr>
      <w:r w:rsidRPr="00F61F49">
        <w:rPr>
          <w:color w:val="auto"/>
        </w:rPr>
        <w:t>- ребенок умеет подчиняться правилам и социальным нормам, способен к волевым усилиям, знаком с принятыми нормами и правилами поведения и готов соответствовать им</w:t>
      </w:r>
      <w:r>
        <w:rPr>
          <w:color w:val="auto"/>
        </w:rPr>
        <w:t>.</w:t>
      </w:r>
    </w:p>
    <w:p w:rsidR="001513E8" w:rsidRPr="00F61F49" w:rsidRDefault="001513E8" w:rsidP="001513E8">
      <w:pPr>
        <w:autoSpaceDE w:val="0"/>
        <w:autoSpaceDN w:val="0"/>
        <w:adjustRightInd w:val="0"/>
        <w:spacing w:after="0" w:line="240" w:lineRule="auto"/>
        <w:jc w:val="both"/>
        <w:rPr>
          <w:rFonts w:eastAsia="Times New Roman"/>
          <w:b/>
          <w:bCs/>
          <w:i/>
          <w:iCs/>
        </w:rPr>
      </w:pPr>
      <w:r>
        <w:rPr>
          <w:rFonts w:eastAsia="Times New Roman"/>
          <w:b/>
          <w:bCs/>
          <w:i/>
          <w:iCs/>
        </w:rPr>
        <w:t xml:space="preserve">  Н</w:t>
      </w:r>
      <w:r w:rsidRPr="00F61F49">
        <w:rPr>
          <w:rFonts w:eastAsia="Times New Roman"/>
          <w:b/>
          <w:bCs/>
          <w:i/>
          <w:iCs/>
        </w:rPr>
        <w:t>а этапе завершения реализации НРК («Региональная программа дошкольного образования» Р.К.Шаехова)</w:t>
      </w:r>
      <w:r>
        <w:rPr>
          <w:rFonts w:eastAsia="Times New Roman"/>
          <w:b/>
          <w:bCs/>
          <w:i/>
          <w:iCs/>
        </w:rPr>
        <w:t xml:space="preserve"> ребенок:</w:t>
      </w:r>
    </w:p>
    <w:p w:rsidR="001513E8" w:rsidRPr="00CD7BB6" w:rsidRDefault="001513E8" w:rsidP="00C50427">
      <w:pPr>
        <w:autoSpaceDE w:val="0"/>
        <w:autoSpaceDN w:val="0"/>
        <w:adjustRightInd w:val="0"/>
        <w:spacing w:after="0" w:line="240" w:lineRule="auto"/>
        <w:ind w:firstLine="709"/>
        <w:jc w:val="both"/>
        <w:rPr>
          <w:rFonts w:eastAsia="Times New Roman"/>
        </w:rPr>
      </w:pPr>
      <w:r w:rsidRPr="00CD7BB6">
        <w:rPr>
          <w:rFonts w:eastAsia="Times New Roman"/>
        </w:rPr>
        <w:t>• Обладает знаниями моделирования позиции патриота своей страны через упорядочение представлений о «Малой» и «Большой Родине»;</w:t>
      </w:r>
    </w:p>
    <w:p w:rsidR="001513E8" w:rsidRPr="00CD7BB6" w:rsidRDefault="001513E8" w:rsidP="00C50427">
      <w:pPr>
        <w:autoSpaceDE w:val="0"/>
        <w:autoSpaceDN w:val="0"/>
        <w:adjustRightInd w:val="0"/>
        <w:spacing w:after="0" w:line="240" w:lineRule="auto"/>
        <w:ind w:firstLine="709"/>
        <w:jc w:val="both"/>
        <w:rPr>
          <w:rFonts w:eastAsia="Times New Roman"/>
        </w:rPr>
      </w:pPr>
      <w:r w:rsidRPr="00CD7BB6">
        <w:rPr>
          <w:rFonts w:eastAsia="Times New Roman"/>
        </w:rPr>
        <w:t>• Проявляет патриотические чувства, ощущает гордость за свою страну, ее достижения, имеет представление о ее географическом разнообразии, многонациональности, важнейших исторических событиях;</w:t>
      </w:r>
    </w:p>
    <w:p w:rsidR="001513E8" w:rsidRPr="00CD7BB6" w:rsidRDefault="001513E8" w:rsidP="00C50427">
      <w:pPr>
        <w:autoSpaceDE w:val="0"/>
        <w:autoSpaceDN w:val="0"/>
        <w:adjustRightInd w:val="0"/>
        <w:spacing w:after="0" w:line="240" w:lineRule="auto"/>
        <w:ind w:firstLine="709"/>
        <w:jc w:val="both"/>
        <w:rPr>
          <w:rFonts w:eastAsia="Times New Roman"/>
        </w:rPr>
      </w:pPr>
      <w:r w:rsidRPr="00CD7BB6">
        <w:rPr>
          <w:rFonts w:eastAsia="Times New Roman"/>
        </w:rPr>
        <w:t>• Понимает значимость сохранения и передачи культурно-исторического наследия своей малой Родины от поколения к поколению;</w:t>
      </w:r>
    </w:p>
    <w:p w:rsidR="001513E8" w:rsidRPr="00CD7BB6" w:rsidRDefault="001513E8" w:rsidP="00C50427">
      <w:pPr>
        <w:autoSpaceDE w:val="0"/>
        <w:autoSpaceDN w:val="0"/>
        <w:adjustRightInd w:val="0"/>
        <w:spacing w:after="0" w:line="240" w:lineRule="auto"/>
        <w:ind w:firstLine="709"/>
        <w:jc w:val="both"/>
        <w:rPr>
          <w:rFonts w:eastAsia="Times New Roman"/>
        </w:rPr>
      </w:pPr>
      <w:r w:rsidRPr="00CD7BB6">
        <w:rPr>
          <w:rFonts w:eastAsia="Times New Roman"/>
        </w:rPr>
        <w:t>• Синтезирует представления об особенностях национальных промыслов Татарстана через развитие ценностно – смыслового отношения к народным умельцам и предметам национального искусства;</w:t>
      </w:r>
    </w:p>
    <w:p w:rsidR="001513E8" w:rsidRPr="00CD7BB6" w:rsidRDefault="001513E8" w:rsidP="00C50427">
      <w:pPr>
        <w:autoSpaceDE w:val="0"/>
        <w:autoSpaceDN w:val="0"/>
        <w:adjustRightInd w:val="0"/>
        <w:spacing w:after="0" w:line="240" w:lineRule="auto"/>
        <w:ind w:firstLine="709"/>
        <w:jc w:val="both"/>
        <w:rPr>
          <w:rFonts w:eastAsia="Times New Roman"/>
        </w:rPr>
      </w:pPr>
      <w:r w:rsidRPr="00CD7BB6">
        <w:rPr>
          <w:rFonts w:eastAsia="Times New Roman"/>
        </w:rPr>
        <w:t>• сформирована позиция неравнодушного участника природоохранной деятельности через систематизацию представлений о флоре и фауне Татарстана;</w:t>
      </w:r>
    </w:p>
    <w:p w:rsidR="001513E8" w:rsidRPr="00CD7BB6" w:rsidRDefault="001513E8" w:rsidP="00C50427">
      <w:pPr>
        <w:autoSpaceDE w:val="0"/>
        <w:autoSpaceDN w:val="0"/>
        <w:adjustRightInd w:val="0"/>
        <w:spacing w:after="0" w:line="240" w:lineRule="auto"/>
        <w:ind w:firstLine="709"/>
        <w:jc w:val="both"/>
        <w:rPr>
          <w:rFonts w:eastAsia="Times New Roman"/>
        </w:rPr>
      </w:pPr>
      <w:r w:rsidRPr="00CD7BB6">
        <w:rPr>
          <w:rFonts w:eastAsia="Times New Roman"/>
        </w:rPr>
        <w:lastRenderedPageBreak/>
        <w:t>• Развито эмоционально – ценностного отношения друг к другу в соответствии с гендерной принадлежностью.</w:t>
      </w:r>
    </w:p>
    <w:p w:rsidR="001513E8" w:rsidRPr="00F61F49" w:rsidRDefault="001513E8" w:rsidP="00C50427">
      <w:pPr>
        <w:autoSpaceDE w:val="0"/>
        <w:autoSpaceDN w:val="0"/>
        <w:adjustRightInd w:val="0"/>
        <w:spacing w:after="0" w:line="240" w:lineRule="auto"/>
        <w:jc w:val="both"/>
        <w:rPr>
          <w:rFonts w:eastAsia="Times New Roman"/>
          <w:b/>
          <w:bCs/>
          <w:i/>
          <w:iCs/>
        </w:rPr>
      </w:pPr>
      <w:r>
        <w:rPr>
          <w:rFonts w:eastAsia="Times New Roman"/>
          <w:b/>
          <w:bCs/>
          <w:i/>
          <w:iCs/>
        </w:rPr>
        <w:t xml:space="preserve">  Н</w:t>
      </w:r>
      <w:r w:rsidRPr="00F61F49">
        <w:rPr>
          <w:rFonts w:eastAsia="Times New Roman"/>
          <w:b/>
          <w:bCs/>
          <w:i/>
          <w:iCs/>
        </w:rPr>
        <w:t>а этапе завершения дошкольного образования по обучению детей татарскому языку (Программа «Татарча с</w:t>
      </w:r>
      <w:r w:rsidRPr="00F61F49">
        <w:rPr>
          <w:rFonts w:eastAsia="Times New Roman"/>
          <w:b/>
          <w:bCs/>
          <w:i/>
          <w:iCs/>
          <w:lang w:val="tt-RU"/>
        </w:rPr>
        <w:t>өйләшәбез</w:t>
      </w:r>
      <w:r w:rsidRPr="00F61F49">
        <w:rPr>
          <w:rFonts w:eastAsia="Times New Roman"/>
          <w:b/>
          <w:bCs/>
          <w:i/>
          <w:iCs/>
        </w:rPr>
        <w:t>» З.М.Зариповой)</w:t>
      </w:r>
    </w:p>
    <w:p w:rsidR="001513E8" w:rsidRPr="00CD7BB6" w:rsidRDefault="001513E8" w:rsidP="00C50427">
      <w:pPr>
        <w:autoSpaceDE w:val="0"/>
        <w:autoSpaceDN w:val="0"/>
        <w:adjustRightInd w:val="0"/>
        <w:spacing w:after="0" w:line="240" w:lineRule="auto"/>
        <w:ind w:firstLine="709"/>
        <w:jc w:val="both"/>
        <w:rPr>
          <w:rFonts w:eastAsia="Times New Roman"/>
        </w:rPr>
      </w:pPr>
      <w:r w:rsidRPr="00CD7BB6">
        <w:rPr>
          <w:rFonts w:eastAsia="Times New Roman"/>
        </w:rPr>
        <w:t>• ребёнок проявляет уважение к людям другой национальности, к их культурным ценностям;</w:t>
      </w:r>
    </w:p>
    <w:p w:rsidR="001513E8" w:rsidRPr="00CD7BB6" w:rsidRDefault="001513E8" w:rsidP="00C50427">
      <w:pPr>
        <w:autoSpaceDE w:val="0"/>
        <w:autoSpaceDN w:val="0"/>
        <w:adjustRightInd w:val="0"/>
        <w:spacing w:after="0" w:line="240" w:lineRule="auto"/>
        <w:ind w:firstLine="709"/>
        <w:jc w:val="both"/>
        <w:rPr>
          <w:rFonts w:eastAsia="Times New Roman"/>
        </w:rPr>
      </w:pPr>
      <w:r w:rsidRPr="00CD7BB6">
        <w:rPr>
          <w:rFonts w:eastAsia="Times New Roman"/>
        </w:rPr>
        <w:t>• ребёнок понимает речь на татарском языке, в пределах изученных тем, задаёт вопросы на татарском языке;</w:t>
      </w:r>
    </w:p>
    <w:p w:rsidR="001513E8" w:rsidRDefault="001513E8" w:rsidP="00C50427">
      <w:pPr>
        <w:autoSpaceDE w:val="0"/>
        <w:autoSpaceDN w:val="0"/>
        <w:adjustRightInd w:val="0"/>
        <w:spacing w:after="0" w:line="240" w:lineRule="auto"/>
        <w:ind w:firstLine="709"/>
        <w:jc w:val="both"/>
        <w:rPr>
          <w:rFonts w:eastAsia="Times New Roman"/>
        </w:rPr>
      </w:pPr>
      <w:r w:rsidRPr="00CD7BB6">
        <w:rPr>
          <w:rFonts w:eastAsia="Times New Roman"/>
        </w:rPr>
        <w:t>• у ребёнка формируется мотивация к дальнейшему обучению татарского языка на этапе школьного обучения.</w:t>
      </w:r>
    </w:p>
    <w:p w:rsidR="00C50427" w:rsidRPr="004223E6" w:rsidRDefault="00C50427" w:rsidP="00C50427">
      <w:pPr>
        <w:pStyle w:val="1a"/>
        <w:ind w:firstLine="380"/>
        <w:jc w:val="both"/>
        <w:rPr>
          <w:b/>
        </w:rPr>
      </w:pPr>
      <w:r>
        <w:rPr>
          <w:b/>
          <w:i/>
          <w:iCs/>
        </w:rPr>
        <w:t>Планируемые результаты</w:t>
      </w:r>
      <w:r w:rsidRPr="004223E6">
        <w:rPr>
          <w:b/>
          <w:i/>
          <w:iCs/>
        </w:rPr>
        <w:t xml:space="preserve"> части Программы «Я</w:t>
      </w:r>
      <w:r>
        <w:rPr>
          <w:b/>
          <w:i/>
          <w:iCs/>
        </w:rPr>
        <w:t>-</w:t>
      </w:r>
      <w:r w:rsidRPr="004223E6">
        <w:rPr>
          <w:b/>
          <w:i/>
          <w:iCs/>
        </w:rPr>
        <w:t>ты</w:t>
      </w:r>
      <w:r>
        <w:rPr>
          <w:b/>
          <w:i/>
          <w:iCs/>
        </w:rPr>
        <w:t>-</w:t>
      </w:r>
      <w:r w:rsidRPr="004223E6">
        <w:rPr>
          <w:b/>
          <w:i/>
          <w:iCs/>
        </w:rPr>
        <w:t>мы» О</w:t>
      </w:r>
      <w:r>
        <w:rPr>
          <w:b/>
          <w:i/>
          <w:iCs/>
        </w:rPr>
        <w:t xml:space="preserve">. </w:t>
      </w:r>
      <w:r w:rsidRPr="004223E6">
        <w:rPr>
          <w:b/>
          <w:i/>
          <w:iCs/>
        </w:rPr>
        <w:t xml:space="preserve">Л.Князевой </w:t>
      </w:r>
    </w:p>
    <w:p w:rsidR="00C50427" w:rsidRPr="004223E6" w:rsidRDefault="00C50427" w:rsidP="00C50427">
      <w:pPr>
        <w:pStyle w:val="1a"/>
        <w:tabs>
          <w:tab w:val="left" w:pos="426"/>
        </w:tabs>
        <w:ind w:firstLine="709"/>
        <w:jc w:val="both"/>
      </w:pPr>
      <w:r w:rsidRPr="00CD7BB6">
        <w:t>•</w:t>
      </w:r>
      <w:r>
        <w:t xml:space="preserve"> </w:t>
      </w:r>
      <w:r w:rsidRPr="004223E6">
        <w:t>ребенок овладевает основными культурными способами деятельности, проявляет инициативу и самостоятельность в разных видах деятельности- игре, общении, познавательно - исследовательской деятельности, способен выбирать себе род занятий, участников по совместной деятельности</w:t>
      </w:r>
      <w:r>
        <w:t>;</w:t>
      </w:r>
    </w:p>
    <w:p w:rsidR="00C50427" w:rsidRPr="004223E6" w:rsidRDefault="00C50427" w:rsidP="00C50427">
      <w:pPr>
        <w:pStyle w:val="1a"/>
        <w:tabs>
          <w:tab w:val="left" w:pos="426"/>
        </w:tabs>
        <w:ind w:firstLine="709"/>
        <w:jc w:val="both"/>
      </w:pPr>
      <w:r w:rsidRPr="00CD7BB6">
        <w:t>•</w:t>
      </w:r>
      <w:r>
        <w:t xml:space="preserve"> </w:t>
      </w:r>
      <w:r w:rsidRPr="004223E6">
        <w:t>ребенок обладает установкой положительного отношения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w:t>
      </w:r>
      <w:r>
        <w:t xml:space="preserve"> </w:t>
      </w:r>
      <w:r w:rsidRPr="004223E6">
        <w:t>сопереживать неудачам и радоваться успехам других, проявляет свои чувства, в том числе чувство веры в себя, старается разрешать конфликты</w:t>
      </w:r>
      <w:r>
        <w:t>;</w:t>
      </w:r>
    </w:p>
    <w:p w:rsidR="00C50427" w:rsidRPr="004223E6" w:rsidRDefault="00C50427" w:rsidP="00C50427">
      <w:pPr>
        <w:pStyle w:val="1a"/>
        <w:tabs>
          <w:tab w:val="left" w:pos="426"/>
        </w:tabs>
        <w:ind w:firstLine="709"/>
        <w:jc w:val="both"/>
      </w:pPr>
      <w:r w:rsidRPr="00CD7BB6">
        <w:t>•</w:t>
      </w:r>
      <w:r>
        <w:t xml:space="preserve"> </w:t>
      </w:r>
      <w:r w:rsidRPr="004223E6">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w:t>
      </w:r>
      <w:r>
        <w:t>ым правилам и социальным нормам;</w:t>
      </w:r>
    </w:p>
    <w:p w:rsidR="00C50427" w:rsidRPr="004223E6" w:rsidRDefault="00C50427" w:rsidP="00C50427">
      <w:pPr>
        <w:pStyle w:val="1a"/>
        <w:tabs>
          <w:tab w:val="left" w:pos="426"/>
        </w:tabs>
        <w:ind w:firstLine="709"/>
        <w:jc w:val="both"/>
      </w:pPr>
      <w:r w:rsidRPr="00CD7BB6">
        <w:t>•</w:t>
      </w:r>
      <w:r>
        <w:t xml:space="preserve"> </w:t>
      </w:r>
      <w:r w:rsidRPr="004223E6">
        <w:t>ребенок способен к волевым усилиям, может следовать социальным нормам поведения и правилам в разных видах деятельности, во взаимоотношен</w:t>
      </w:r>
      <w:r>
        <w:t>иях со взрослыми и сверстниками;</w:t>
      </w:r>
    </w:p>
    <w:p w:rsidR="00C50427" w:rsidRPr="004223E6" w:rsidRDefault="00C50427" w:rsidP="00C50427">
      <w:pPr>
        <w:pStyle w:val="1a"/>
        <w:tabs>
          <w:tab w:val="left" w:pos="426"/>
        </w:tabs>
        <w:ind w:firstLine="709"/>
        <w:jc w:val="both"/>
      </w:pPr>
      <w:r w:rsidRPr="00CD7BB6">
        <w:t>•</w:t>
      </w:r>
      <w:r>
        <w:t xml:space="preserve"> </w:t>
      </w:r>
      <w:r w:rsidRPr="004223E6">
        <w:t>ребенок проявляет любознательность, задает вопросы взрослым и сверстникам, интересуется причинно - следственными связями. Ребенок способен к принятию собственных решений, опираясь на свои знания и умения</w:t>
      </w:r>
      <w:r>
        <w:t xml:space="preserve"> в различных видах деятельности;</w:t>
      </w:r>
    </w:p>
    <w:p w:rsidR="00C50427" w:rsidRDefault="00C50427" w:rsidP="00C50427">
      <w:pPr>
        <w:pStyle w:val="1a"/>
        <w:ind w:firstLine="708"/>
        <w:jc w:val="both"/>
      </w:pPr>
      <w:r w:rsidRPr="004223E6">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закономерностей развития личности детей дошкольного возраста с учетом сенситивных периодов в развитии.</w:t>
      </w:r>
    </w:p>
    <w:p w:rsidR="00C50427" w:rsidRPr="007F13FC" w:rsidRDefault="00C50427" w:rsidP="00C50427">
      <w:pPr>
        <w:pStyle w:val="1a"/>
        <w:ind w:firstLine="708"/>
        <w:jc w:val="both"/>
        <w:rPr>
          <w:b/>
          <w:i/>
        </w:rPr>
      </w:pPr>
      <w:r w:rsidRPr="007F13FC">
        <w:rPr>
          <w:b/>
          <w:i/>
        </w:rPr>
        <w:t>Планируемые результаты части Программы «Первые шаги» Е.О. Смирновой</w:t>
      </w:r>
    </w:p>
    <w:p w:rsidR="00C50427" w:rsidRDefault="00C50427" w:rsidP="00C50427">
      <w:pPr>
        <w:pStyle w:val="1a"/>
        <w:ind w:firstLine="709"/>
        <w:jc w:val="both"/>
      </w:pPr>
      <w:r>
        <w:t>• Интересуется окружающими предметами и активно действует с ними; эмоционально вовлечён в действия с игрушками и другими предметами, с удовольствием исследует их свойства. Проявляет настойчивость в достижении результата своих действий.</w:t>
      </w:r>
    </w:p>
    <w:p w:rsidR="00C50427" w:rsidRDefault="00C50427" w:rsidP="00C50427">
      <w:pPr>
        <w:pStyle w:val="1a"/>
        <w:ind w:firstLine="709"/>
        <w:jc w:val="both"/>
      </w:pPr>
      <w:r>
        <w:t>• Проявляет самостоятельность в бытовых и игровых действиях. Использует специфические, культурно фиксированные предметные действия, знает назначение бытовых предметов (ложки, расчёски, карандаша и пр.) и умеет пользоваться ими. Владеет простейшими навыками самообслуживания.</w:t>
      </w:r>
    </w:p>
    <w:p w:rsidR="00C50427" w:rsidRDefault="00C50427" w:rsidP="00C50427">
      <w:pPr>
        <w:pStyle w:val="1a"/>
        <w:ind w:firstLine="709"/>
        <w:jc w:val="both"/>
      </w:pPr>
      <w:r>
        <w:t>• Владеет активной и пассивной речью, включённой в общение; может обращаться с вопросами и просьбами, понимает речь взрослых. Знает названия окружающих предметов и игрушек.</w:t>
      </w:r>
    </w:p>
    <w:p w:rsidR="00C50427" w:rsidRDefault="00C50427" w:rsidP="00C50427">
      <w:pPr>
        <w:pStyle w:val="1a"/>
        <w:ind w:firstLine="709"/>
        <w:jc w:val="both"/>
      </w:pPr>
      <w:r>
        <w:t>• Стремится к общению со взрослыми и активно подражает им в движениях и действиях. Появляются короткие отобразительные игры, в которых малыш воспроизводит действия взрослого. Возникают первые игровые замещения.</w:t>
      </w:r>
    </w:p>
    <w:p w:rsidR="00C50427" w:rsidRDefault="00C50427" w:rsidP="00C50427">
      <w:pPr>
        <w:pStyle w:val="1a"/>
        <w:ind w:firstLine="709"/>
        <w:jc w:val="both"/>
      </w:pPr>
      <w:r>
        <w:t>• Проявляет интерес к сверстникам; с удовольствием наблюдает за их действиями и подражает им, взаимодействие с ровесниками окрашено яркими эмоциями.</w:t>
      </w:r>
    </w:p>
    <w:p w:rsidR="00C50427" w:rsidRDefault="00C50427" w:rsidP="00C50427">
      <w:pPr>
        <w:pStyle w:val="1a"/>
        <w:ind w:firstLine="709"/>
        <w:jc w:val="both"/>
      </w:pPr>
      <w:r>
        <w:t>• Любит слушать стихи, песни и короткие сказки, рассматривать картинки, двигаться под музыку. Появляется живой эмоциональный отклик на эстетические впечатления.</w:t>
      </w:r>
    </w:p>
    <w:p w:rsidR="00C50427" w:rsidRDefault="00C50427" w:rsidP="00C50427">
      <w:pPr>
        <w:pStyle w:val="1a"/>
        <w:ind w:firstLine="709"/>
        <w:jc w:val="both"/>
      </w:pPr>
      <w:r>
        <w:t xml:space="preserve">• С удовольствием двигается, ловко встраивается в пространство, стремится осваивать </w:t>
      </w:r>
      <w:r>
        <w:lastRenderedPageBreak/>
        <w:t>различные виды движения (бег, подпры- гивание, лазанье, перешагивание и пр.).</w:t>
      </w:r>
    </w:p>
    <w:p w:rsidR="00C50427" w:rsidRPr="00CD7BB6" w:rsidRDefault="00C50427" w:rsidP="00C50427">
      <w:pPr>
        <w:autoSpaceDE w:val="0"/>
        <w:autoSpaceDN w:val="0"/>
        <w:adjustRightInd w:val="0"/>
        <w:spacing w:after="0" w:line="240" w:lineRule="auto"/>
        <w:ind w:firstLine="709"/>
        <w:jc w:val="both"/>
        <w:rPr>
          <w:rFonts w:eastAsia="Times New Roman"/>
        </w:rPr>
      </w:pPr>
    </w:p>
    <w:p w:rsidR="001513E8" w:rsidRPr="00116909" w:rsidRDefault="001513E8" w:rsidP="00910DA7">
      <w:pPr>
        <w:pStyle w:val="1a"/>
        <w:ind w:firstLine="709"/>
        <w:jc w:val="both"/>
        <w:rPr>
          <w:b/>
        </w:rPr>
      </w:pPr>
      <w:r w:rsidRPr="00116909">
        <w:rPr>
          <w:b/>
          <w:i/>
          <w:iCs/>
        </w:rPr>
        <w:t>Особенности режима дня</w:t>
      </w:r>
    </w:p>
    <w:p w:rsidR="00910DA7" w:rsidRPr="00F37BF2" w:rsidRDefault="00910DA7" w:rsidP="00910DA7">
      <w:pPr>
        <w:spacing w:after="0" w:line="240" w:lineRule="auto"/>
        <w:ind w:firstLine="709"/>
        <w:jc w:val="both"/>
      </w:pPr>
      <w:r w:rsidRPr="00F37BF2">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rsidR="00910DA7" w:rsidRPr="00F37BF2" w:rsidRDefault="00910DA7" w:rsidP="00910DA7">
      <w:pPr>
        <w:spacing w:after="0" w:line="240" w:lineRule="auto"/>
        <w:ind w:firstLine="709"/>
        <w:jc w:val="both"/>
      </w:pPr>
      <w:r w:rsidRPr="00F37BF2">
        <w:t>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w:t>
      </w:r>
    </w:p>
    <w:p w:rsidR="00910DA7" w:rsidRDefault="00910DA7" w:rsidP="00910DA7">
      <w:pPr>
        <w:spacing w:after="0" w:line="240" w:lineRule="auto"/>
        <w:ind w:firstLine="709"/>
        <w:jc w:val="both"/>
      </w:pPr>
      <w:r w:rsidRPr="00F37BF2">
        <w:rPr>
          <w:i/>
        </w:rPr>
        <w:t>Основными компонентами режима в ДОО являются:</w:t>
      </w:r>
      <w:r w:rsidRPr="00F37BF2">
        <w:t xml:space="preserve">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rsidR="00910DA7" w:rsidRPr="00F37BF2" w:rsidRDefault="00910DA7" w:rsidP="00910DA7">
      <w:pPr>
        <w:spacing w:after="0" w:line="240" w:lineRule="auto"/>
        <w:ind w:firstLine="709"/>
        <w:jc w:val="both"/>
      </w:pPr>
      <w:r w:rsidRPr="00F37BF2">
        <w:t>Режим дня гибкий, однако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rsidR="00910DA7" w:rsidRPr="00F37BF2" w:rsidRDefault="00910DA7" w:rsidP="00910DA7">
      <w:pPr>
        <w:spacing w:after="0" w:line="240" w:lineRule="auto"/>
        <w:ind w:firstLine="709"/>
        <w:jc w:val="both"/>
      </w:pPr>
      <w:r w:rsidRPr="00F37BF2">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rsidR="00910DA7" w:rsidRDefault="00910DA7" w:rsidP="001513E8">
      <w:pPr>
        <w:pStyle w:val="1a"/>
        <w:tabs>
          <w:tab w:val="left" w:pos="288"/>
        </w:tabs>
        <w:rPr>
          <w:b/>
          <w:i/>
        </w:rPr>
      </w:pPr>
    </w:p>
    <w:p w:rsidR="001513E8" w:rsidRPr="00AE525C" w:rsidRDefault="00910DA7" w:rsidP="00814338">
      <w:pPr>
        <w:pStyle w:val="1a"/>
        <w:tabs>
          <w:tab w:val="left" w:pos="0"/>
        </w:tabs>
        <w:ind w:firstLine="709"/>
        <w:jc w:val="both"/>
      </w:pPr>
      <w:r w:rsidRPr="00910DA7">
        <w:rPr>
          <w:b/>
          <w:i/>
        </w:rPr>
        <w:t>Особенности взаимодействия педагогического коллектива с семьями обучающихся</w:t>
      </w:r>
      <w:r w:rsidR="001513E8">
        <w:rPr>
          <w:i/>
        </w:rPr>
        <w:t>:</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Главными целями взаимодействия педагогического коллектива ДОО с семьями обучающихся дошкольного возраста являются:</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 обеспечение единства подходов к воспитанию и обучению детей в условиях ДОО и семьи; повышение воспитательного потенциала семьи.</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Эта деятельность дополняет, поддерживает и тактично направлять воспитательные действия родителей (законных представителей) детей младенческого, раннего и дошкольного возрастов.</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Достижение этих целей осуществляется через решение основных задач:</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1) информирование родителей (закон</w:t>
      </w:r>
      <w:r>
        <w:rPr>
          <w:rFonts w:eastAsia="Times New Roman"/>
          <w:iCs/>
        </w:rPr>
        <w:t>ных представителей) и обществен</w:t>
      </w:r>
      <w:r w:rsidRPr="00C83767">
        <w:rPr>
          <w:rFonts w:eastAsia="Times New Roman"/>
          <w:iCs/>
        </w:rPr>
        <w:t>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3) способствование развитию ответственного и осознанного родительства</w:t>
      </w:r>
      <w:r>
        <w:rPr>
          <w:rFonts w:eastAsia="Times New Roman"/>
          <w:iCs/>
        </w:rPr>
        <w:t>,</w:t>
      </w:r>
      <w:r w:rsidRPr="00C83767">
        <w:rPr>
          <w:rFonts w:eastAsia="Times New Roman"/>
          <w:iCs/>
        </w:rPr>
        <w:t xml:space="preserve"> как базовой основы благополучия семьи;</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5) вовлечение родителей (законных представителей) в образовательный процесс.</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Построение взаимодействия с родителями (законными представителями) придерживается следующих принципов:</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1) приоритет семьи в воспитании, обуч</w:t>
      </w:r>
      <w:r>
        <w:rPr>
          <w:rFonts w:eastAsia="Times New Roman"/>
          <w:iCs/>
        </w:rPr>
        <w:t>ении и развитии ребёнка: в соот</w:t>
      </w:r>
      <w:r w:rsidRPr="00C83767">
        <w:rPr>
          <w:rFonts w:eastAsia="Times New Roman"/>
          <w:iCs/>
        </w:rPr>
        <w:t>ветствии с Законом об образовании у родителей (законных представителей) обучающихся не только есть преимуществен</w:t>
      </w:r>
      <w:r>
        <w:rPr>
          <w:rFonts w:eastAsia="Times New Roman"/>
          <w:iCs/>
        </w:rPr>
        <w:t>ное право на обучение и воспита</w:t>
      </w:r>
      <w:r w:rsidRPr="00C83767">
        <w:rPr>
          <w:rFonts w:eastAsia="Times New Roman"/>
          <w:iCs/>
        </w:rPr>
        <w:t xml:space="preserve">ние детей, но именно они обязаны </w:t>
      </w:r>
      <w:r w:rsidRPr="00C83767">
        <w:rPr>
          <w:rFonts w:eastAsia="Times New Roman"/>
          <w:iCs/>
        </w:rPr>
        <w:lastRenderedPageBreak/>
        <w:t>заложить основы физического, нравственного и интеллектуального развития личности ребёнка;</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3) взаимное доверие, уважение и доб</w:t>
      </w:r>
      <w:r>
        <w:rPr>
          <w:rFonts w:eastAsia="Times New Roman"/>
          <w:iCs/>
        </w:rPr>
        <w:t>рожелательность во взаимоотноше</w:t>
      </w:r>
      <w:r w:rsidRPr="00C83767">
        <w:rPr>
          <w:rFonts w:eastAsia="Times New Roman"/>
          <w:iCs/>
        </w:rPr>
        <w:t>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 xml:space="preserve">1) диагностико-аналитическое направление включает получение и анализ данных о семье каждого обучающегося, её </w:t>
      </w:r>
      <w:r>
        <w:rPr>
          <w:rFonts w:eastAsia="Times New Roman"/>
          <w:iCs/>
        </w:rPr>
        <w:t>запросах в отношении охраны здо</w:t>
      </w:r>
      <w:r w:rsidRPr="00C83767">
        <w:rPr>
          <w:rFonts w:eastAsia="Times New Roman"/>
          <w:iCs/>
        </w:rPr>
        <w:t>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910DA7" w:rsidRPr="00C83767" w:rsidRDefault="00910DA7" w:rsidP="00814338">
      <w:pPr>
        <w:autoSpaceDE w:val="0"/>
        <w:autoSpaceDN w:val="0"/>
        <w:adjustRightInd w:val="0"/>
        <w:spacing w:after="0" w:line="240" w:lineRule="auto"/>
        <w:ind w:firstLine="709"/>
        <w:jc w:val="both"/>
        <w:rPr>
          <w:rFonts w:eastAsia="Times New Roman"/>
          <w:iCs/>
        </w:rPr>
      </w:pPr>
      <w:r w:rsidRPr="00C83767">
        <w:rPr>
          <w:rFonts w:eastAsia="Times New Roman"/>
          <w:iCs/>
        </w:rPr>
        <w:t>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1513E8" w:rsidRDefault="001513E8" w:rsidP="001513E8">
      <w:pPr>
        <w:tabs>
          <w:tab w:val="left" w:pos="2693"/>
        </w:tabs>
        <w:rPr>
          <w:rFonts w:eastAsia="Times New Roman"/>
        </w:rPr>
      </w:pPr>
    </w:p>
    <w:p w:rsidR="001513E8" w:rsidRDefault="001513E8" w:rsidP="001513E8">
      <w:pPr>
        <w:tabs>
          <w:tab w:val="left" w:pos="2693"/>
        </w:tabs>
        <w:rPr>
          <w:rFonts w:eastAsia="Times New Roman"/>
        </w:rPr>
      </w:pPr>
    </w:p>
    <w:p w:rsidR="001513E8" w:rsidRDefault="001513E8" w:rsidP="001513E8">
      <w:pPr>
        <w:tabs>
          <w:tab w:val="left" w:pos="2693"/>
        </w:tabs>
        <w:rPr>
          <w:rFonts w:eastAsia="Times New Roman"/>
        </w:rPr>
      </w:pPr>
    </w:p>
    <w:p w:rsidR="001513E8" w:rsidRDefault="001513E8" w:rsidP="001513E8">
      <w:pPr>
        <w:tabs>
          <w:tab w:val="left" w:pos="2693"/>
        </w:tabs>
        <w:rPr>
          <w:rFonts w:eastAsia="Times New Roman"/>
        </w:rPr>
      </w:pPr>
    </w:p>
    <w:sectPr w:rsidR="001513E8" w:rsidSect="00A60BB9">
      <w:footerReference w:type="default" r:id="rId12"/>
      <w:pgSz w:w="11906" w:h="16838"/>
      <w:pgMar w:top="567" w:right="1133"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7470" w:rsidRDefault="00267470" w:rsidP="00023C0D">
      <w:pPr>
        <w:spacing w:after="0" w:line="240" w:lineRule="auto"/>
      </w:pPr>
      <w:r>
        <w:separator/>
      </w:r>
    </w:p>
  </w:endnote>
  <w:endnote w:type="continuationSeparator" w:id="0">
    <w:p w:rsidR="00267470" w:rsidRDefault="00267470" w:rsidP="00023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BalticaC">
    <w:altName w:val="Courier New"/>
    <w:panose1 w:val="00000000000000000000"/>
    <w:charset w:val="00"/>
    <w:family w:val="decorative"/>
    <w:notTrueType/>
    <w:pitch w:val="variable"/>
    <w:sig w:usb0="00000203" w:usb1="00000000" w:usb2="00000000" w:usb3="00000000" w:csb0="00000005" w:csb1="00000000"/>
  </w:font>
  <w:font w:name="Times Roman">
    <w:altName w:val="Times New Roman"/>
    <w:panose1 w:val="00000000000000000000"/>
    <w:charset w:val="00"/>
    <w:family w:val="auto"/>
    <w:notTrueType/>
    <w:pitch w:val="default"/>
    <w:sig w:usb0="00000003" w:usb1="00000000" w:usb2="00000000" w:usb3="00000000" w:csb0="00000001"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759" w:rsidRDefault="00A43759">
    <w:pPr>
      <w:pStyle w:val="af4"/>
      <w:jc w:val="right"/>
    </w:pPr>
  </w:p>
  <w:p w:rsidR="00A43759" w:rsidRDefault="00A43759">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99791"/>
      <w:docPartObj>
        <w:docPartGallery w:val="Page Numbers (Bottom of Page)"/>
        <w:docPartUnique/>
      </w:docPartObj>
    </w:sdtPr>
    <w:sdtEndPr/>
    <w:sdtContent>
      <w:p w:rsidR="00A43759" w:rsidRDefault="00A43759">
        <w:pPr>
          <w:pStyle w:val="af4"/>
          <w:jc w:val="right"/>
        </w:pPr>
        <w:r>
          <w:fldChar w:fldCharType="begin"/>
        </w:r>
        <w:r>
          <w:instrText>PAGE   \* MERGEFORMAT</w:instrText>
        </w:r>
        <w:r>
          <w:fldChar w:fldCharType="separate"/>
        </w:r>
        <w:r w:rsidR="00854CB3">
          <w:rPr>
            <w:noProof/>
          </w:rPr>
          <w:t>4</w:t>
        </w:r>
        <w:r>
          <w:fldChar w:fldCharType="end"/>
        </w:r>
      </w:p>
    </w:sdtContent>
  </w:sdt>
  <w:p w:rsidR="00A43759" w:rsidRDefault="00A43759">
    <w:pPr>
      <w:pStyle w:val="af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6097559"/>
      <w:docPartObj>
        <w:docPartGallery w:val="Page Numbers (Bottom of Page)"/>
        <w:docPartUnique/>
      </w:docPartObj>
    </w:sdtPr>
    <w:sdtEndPr/>
    <w:sdtContent>
      <w:p w:rsidR="00A43759" w:rsidRDefault="00A43759">
        <w:pPr>
          <w:pStyle w:val="af4"/>
          <w:jc w:val="right"/>
        </w:pPr>
        <w:r>
          <w:fldChar w:fldCharType="begin"/>
        </w:r>
        <w:r>
          <w:instrText>PAGE   \* MERGEFORMAT</w:instrText>
        </w:r>
        <w:r>
          <w:fldChar w:fldCharType="separate"/>
        </w:r>
        <w:r w:rsidR="00854CB3">
          <w:rPr>
            <w:noProof/>
          </w:rPr>
          <w:t>227</w:t>
        </w:r>
        <w:r>
          <w:fldChar w:fldCharType="end"/>
        </w:r>
      </w:p>
    </w:sdtContent>
  </w:sdt>
  <w:p w:rsidR="00A43759" w:rsidRDefault="00A43759">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7470" w:rsidRDefault="00267470" w:rsidP="00023C0D">
      <w:pPr>
        <w:spacing w:after="0" w:line="240" w:lineRule="auto"/>
      </w:pPr>
      <w:r>
        <w:separator/>
      </w:r>
    </w:p>
  </w:footnote>
  <w:footnote w:type="continuationSeparator" w:id="0">
    <w:p w:rsidR="00267470" w:rsidRDefault="00267470" w:rsidP="00023C0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33675"/>
    <w:multiLevelType w:val="hybridMultilevel"/>
    <w:tmpl w:val="A81A77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38C074B"/>
    <w:multiLevelType w:val="hybridMultilevel"/>
    <w:tmpl w:val="2820BC82"/>
    <w:lvl w:ilvl="0" w:tplc="2DB4D7A4">
      <w:start w:val="1"/>
      <w:numFmt w:val="decimal"/>
      <w:lvlText w:val="%1."/>
      <w:lvlJc w:val="left"/>
      <w:pPr>
        <w:ind w:left="720" w:hanging="360"/>
      </w:pPr>
      <w:rPr>
        <w:rFonts w:hint="default"/>
        <w:color w:val="0000F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DD329D"/>
    <w:multiLevelType w:val="multilevel"/>
    <w:tmpl w:val="F4FE3E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13353A"/>
    <w:multiLevelType w:val="multilevel"/>
    <w:tmpl w:val="72D24D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77621A"/>
    <w:multiLevelType w:val="hybridMultilevel"/>
    <w:tmpl w:val="4E6CD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A65924"/>
    <w:multiLevelType w:val="hybridMultilevel"/>
    <w:tmpl w:val="D98453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F40D39"/>
    <w:multiLevelType w:val="hybridMultilevel"/>
    <w:tmpl w:val="CF2C7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CF17B7"/>
    <w:multiLevelType w:val="multilevel"/>
    <w:tmpl w:val="FC2E31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DFB3F76"/>
    <w:multiLevelType w:val="multilevel"/>
    <w:tmpl w:val="B358C6E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1C45CB0"/>
    <w:multiLevelType w:val="singleLevel"/>
    <w:tmpl w:val="AC78ED36"/>
    <w:lvl w:ilvl="0">
      <w:start w:val="1"/>
      <w:numFmt w:val="bullet"/>
      <w:pStyle w:val="a"/>
      <w:lvlText w:val=""/>
      <w:lvlJc w:val="left"/>
      <w:pPr>
        <w:tabs>
          <w:tab w:val="num" w:pos="1440"/>
        </w:tabs>
        <w:ind w:left="1437" w:hanging="357"/>
      </w:pPr>
      <w:rPr>
        <w:rFonts w:ascii="Symbol" w:hAnsi="Symbol" w:cs="Symbol" w:hint="default"/>
      </w:rPr>
    </w:lvl>
  </w:abstractNum>
  <w:abstractNum w:abstractNumId="10">
    <w:nsid w:val="43F55B5A"/>
    <w:multiLevelType w:val="multilevel"/>
    <w:tmpl w:val="BC18945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F3212F"/>
    <w:multiLevelType w:val="multilevel"/>
    <w:tmpl w:val="92B4A6E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F11106B"/>
    <w:multiLevelType w:val="multilevel"/>
    <w:tmpl w:val="103E6B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4064433"/>
    <w:multiLevelType w:val="hybridMultilevel"/>
    <w:tmpl w:val="17A4362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59D330A4"/>
    <w:multiLevelType w:val="hybridMultilevel"/>
    <w:tmpl w:val="9D1EF83A"/>
    <w:lvl w:ilvl="0" w:tplc="82C433C2">
      <w:numFmt w:val="bullet"/>
      <w:lvlText w:val="-"/>
      <w:lvlJc w:val="left"/>
      <w:pPr>
        <w:ind w:left="819" w:hanging="279"/>
      </w:pPr>
      <w:rPr>
        <w:rFonts w:ascii="Times New Roman" w:eastAsia="Times New Roman" w:hAnsi="Times New Roman" w:cs="Times New Roman" w:hint="default"/>
        <w:w w:val="99"/>
        <w:sz w:val="28"/>
        <w:szCs w:val="28"/>
        <w:lang w:val="ru-RU" w:eastAsia="en-US" w:bidi="ar-SA"/>
      </w:rPr>
    </w:lvl>
    <w:lvl w:ilvl="1" w:tplc="0DFE1B12">
      <w:numFmt w:val="bullet"/>
      <w:lvlText w:val="•"/>
      <w:lvlJc w:val="left"/>
      <w:pPr>
        <w:ind w:left="1806" w:hanging="279"/>
      </w:pPr>
      <w:rPr>
        <w:rFonts w:hint="default"/>
        <w:lang w:val="ru-RU" w:eastAsia="en-US" w:bidi="ar-SA"/>
      </w:rPr>
    </w:lvl>
    <w:lvl w:ilvl="2" w:tplc="E898C0B0">
      <w:numFmt w:val="bullet"/>
      <w:lvlText w:val="•"/>
      <w:lvlJc w:val="left"/>
      <w:pPr>
        <w:ind w:left="2792" w:hanging="279"/>
      </w:pPr>
      <w:rPr>
        <w:rFonts w:hint="default"/>
        <w:lang w:val="ru-RU" w:eastAsia="en-US" w:bidi="ar-SA"/>
      </w:rPr>
    </w:lvl>
    <w:lvl w:ilvl="3" w:tplc="AC6ADFA2">
      <w:numFmt w:val="bullet"/>
      <w:lvlText w:val="•"/>
      <w:lvlJc w:val="left"/>
      <w:pPr>
        <w:ind w:left="3779" w:hanging="279"/>
      </w:pPr>
      <w:rPr>
        <w:rFonts w:hint="default"/>
        <w:lang w:val="ru-RU" w:eastAsia="en-US" w:bidi="ar-SA"/>
      </w:rPr>
    </w:lvl>
    <w:lvl w:ilvl="4" w:tplc="E5488F42">
      <w:numFmt w:val="bullet"/>
      <w:lvlText w:val="•"/>
      <w:lvlJc w:val="left"/>
      <w:pPr>
        <w:ind w:left="4765" w:hanging="279"/>
      </w:pPr>
      <w:rPr>
        <w:rFonts w:hint="default"/>
        <w:lang w:val="ru-RU" w:eastAsia="en-US" w:bidi="ar-SA"/>
      </w:rPr>
    </w:lvl>
    <w:lvl w:ilvl="5" w:tplc="60A4E7A2">
      <w:numFmt w:val="bullet"/>
      <w:lvlText w:val="•"/>
      <w:lvlJc w:val="left"/>
      <w:pPr>
        <w:ind w:left="5752" w:hanging="279"/>
      </w:pPr>
      <w:rPr>
        <w:rFonts w:hint="default"/>
        <w:lang w:val="ru-RU" w:eastAsia="en-US" w:bidi="ar-SA"/>
      </w:rPr>
    </w:lvl>
    <w:lvl w:ilvl="6" w:tplc="EC24E6BC">
      <w:numFmt w:val="bullet"/>
      <w:lvlText w:val="•"/>
      <w:lvlJc w:val="left"/>
      <w:pPr>
        <w:ind w:left="6738" w:hanging="279"/>
      </w:pPr>
      <w:rPr>
        <w:rFonts w:hint="default"/>
        <w:lang w:val="ru-RU" w:eastAsia="en-US" w:bidi="ar-SA"/>
      </w:rPr>
    </w:lvl>
    <w:lvl w:ilvl="7" w:tplc="406A8A68">
      <w:numFmt w:val="bullet"/>
      <w:lvlText w:val="•"/>
      <w:lvlJc w:val="left"/>
      <w:pPr>
        <w:ind w:left="7724" w:hanging="279"/>
      </w:pPr>
      <w:rPr>
        <w:rFonts w:hint="default"/>
        <w:lang w:val="ru-RU" w:eastAsia="en-US" w:bidi="ar-SA"/>
      </w:rPr>
    </w:lvl>
    <w:lvl w:ilvl="8" w:tplc="555C1D32">
      <w:numFmt w:val="bullet"/>
      <w:lvlText w:val="•"/>
      <w:lvlJc w:val="left"/>
      <w:pPr>
        <w:ind w:left="8711" w:hanging="279"/>
      </w:pPr>
      <w:rPr>
        <w:rFonts w:hint="default"/>
        <w:lang w:val="ru-RU" w:eastAsia="en-US" w:bidi="ar-SA"/>
      </w:rPr>
    </w:lvl>
  </w:abstractNum>
  <w:abstractNum w:abstractNumId="15">
    <w:nsid w:val="5B48306C"/>
    <w:multiLevelType w:val="multilevel"/>
    <w:tmpl w:val="B33A269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FC259D"/>
    <w:multiLevelType w:val="hybridMultilevel"/>
    <w:tmpl w:val="611E55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9B5FC1"/>
    <w:multiLevelType w:val="hybridMultilevel"/>
    <w:tmpl w:val="7FFA0F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5A6578C"/>
    <w:multiLevelType w:val="multilevel"/>
    <w:tmpl w:val="D48EFAA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B723633"/>
    <w:multiLevelType w:val="hybridMultilevel"/>
    <w:tmpl w:val="16F2C806"/>
    <w:lvl w:ilvl="0" w:tplc="E236C390">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FB2421B"/>
    <w:multiLevelType w:val="hybridMultilevel"/>
    <w:tmpl w:val="5A9202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8"/>
  </w:num>
  <w:num w:numId="3">
    <w:abstractNumId w:val="2"/>
  </w:num>
  <w:num w:numId="4">
    <w:abstractNumId w:val="12"/>
  </w:num>
  <w:num w:numId="5">
    <w:abstractNumId w:val="18"/>
  </w:num>
  <w:num w:numId="6">
    <w:abstractNumId w:val="11"/>
  </w:num>
  <w:num w:numId="7">
    <w:abstractNumId w:val="15"/>
  </w:num>
  <w:num w:numId="8">
    <w:abstractNumId w:val="3"/>
  </w:num>
  <w:num w:numId="9">
    <w:abstractNumId w:val="4"/>
  </w:num>
  <w:num w:numId="10">
    <w:abstractNumId w:val="1"/>
  </w:num>
  <w:num w:numId="11">
    <w:abstractNumId w:val="6"/>
  </w:num>
  <w:num w:numId="12">
    <w:abstractNumId w:val="19"/>
  </w:num>
  <w:num w:numId="13">
    <w:abstractNumId w:val="16"/>
  </w:num>
  <w:num w:numId="14">
    <w:abstractNumId w:val="5"/>
  </w:num>
  <w:num w:numId="15">
    <w:abstractNumId w:val="20"/>
  </w:num>
  <w:num w:numId="16">
    <w:abstractNumId w:val="10"/>
  </w:num>
  <w:num w:numId="17">
    <w:abstractNumId w:val="7"/>
  </w:num>
  <w:num w:numId="18">
    <w:abstractNumId w:val="13"/>
  </w:num>
  <w:num w:numId="19">
    <w:abstractNumId w:val="14"/>
  </w:num>
  <w:num w:numId="20">
    <w:abstractNumId w:val="17"/>
  </w:num>
  <w:num w:numId="21">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hideSpellingErrors/>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3D7E"/>
    <w:rsid w:val="00000C96"/>
    <w:rsid w:val="0000701E"/>
    <w:rsid w:val="000139B3"/>
    <w:rsid w:val="00015611"/>
    <w:rsid w:val="00015A23"/>
    <w:rsid w:val="00023C0D"/>
    <w:rsid w:val="00033582"/>
    <w:rsid w:val="00035E0E"/>
    <w:rsid w:val="00036810"/>
    <w:rsid w:val="00041AC2"/>
    <w:rsid w:val="00043F8D"/>
    <w:rsid w:val="00046A00"/>
    <w:rsid w:val="0005128B"/>
    <w:rsid w:val="00056E0F"/>
    <w:rsid w:val="00057973"/>
    <w:rsid w:val="000629ED"/>
    <w:rsid w:val="00065376"/>
    <w:rsid w:val="0006740B"/>
    <w:rsid w:val="00071526"/>
    <w:rsid w:val="00072DA3"/>
    <w:rsid w:val="00075ABA"/>
    <w:rsid w:val="000767F9"/>
    <w:rsid w:val="00085BBF"/>
    <w:rsid w:val="0008653B"/>
    <w:rsid w:val="00094DBE"/>
    <w:rsid w:val="000A1083"/>
    <w:rsid w:val="000A20C3"/>
    <w:rsid w:val="000A5EBD"/>
    <w:rsid w:val="000A7D07"/>
    <w:rsid w:val="000B0E63"/>
    <w:rsid w:val="000B24B3"/>
    <w:rsid w:val="000B2823"/>
    <w:rsid w:val="000B4FB8"/>
    <w:rsid w:val="000B63C9"/>
    <w:rsid w:val="000B677D"/>
    <w:rsid w:val="000B6CA4"/>
    <w:rsid w:val="000B77BD"/>
    <w:rsid w:val="000C075D"/>
    <w:rsid w:val="000C1D5C"/>
    <w:rsid w:val="000C34AF"/>
    <w:rsid w:val="000C46FC"/>
    <w:rsid w:val="000C7818"/>
    <w:rsid w:val="000D5633"/>
    <w:rsid w:val="000D7FF6"/>
    <w:rsid w:val="000E044D"/>
    <w:rsid w:val="000E5B39"/>
    <w:rsid w:val="000E5C69"/>
    <w:rsid w:val="000E6234"/>
    <w:rsid w:val="000F06F7"/>
    <w:rsid w:val="000F2202"/>
    <w:rsid w:val="000F47A3"/>
    <w:rsid w:val="000F4E2D"/>
    <w:rsid w:val="000F54B1"/>
    <w:rsid w:val="000F59F4"/>
    <w:rsid w:val="000F7CC1"/>
    <w:rsid w:val="00102835"/>
    <w:rsid w:val="00102E30"/>
    <w:rsid w:val="00103F0C"/>
    <w:rsid w:val="00104BD3"/>
    <w:rsid w:val="00107BDA"/>
    <w:rsid w:val="00112603"/>
    <w:rsid w:val="00113370"/>
    <w:rsid w:val="00115789"/>
    <w:rsid w:val="00116909"/>
    <w:rsid w:val="00116FD4"/>
    <w:rsid w:val="0012270E"/>
    <w:rsid w:val="00122898"/>
    <w:rsid w:val="001239D2"/>
    <w:rsid w:val="00124E94"/>
    <w:rsid w:val="00130BF5"/>
    <w:rsid w:val="001315CB"/>
    <w:rsid w:val="0013436F"/>
    <w:rsid w:val="00134E35"/>
    <w:rsid w:val="00142710"/>
    <w:rsid w:val="00147449"/>
    <w:rsid w:val="00147BB6"/>
    <w:rsid w:val="001501BB"/>
    <w:rsid w:val="001513E8"/>
    <w:rsid w:val="001525C1"/>
    <w:rsid w:val="0015420B"/>
    <w:rsid w:val="001574D2"/>
    <w:rsid w:val="00161AFB"/>
    <w:rsid w:val="00163804"/>
    <w:rsid w:val="00167870"/>
    <w:rsid w:val="00167B8F"/>
    <w:rsid w:val="00176769"/>
    <w:rsid w:val="001815F9"/>
    <w:rsid w:val="001816D0"/>
    <w:rsid w:val="00185E5D"/>
    <w:rsid w:val="0018710C"/>
    <w:rsid w:val="00192C01"/>
    <w:rsid w:val="00192C22"/>
    <w:rsid w:val="00194EA4"/>
    <w:rsid w:val="001958B4"/>
    <w:rsid w:val="00195BDA"/>
    <w:rsid w:val="00197585"/>
    <w:rsid w:val="001A1E9C"/>
    <w:rsid w:val="001A2E44"/>
    <w:rsid w:val="001B0344"/>
    <w:rsid w:val="001B1AFE"/>
    <w:rsid w:val="001B397C"/>
    <w:rsid w:val="001B5424"/>
    <w:rsid w:val="001B6738"/>
    <w:rsid w:val="001B6DB4"/>
    <w:rsid w:val="001C081E"/>
    <w:rsid w:val="001D38D2"/>
    <w:rsid w:val="001D41EA"/>
    <w:rsid w:val="001D7AC3"/>
    <w:rsid w:val="001E2200"/>
    <w:rsid w:val="001E311F"/>
    <w:rsid w:val="001E49D2"/>
    <w:rsid w:val="001E62C0"/>
    <w:rsid w:val="001E6ED2"/>
    <w:rsid w:val="001E7A05"/>
    <w:rsid w:val="001F1F99"/>
    <w:rsid w:val="001F2695"/>
    <w:rsid w:val="001F2D8C"/>
    <w:rsid w:val="001F2ED7"/>
    <w:rsid w:val="001F3036"/>
    <w:rsid w:val="001F392E"/>
    <w:rsid w:val="001F4416"/>
    <w:rsid w:val="001F4A91"/>
    <w:rsid w:val="001F6D19"/>
    <w:rsid w:val="001F739C"/>
    <w:rsid w:val="002001C2"/>
    <w:rsid w:val="002018A2"/>
    <w:rsid w:val="002039BB"/>
    <w:rsid w:val="002040F2"/>
    <w:rsid w:val="00205653"/>
    <w:rsid w:val="002062C8"/>
    <w:rsid w:val="002069D4"/>
    <w:rsid w:val="00210A59"/>
    <w:rsid w:val="0021225C"/>
    <w:rsid w:val="00212BBB"/>
    <w:rsid w:val="0021400B"/>
    <w:rsid w:val="00214E48"/>
    <w:rsid w:val="002150D8"/>
    <w:rsid w:val="00221F3C"/>
    <w:rsid w:val="00224031"/>
    <w:rsid w:val="002243A9"/>
    <w:rsid w:val="00226240"/>
    <w:rsid w:val="00231AD2"/>
    <w:rsid w:val="00236D89"/>
    <w:rsid w:val="00236DF6"/>
    <w:rsid w:val="00237D53"/>
    <w:rsid w:val="002409ED"/>
    <w:rsid w:val="002424D1"/>
    <w:rsid w:val="002458F0"/>
    <w:rsid w:val="0024744B"/>
    <w:rsid w:val="00251E8C"/>
    <w:rsid w:val="0025568D"/>
    <w:rsid w:val="0025780B"/>
    <w:rsid w:val="0026064C"/>
    <w:rsid w:val="0026179A"/>
    <w:rsid w:val="002624BD"/>
    <w:rsid w:val="002640A9"/>
    <w:rsid w:val="00267470"/>
    <w:rsid w:val="00273E1F"/>
    <w:rsid w:val="002758F3"/>
    <w:rsid w:val="00276A02"/>
    <w:rsid w:val="00280425"/>
    <w:rsid w:val="0028224A"/>
    <w:rsid w:val="00285BC8"/>
    <w:rsid w:val="00286DA0"/>
    <w:rsid w:val="00294655"/>
    <w:rsid w:val="00295587"/>
    <w:rsid w:val="00295F36"/>
    <w:rsid w:val="00296507"/>
    <w:rsid w:val="002965D8"/>
    <w:rsid w:val="002A0092"/>
    <w:rsid w:val="002A0B48"/>
    <w:rsid w:val="002A324E"/>
    <w:rsid w:val="002A3DD3"/>
    <w:rsid w:val="002A5278"/>
    <w:rsid w:val="002A5604"/>
    <w:rsid w:val="002A7E7F"/>
    <w:rsid w:val="002B1026"/>
    <w:rsid w:val="002B735B"/>
    <w:rsid w:val="002B7C66"/>
    <w:rsid w:val="002B7CB1"/>
    <w:rsid w:val="002C039E"/>
    <w:rsid w:val="002C18AE"/>
    <w:rsid w:val="002C1A70"/>
    <w:rsid w:val="002C3034"/>
    <w:rsid w:val="002C4F03"/>
    <w:rsid w:val="002C7B31"/>
    <w:rsid w:val="002D001D"/>
    <w:rsid w:val="002D07A1"/>
    <w:rsid w:val="002D45B0"/>
    <w:rsid w:val="002D57AA"/>
    <w:rsid w:val="002D618B"/>
    <w:rsid w:val="002D720C"/>
    <w:rsid w:val="002E0900"/>
    <w:rsid w:val="002E2A4A"/>
    <w:rsid w:val="0030244C"/>
    <w:rsid w:val="003048DC"/>
    <w:rsid w:val="003051DC"/>
    <w:rsid w:val="00307090"/>
    <w:rsid w:val="0031154F"/>
    <w:rsid w:val="0032072F"/>
    <w:rsid w:val="00321010"/>
    <w:rsid w:val="00322389"/>
    <w:rsid w:val="00326413"/>
    <w:rsid w:val="00327B51"/>
    <w:rsid w:val="00335EAC"/>
    <w:rsid w:val="00337BC6"/>
    <w:rsid w:val="0034144F"/>
    <w:rsid w:val="00345182"/>
    <w:rsid w:val="00345C40"/>
    <w:rsid w:val="00354AA1"/>
    <w:rsid w:val="00357847"/>
    <w:rsid w:val="0036137B"/>
    <w:rsid w:val="0037183E"/>
    <w:rsid w:val="003743C7"/>
    <w:rsid w:val="003764E2"/>
    <w:rsid w:val="003776F7"/>
    <w:rsid w:val="003832BF"/>
    <w:rsid w:val="00386FB2"/>
    <w:rsid w:val="003912C1"/>
    <w:rsid w:val="00393AD4"/>
    <w:rsid w:val="003946F3"/>
    <w:rsid w:val="003A025E"/>
    <w:rsid w:val="003A02FB"/>
    <w:rsid w:val="003A0B84"/>
    <w:rsid w:val="003A0F14"/>
    <w:rsid w:val="003A120E"/>
    <w:rsid w:val="003A1231"/>
    <w:rsid w:val="003A58ED"/>
    <w:rsid w:val="003A5C37"/>
    <w:rsid w:val="003B339A"/>
    <w:rsid w:val="003B7441"/>
    <w:rsid w:val="003C12C3"/>
    <w:rsid w:val="003C3983"/>
    <w:rsid w:val="003C47E3"/>
    <w:rsid w:val="003C69C4"/>
    <w:rsid w:val="003D0206"/>
    <w:rsid w:val="003D3C2C"/>
    <w:rsid w:val="003D6358"/>
    <w:rsid w:val="003E2EDE"/>
    <w:rsid w:val="003E58D1"/>
    <w:rsid w:val="003E6594"/>
    <w:rsid w:val="003F1DED"/>
    <w:rsid w:val="003F35BB"/>
    <w:rsid w:val="003F5286"/>
    <w:rsid w:val="004031F3"/>
    <w:rsid w:val="00410D76"/>
    <w:rsid w:val="00411209"/>
    <w:rsid w:val="00414896"/>
    <w:rsid w:val="00416EDE"/>
    <w:rsid w:val="00420EA4"/>
    <w:rsid w:val="004223E6"/>
    <w:rsid w:val="00423294"/>
    <w:rsid w:val="00425C36"/>
    <w:rsid w:val="00426EB1"/>
    <w:rsid w:val="004279E1"/>
    <w:rsid w:val="00427BBC"/>
    <w:rsid w:val="00431808"/>
    <w:rsid w:val="00431F95"/>
    <w:rsid w:val="00433256"/>
    <w:rsid w:val="004333BE"/>
    <w:rsid w:val="00440FB0"/>
    <w:rsid w:val="00445433"/>
    <w:rsid w:val="00446353"/>
    <w:rsid w:val="004516E6"/>
    <w:rsid w:val="00451DD9"/>
    <w:rsid w:val="00454A8D"/>
    <w:rsid w:val="00455C4C"/>
    <w:rsid w:val="00456B19"/>
    <w:rsid w:val="00457E3C"/>
    <w:rsid w:val="00465808"/>
    <w:rsid w:val="00466BC9"/>
    <w:rsid w:val="004706D3"/>
    <w:rsid w:val="004711B4"/>
    <w:rsid w:val="00472BCE"/>
    <w:rsid w:val="0047338A"/>
    <w:rsid w:val="00473DEF"/>
    <w:rsid w:val="004752AF"/>
    <w:rsid w:val="00476BBA"/>
    <w:rsid w:val="00476CB6"/>
    <w:rsid w:val="00477D51"/>
    <w:rsid w:val="0048456E"/>
    <w:rsid w:val="0048478E"/>
    <w:rsid w:val="00486227"/>
    <w:rsid w:val="00486FB3"/>
    <w:rsid w:val="00487076"/>
    <w:rsid w:val="004934B5"/>
    <w:rsid w:val="00493898"/>
    <w:rsid w:val="00495B07"/>
    <w:rsid w:val="00495D98"/>
    <w:rsid w:val="004B5AD5"/>
    <w:rsid w:val="004C1F1C"/>
    <w:rsid w:val="004C31DA"/>
    <w:rsid w:val="004D29B0"/>
    <w:rsid w:val="004D5162"/>
    <w:rsid w:val="004E13EC"/>
    <w:rsid w:val="004E21B8"/>
    <w:rsid w:val="004E244F"/>
    <w:rsid w:val="004E24B8"/>
    <w:rsid w:val="004E3F64"/>
    <w:rsid w:val="004F0BE9"/>
    <w:rsid w:val="004F356F"/>
    <w:rsid w:val="004F4484"/>
    <w:rsid w:val="004F5362"/>
    <w:rsid w:val="004F73E2"/>
    <w:rsid w:val="00500FF8"/>
    <w:rsid w:val="005012BB"/>
    <w:rsid w:val="00501484"/>
    <w:rsid w:val="0050209F"/>
    <w:rsid w:val="005033FB"/>
    <w:rsid w:val="00505CCF"/>
    <w:rsid w:val="005123B6"/>
    <w:rsid w:val="00513FD8"/>
    <w:rsid w:val="00515F62"/>
    <w:rsid w:val="00520225"/>
    <w:rsid w:val="00520F70"/>
    <w:rsid w:val="005230C6"/>
    <w:rsid w:val="00525850"/>
    <w:rsid w:val="00533310"/>
    <w:rsid w:val="00534503"/>
    <w:rsid w:val="00537FAF"/>
    <w:rsid w:val="00545313"/>
    <w:rsid w:val="00546F15"/>
    <w:rsid w:val="0055169D"/>
    <w:rsid w:val="005557EB"/>
    <w:rsid w:val="0055628F"/>
    <w:rsid w:val="0056040E"/>
    <w:rsid w:val="005630BC"/>
    <w:rsid w:val="00563149"/>
    <w:rsid w:val="005632D7"/>
    <w:rsid w:val="00564FE7"/>
    <w:rsid w:val="005674DA"/>
    <w:rsid w:val="005707A3"/>
    <w:rsid w:val="00574600"/>
    <w:rsid w:val="00574B5B"/>
    <w:rsid w:val="005814A2"/>
    <w:rsid w:val="005818E7"/>
    <w:rsid w:val="0058452E"/>
    <w:rsid w:val="005845FD"/>
    <w:rsid w:val="0058730B"/>
    <w:rsid w:val="00591DFC"/>
    <w:rsid w:val="00593BAF"/>
    <w:rsid w:val="005940E7"/>
    <w:rsid w:val="005A17C4"/>
    <w:rsid w:val="005A1CE4"/>
    <w:rsid w:val="005A35C0"/>
    <w:rsid w:val="005A4A1C"/>
    <w:rsid w:val="005A51EE"/>
    <w:rsid w:val="005A7D7E"/>
    <w:rsid w:val="005B3EFA"/>
    <w:rsid w:val="005B6537"/>
    <w:rsid w:val="005C174E"/>
    <w:rsid w:val="005C2FD5"/>
    <w:rsid w:val="005C38C3"/>
    <w:rsid w:val="005C49D9"/>
    <w:rsid w:val="005C59DF"/>
    <w:rsid w:val="005C71CF"/>
    <w:rsid w:val="005D08C3"/>
    <w:rsid w:val="005D0CEC"/>
    <w:rsid w:val="005D3565"/>
    <w:rsid w:val="005D3D02"/>
    <w:rsid w:val="005D53E0"/>
    <w:rsid w:val="005D7660"/>
    <w:rsid w:val="005E178D"/>
    <w:rsid w:val="005E248D"/>
    <w:rsid w:val="005F341B"/>
    <w:rsid w:val="005F612F"/>
    <w:rsid w:val="005F69D9"/>
    <w:rsid w:val="00600665"/>
    <w:rsid w:val="00603019"/>
    <w:rsid w:val="00603B1F"/>
    <w:rsid w:val="00604EAE"/>
    <w:rsid w:val="006102FC"/>
    <w:rsid w:val="00616351"/>
    <w:rsid w:val="00622685"/>
    <w:rsid w:val="0062289E"/>
    <w:rsid w:val="00622ABC"/>
    <w:rsid w:val="0062555E"/>
    <w:rsid w:val="00625CEE"/>
    <w:rsid w:val="006272EE"/>
    <w:rsid w:val="006314CF"/>
    <w:rsid w:val="00631591"/>
    <w:rsid w:val="0063440C"/>
    <w:rsid w:val="0063741D"/>
    <w:rsid w:val="00640918"/>
    <w:rsid w:val="00640D21"/>
    <w:rsid w:val="00642A78"/>
    <w:rsid w:val="00643846"/>
    <w:rsid w:val="006453C1"/>
    <w:rsid w:val="00655E45"/>
    <w:rsid w:val="00663BF4"/>
    <w:rsid w:val="00666FF1"/>
    <w:rsid w:val="006709FE"/>
    <w:rsid w:val="006724AF"/>
    <w:rsid w:val="00672DA9"/>
    <w:rsid w:val="00674611"/>
    <w:rsid w:val="00681F42"/>
    <w:rsid w:val="00682537"/>
    <w:rsid w:val="00692704"/>
    <w:rsid w:val="00695C48"/>
    <w:rsid w:val="0069601D"/>
    <w:rsid w:val="006A1B5B"/>
    <w:rsid w:val="006A30AD"/>
    <w:rsid w:val="006A7167"/>
    <w:rsid w:val="006A7405"/>
    <w:rsid w:val="006A78BF"/>
    <w:rsid w:val="006B7203"/>
    <w:rsid w:val="006C020A"/>
    <w:rsid w:val="006C0F37"/>
    <w:rsid w:val="006C0FEA"/>
    <w:rsid w:val="006C2755"/>
    <w:rsid w:val="006C3A37"/>
    <w:rsid w:val="006C5C77"/>
    <w:rsid w:val="006C6281"/>
    <w:rsid w:val="006C63E1"/>
    <w:rsid w:val="006D1697"/>
    <w:rsid w:val="006D1BAF"/>
    <w:rsid w:val="006D289F"/>
    <w:rsid w:val="006D6C70"/>
    <w:rsid w:val="006E3A91"/>
    <w:rsid w:val="006E55A1"/>
    <w:rsid w:val="006E7045"/>
    <w:rsid w:val="006E7A6C"/>
    <w:rsid w:val="006F0A19"/>
    <w:rsid w:val="006F4340"/>
    <w:rsid w:val="006F5776"/>
    <w:rsid w:val="00701192"/>
    <w:rsid w:val="00702403"/>
    <w:rsid w:val="00703A18"/>
    <w:rsid w:val="00705C20"/>
    <w:rsid w:val="00710735"/>
    <w:rsid w:val="00711109"/>
    <w:rsid w:val="00711FC2"/>
    <w:rsid w:val="007163C1"/>
    <w:rsid w:val="0071701E"/>
    <w:rsid w:val="0071788C"/>
    <w:rsid w:val="007205D1"/>
    <w:rsid w:val="00721E85"/>
    <w:rsid w:val="00723A17"/>
    <w:rsid w:val="007263D5"/>
    <w:rsid w:val="007336C6"/>
    <w:rsid w:val="00734059"/>
    <w:rsid w:val="0073528A"/>
    <w:rsid w:val="00741588"/>
    <w:rsid w:val="007429B6"/>
    <w:rsid w:val="00745F27"/>
    <w:rsid w:val="0074617D"/>
    <w:rsid w:val="00747689"/>
    <w:rsid w:val="0074781E"/>
    <w:rsid w:val="00755D89"/>
    <w:rsid w:val="00762381"/>
    <w:rsid w:val="007643D4"/>
    <w:rsid w:val="007647B5"/>
    <w:rsid w:val="00772290"/>
    <w:rsid w:val="00772AFD"/>
    <w:rsid w:val="0077604E"/>
    <w:rsid w:val="0077621A"/>
    <w:rsid w:val="0077667F"/>
    <w:rsid w:val="00786FC7"/>
    <w:rsid w:val="00787E76"/>
    <w:rsid w:val="007936FF"/>
    <w:rsid w:val="00795A20"/>
    <w:rsid w:val="007A77EE"/>
    <w:rsid w:val="007A7C8F"/>
    <w:rsid w:val="007B2852"/>
    <w:rsid w:val="007B625E"/>
    <w:rsid w:val="007B6354"/>
    <w:rsid w:val="007C18FA"/>
    <w:rsid w:val="007C20FD"/>
    <w:rsid w:val="007C256A"/>
    <w:rsid w:val="007C35AF"/>
    <w:rsid w:val="007C6E79"/>
    <w:rsid w:val="007C7906"/>
    <w:rsid w:val="007D0728"/>
    <w:rsid w:val="007D318E"/>
    <w:rsid w:val="007D3593"/>
    <w:rsid w:val="007D37BC"/>
    <w:rsid w:val="007D3FB2"/>
    <w:rsid w:val="007D44F1"/>
    <w:rsid w:val="007E029C"/>
    <w:rsid w:val="007E4118"/>
    <w:rsid w:val="007E588E"/>
    <w:rsid w:val="007E5B2B"/>
    <w:rsid w:val="007E6395"/>
    <w:rsid w:val="007E7F92"/>
    <w:rsid w:val="007F13FC"/>
    <w:rsid w:val="007F3069"/>
    <w:rsid w:val="008073C7"/>
    <w:rsid w:val="0081187C"/>
    <w:rsid w:val="00813508"/>
    <w:rsid w:val="00814338"/>
    <w:rsid w:val="00816CBD"/>
    <w:rsid w:val="008205DA"/>
    <w:rsid w:val="0082141B"/>
    <w:rsid w:val="00821991"/>
    <w:rsid w:val="00822161"/>
    <w:rsid w:val="00823D08"/>
    <w:rsid w:val="008322F1"/>
    <w:rsid w:val="00832799"/>
    <w:rsid w:val="008417C0"/>
    <w:rsid w:val="0084184F"/>
    <w:rsid w:val="00841855"/>
    <w:rsid w:val="00841925"/>
    <w:rsid w:val="00842407"/>
    <w:rsid w:val="00844B33"/>
    <w:rsid w:val="0084710E"/>
    <w:rsid w:val="00847887"/>
    <w:rsid w:val="00851948"/>
    <w:rsid w:val="00854CB3"/>
    <w:rsid w:val="0085780E"/>
    <w:rsid w:val="008614EB"/>
    <w:rsid w:val="00861923"/>
    <w:rsid w:val="00862B2D"/>
    <w:rsid w:val="0086523B"/>
    <w:rsid w:val="008656C7"/>
    <w:rsid w:val="00866F48"/>
    <w:rsid w:val="0087097A"/>
    <w:rsid w:val="008719F0"/>
    <w:rsid w:val="008739BC"/>
    <w:rsid w:val="00876316"/>
    <w:rsid w:val="0087660F"/>
    <w:rsid w:val="00883EC2"/>
    <w:rsid w:val="008856D7"/>
    <w:rsid w:val="00886658"/>
    <w:rsid w:val="00893ED5"/>
    <w:rsid w:val="008A1FB3"/>
    <w:rsid w:val="008A46A0"/>
    <w:rsid w:val="008A58F6"/>
    <w:rsid w:val="008A5A66"/>
    <w:rsid w:val="008A69CA"/>
    <w:rsid w:val="008A71C3"/>
    <w:rsid w:val="008B0A2D"/>
    <w:rsid w:val="008B1AF9"/>
    <w:rsid w:val="008B2713"/>
    <w:rsid w:val="008B28DF"/>
    <w:rsid w:val="008B4569"/>
    <w:rsid w:val="008B4E38"/>
    <w:rsid w:val="008B5BD6"/>
    <w:rsid w:val="008B774B"/>
    <w:rsid w:val="008C24B6"/>
    <w:rsid w:val="008C3540"/>
    <w:rsid w:val="008C38E5"/>
    <w:rsid w:val="008C5E67"/>
    <w:rsid w:val="008C6F5F"/>
    <w:rsid w:val="008D1712"/>
    <w:rsid w:val="008D1A4D"/>
    <w:rsid w:val="008D4036"/>
    <w:rsid w:val="008D424D"/>
    <w:rsid w:val="008D4674"/>
    <w:rsid w:val="008E426E"/>
    <w:rsid w:val="008E79DB"/>
    <w:rsid w:val="008E7A1C"/>
    <w:rsid w:val="008E7E71"/>
    <w:rsid w:val="008F0989"/>
    <w:rsid w:val="008F1F33"/>
    <w:rsid w:val="008F64FD"/>
    <w:rsid w:val="008F71C3"/>
    <w:rsid w:val="00900349"/>
    <w:rsid w:val="00904A68"/>
    <w:rsid w:val="00905275"/>
    <w:rsid w:val="00905F2D"/>
    <w:rsid w:val="00910C43"/>
    <w:rsid w:val="00910DA7"/>
    <w:rsid w:val="00914C47"/>
    <w:rsid w:val="00915195"/>
    <w:rsid w:val="00917403"/>
    <w:rsid w:val="00926558"/>
    <w:rsid w:val="0092732D"/>
    <w:rsid w:val="009278A0"/>
    <w:rsid w:val="009324BB"/>
    <w:rsid w:val="00946F98"/>
    <w:rsid w:val="00947C13"/>
    <w:rsid w:val="0095217F"/>
    <w:rsid w:val="00954EA8"/>
    <w:rsid w:val="00957261"/>
    <w:rsid w:val="00961827"/>
    <w:rsid w:val="00961998"/>
    <w:rsid w:val="009640FC"/>
    <w:rsid w:val="0096563B"/>
    <w:rsid w:val="00967B68"/>
    <w:rsid w:val="00967F7E"/>
    <w:rsid w:val="00970CAC"/>
    <w:rsid w:val="0097142A"/>
    <w:rsid w:val="00972479"/>
    <w:rsid w:val="0097313B"/>
    <w:rsid w:val="00977724"/>
    <w:rsid w:val="00977C99"/>
    <w:rsid w:val="00980B66"/>
    <w:rsid w:val="00983BF3"/>
    <w:rsid w:val="00984AFB"/>
    <w:rsid w:val="009861E8"/>
    <w:rsid w:val="00986319"/>
    <w:rsid w:val="00987876"/>
    <w:rsid w:val="00987D3B"/>
    <w:rsid w:val="009A393A"/>
    <w:rsid w:val="009A470D"/>
    <w:rsid w:val="009A68DB"/>
    <w:rsid w:val="009B2769"/>
    <w:rsid w:val="009B2915"/>
    <w:rsid w:val="009B3FFF"/>
    <w:rsid w:val="009B54B9"/>
    <w:rsid w:val="009B6961"/>
    <w:rsid w:val="009B7F2E"/>
    <w:rsid w:val="009C0697"/>
    <w:rsid w:val="009C4762"/>
    <w:rsid w:val="009C6893"/>
    <w:rsid w:val="009D1AA1"/>
    <w:rsid w:val="009D5069"/>
    <w:rsid w:val="009D60CE"/>
    <w:rsid w:val="009D6F59"/>
    <w:rsid w:val="009F0B83"/>
    <w:rsid w:val="009F11A9"/>
    <w:rsid w:val="009F1DBA"/>
    <w:rsid w:val="009F1EE8"/>
    <w:rsid w:val="009F221C"/>
    <w:rsid w:val="009F2396"/>
    <w:rsid w:val="009F69A1"/>
    <w:rsid w:val="009F6B7C"/>
    <w:rsid w:val="009F7055"/>
    <w:rsid w:val="009F776B"/>
    <w:rsid w:val="00A009A9"/>
    <w:rsid w:val="00A0107C"/>
    <w:rsid w:val="00A01428"/>
    <w:rsid w:val="00A01671"/>
    <w:rsid w:val="00A046CF"/>
    <w:rsid w:val="00A05070"/>
    <w:rsid w:val="00A10781"/>
    <w:rsid w:val="00A11C51"/>
    <w:rsid w:val="00A11C74"/>
    <w:rsid w:val="00A135DA"/>
    <w:rsid w:val="00A14735"/>
    <w:rsid w:val="00A21C0D"/>
    <w:rsid w:val="00A22B4B"/>
    <w:rsid w:val="00A24A05"/>
    <w:rsid w:val="00A24DC8"/>
    <w:rsid w:val="00A30630"/>
    <w:rsid w:val="00A30974"/>
    <w:rsid w:val="00A30A2C"/>
    <w:rsid w:val="00A311FF"/>
    <w:rsid w:val="00A32374"/>
    <w:rsid w:val="00A32CD6"/>
    <w:rsid w:val="00A334C8"/>
    <w:rsid w:val="00A33D7B"/>
    <w:rsid w:val="00A33FBD"/>
    <w:rsid w:val="00A34111"/>
    <w:rsid w:val="00A366E0"/>
    <w:rsid w:val="00A36D71"/>
    <w:rsid w:val="00A4102C"/>
    <w:rsid w:val="00A43759"/>
    <w:rsid w:val="00A45442"/>
    <w:rsid w:val="00A46A20"/>
    <w:rsid w:val="00A4741B"/>
    <w:rsid w:val="00A475B4"/>
    <w:rsid w:val="00A52A6D"/>
    <w:rsid w:val="00A52FD2"/>
    <w:rsid w:val="00A53DC7"/>
    <w:rsid w:val="00A60BB9"/>
    <w:rsid w:val="00A617CF"/>
    <w:rsid w:val="00A627FF"/>
    <w:rsid w:val="00A677F5"/>
    <w:rsid w:val="00A70973"/>
    <w:rsid w:val="00A70E04"/>
    <w:rsid w:val="00A71C5D"/>
    <w:rsid w:val="00A806C9"/>
    <w:rsid w:val="00A82D5F"/>
    <w:rsid w:val="00A8585B"/>
    <w:rsid w:val="00A8599C"/>
    <w:rsid w:val="00A85EC4"/>
    <w:rsid w:val="00A90440"/>
    <w:rsid w:val="00A92874"/>
    <w:rsid w:val="00A93B9D"/>
    <w:rsid w:val="00A93E1C"/>
    <w:rsid w:val="00A95F15"/>
    <w:rsid w:val="00A974A9"/>
    <w:rsid w:val="00AB1920"/>
    <w:rsid w:val="00AB469B"/>
    <w:rsid w:val="00AC4589"/>
    <w:rsid w:val="00AD448F"/>
    <w:rsid w:val="00AD4F35"/>
    <w:rsid w:val="00AE525C"/>
    <w:rsid w:val="00AE6CF0"/>
    <w:rsid w:val="00AE716F"/>
    <w:rsid w:val="00B02C7E"/>
    <w:rsid w:val="00B070F8"/>
    <w:rsid w:val="00B1061E"/>
    <w:rsid w:val="00B1319B"/>
    <w:rsid w:val="00B213F0"/>
    <w:rsid w:val="00B22609"/>
    <w:rsid w:val="00B2264B"/>
    <w:rsid w:val="00B24673"/>
    <w:rsid w:val="00B264EB"/>
    <w:rsid w:val="00B304CA"/>
    <w:rsid w:val="00B37468"/>
    <w:rsid w:val="00B40421"/>
    <w:rsid w:val="00B43C61"/>
    <w:rsid w:val="00B451DF"/>
    <w:rsid w:val="00B456F5"/>
    <w:rsid w:val="00B478C0"/>
    <w:rsid w:val="00B54D14"/>
    <w:rsid w:val="00B60F8D"/>
    <w:rsid w:val="00B75C71"/>
    <w:rsid w:val="00B75DB6"/>
    <w:rsid w:val="00B75E44"/>
    <w:rsid w:val="00B77BB8"/>
    <w:rsid w:val="00B77CC0"/>
    <w:rsid w:val="00B82D24"/>
    <w:rsid w:val="00B840DA"/>
    <w:rsid w:val="00B843F1"/>
    <w:rsid w:val="00B8441B"/>
    <w:rsid w:val="00B8588C"/>
    <w:rsid w:val="00B8753A"/>
    <w:rsid w:val="00B87BBE"/>
    <w:rsid w:val="00B9135F"/>
    <w:rsid w:val="00B92153"/>
    <w:rsid w:val="00B93487"/>
    <w:rsid w:val="00B94D2C"/>
    <w:rsid w:val="00B97BEF"/>
    <w:rsid w:val="00BA0BCB"/>
    <w:rsid w:val="00BA6B66"/>
    <w:rsid w:val="00BB0092"/>
    <w:rsid w:val="00BB35DE"/>
    <w:rsid w:val="00BB5663"/>
    <w:rsid w:val="00BC49E6"/>
    <w:rsid w:val="00BD2ED7"/>
    <w:rsid w:val="00BD400D"/>
    <w:rsid w:val="00BD559F"/>
    <w:rsid w:val="00BE1F58"/>
    <w:rsid w:val="00BE3D02"/>
    <w:rsid w:val="00BE6E1B"/>
    <w:rsid w:val="00BE7FEA"/>
    <w:rsid w:val="00BF208E"/>
    <w:rsid w:val="00BF2FD5"/>
    <w:rsid w:val="00BF4925"/>
    <w:rsid w:val="00C04608"/>
    <w:rsid w:val="00C05FC4"/>
    <w:rsid w:val="00C064B1"/>
    <w:rsid w:val="00C06789"/>
    <w:rsid w:val="00C133E4"/>
    <w:rsid w:val="00C135E1"/>
    <w:rsid w:val="00C13FFD"/>
    <w:rsid w:val="00C15795"/>
    <w:rsid w:val="00C1731B"/>
    <w:rsid w:val="00C208F7"/>
    <w:rsid w:val="00C240E9"/>
    <w:rsid w:val="00C27A00"/>
    <w:rsid w:val="00C31776"/>
    <w:rsid w:val="00C317F4"/>
    <w:rsid w:val="00C32B73"/>
    <w:rsid w:val="00C433F6"/>
    <w:rsid w:val="00C50427"/>
    <w:rsid w:val="00C5165A"/>
    <w:rsid w:val="00C5224E"/>
    <w:rsid w:val="00C63DB6"/>
    <w:rsid w:val="00C72127"/>
    <w:rsid w:val="00C72658"/>
    <w:rsid w:val="00C73D86"/>
    <w:rsid w:val="00C746FC"/>
    <w:rsid w:val="00C77AE8"/>
    <w:rsid w:val="00C8244D"/>
    <w:rsid w:val="00C83767"/>
    <w:rsid w:val="00C86516"/>
    <w:rsid w:val="00C9059F"/>
    <w:rsid w:val="00C915E9"/>
    <w:rsid w:val="00C94631"/>
    <w:rsid w:val="00CA3E94"/>
    <w:rsid w:val="00CA42F7"/>
    <w:rsid w:val="00CB08F7"/>
    <w:rsid w:val="00CB3193"/>
    <w:rsid w:val="00CB592D"/>
    <w:rsid w:val="00CB6777"/>
    <w:rsid w:val="00CB6C52"/>
    <w:rsid w:val="00CB6C60"/>
    <w:rsid w:val="00CB7BC0"/>
    <w:rsid w:val="00CC18A9"/>
    <w:rsid w:val="00CC200E"/>
    <w:rsid w:val="00CC2938"/>
    <w:rsid w:val="00CC569B"/>
    <w:rsid w:val="00CD0161"/>
    <w:rsid w:val="00CD15BA"/>
    <w:rsid w:val="00CD2494"/>
    <w:rsid w:val="00CD2BF4"/>
    <w:rsid w:val="00CD4978"/>
    <w:rsid w:val="00CD6E3E"/>
    <w:rsid w:val="00CD6F63"/>
    <w:rsid w:val="00CD7BB6"/>
    <w:rsid w:val="00CE2FE2"/>
    <w:rsid w:val="00CE4211"/>
    <w:rsid w:val="00CE7BD6"/>
    <w:rsid w:val="00CF28FF"/>
    <w:rsid w:val="00CF55DF"/>
    <w:rsid w:val="00CF673E"/>
    <w:rsid w:val="00D00446"/>
    <w:rsid w:val="00D01304"/>
    <w:rsid w:val="00D02F4A"/>
    <w:rsid w:val="00D04662"/>
    <w:rsid w:val="00D06944"/>
    <w:rsid w:val="00D0778F"/>
    <w:rsid w:val="00D21C4B"/>
    <w:rsid w:val="00D223DE"/>
    <w:rsid w:val="00D25C14"/>
    <w:rsid w:val="00D25C37"/>
    <w:rsid w:val="00D26139"/>
    <w:rsid w:val="00D277BC"/>
    <w:rsid w:val="00D32FF9"/>
    <w:rsid w:val="00D35B30"/>
    <w:rsid w:val="00D35D06"/>
    <w:rsid w:val="00D532ED"/>
    <w:rsid w:val="00D54E59"/>
    <w:rsid w:val="00D5523B"/>
    <w:rsid w:val="00D603EF"/>
    <w:rsid w:val="00D605F7"/>
    <w:rsid w:val="00D617BB"/>
    <w:rsid w:val="00D62AEC"/>
    <w:rsid w:val="00D64381"/>
    <w:rsid w:val="00D64777"/>
    <w:rsid w:val="00D65CED"/>
    <w:rsid w:val="00D66BAC"/>
    <w:rsid w:val="00D6742F"/>
    <w:rsid w:val="00D6773A"/>
    <w:rsid w:val="00D71AEF"/>
    <w:rsid w:val="00D727A1"/>
    <w:rsid w:val="00D73155"/>
    <w:rsid w:val="00D74C0D"/>
    <w:rsid w:val="00D74F87"/>
    <w:rsid w:val="00D760CD"/>
    <w:rsid w:val="00D76DE9"/>
    <w:rsid w:val="00D835DB"/>
    <w:rsid w:val="00D8469E"/>
    <w:rsid w:val="00D91499"/>
    <w:rsid w:val="00D945CB"/>
    <w:rsid w:val="00D946BC"/>
    <w:rsid w:val="00D978B6"/>
    <w:rsid w:val="00DA050E"/>
    <w:rsid w:val="00DA2FE6"/>
    <w:rsid w:val="00DA4A21"/>
    <w:rsid w:val="00DB70D8"/>
    <w:rsid w:val="00DB7A0A"/>
    <w:rsid w:val="00DC22D4"/>
    <w:rsid w:val="00DD0220"/>
    <w:rsid w:val="00DD2672"/>
    <w:rsid w:val="00DD5869"/>
    <w:rsid w:val="00DD6092"/>
    <w:rsid w:val="00DD620C"/>
    <w:rsid w:val="00DE2275"/>
    <w:rsid w:val="00DE5088"/>
    <w:rsid w:val="00DE7467"/>
    <w:rsid w:val="00DF07A2"/>
    <w:rsid w:val="00DF07EB"/>
    <w:rsid w:val="00DF3172"/>
    <w:rsid w:val="00DF334F"/>
    <w:rsid w:val="00E02182"/>
    <w:rsid w:val="00E021F6"/>
    <w:rsid w:val="00E033C1"/>
    <w:rsid w:val="00E04729"/>
    <w:rsid w:val="00E06DC5"/>
    <w:rsid w:val="00E10B7E"/>
    <w:rsid w:val="00E114BC"/>
    <w:rsid w:val="00E15951"/>
    <w:rsid w:val="00E15A58"/>
    <w:rsid w:val="00E205B6"/>
    <w:rsid w:val="00E20FBC"/>
    <w:rsid w:val="00E21051"/>
    <w:rsid w:val="00E220A8"/>
    <w:rsid w:val="00E25E7D"/>
    <w:rsid w:val="00E32354"/>
    <w:rsid w:val="00E348DE"/>
    <w:rsid w:val="00E35292"/>
    <w:rsid w:val="00E414D2"/>
    <w:rsid w:val="00E422FD"/>
    <w:rsid w:val="00E458D3"/>
    <w:rsid w:val="00E500CD"/>
    <w:rsid w:val="00E52272"/>
    <w:rsid w:val="00E74F7D"/>
    <w:rsid w:val="00E76B14"/>
    <w:rsid w:val="00E77AC5"/>
    <w:rsid w:val="00E77DFA"/>
    <w:rsid w:val="00E80127"/>
    <w:rsid w:val="00E82AF1"/>
    <w:rsid w:val="00E83A3E"/>
    <w:rsid w:val="00E86702"/>
    <w:rsid w:val="00E86F9E"/>
    <w:rsid w:val="00E9374C"/>
    <w:rsid w:val="00E947C6"/>
    <w:rsid w:val="00E963A2"/>
    <w:rsid w:val="00EA1F8B"/>
    <w:rsid w:val="00EA2843"/>
    <w:rsid w:val="00EA378C"/>
    <w:rsid w:val="00EB5499"/>
    <w:rsid w:val="00EC0080"/>
    <w:rsid w:val="00EC4B97"/>
    <w:rsid w:val="00EC588F"/>
    <w:rsid w:val="00ED1829"/>
    <w:rsid w:val="00ED309B"/>
    <w:rsid w:val="00EE25CA"/>
    <w:rsid w:val="00EE3D7E"/>
    <w:rsid w:val="00EE4E23"/>
    <w:rsid w:val="00EF131C"/>
    <w:rsid w:val="00EF325D"/>
    <w:rsid w:val="00EF39D9"/>
    <w:rsid w:val="00EF6866"/>
    <w:rsid w:val="00F041E5"/>
    <w:rsid w:val="00F04D5D"/>
    <w:rsid w:val="00F07507"/>
    <w:rsid w:val="00F108C4"/>
    <w:rsid w:val="00F13EA7"/>
    <w:rsid w:val="00F1447E"/>
    <w:rsid w:val="00F15704"/>
    <w:rsid w:val="00F30C71"/>
    <w:rsid w:val="00F31E5F"/>
    <w:rsid w:val="00F37BF2"/>
    <w:rsid w:val="00F44411"/>
    <w:rsid w:val="00F4464C"/>
    <w:rsid w:val="00F452B6"/>
    <w:rsid w:val="00F45489"/>
    <w:rsid w:val="00F46E11"/>
    <w:rsid w:val="00F47215"/>
    <w:rsid w:val="00F472E8"/>
    <w:rsid w:val="00F50AC7"/>
    <w:rsid w:val="00F50BB3"/>
    <w:rsid w:val="00F521F4"/>
    <w:rsid w:val="00F54EB9"/>
    <w:rsid w:val="00F5771B"/>
    <w:rsid w:val="00F61E6B"/>
    <w:rsid w:val="00F61F49"/>
    <w:rsid w:val="00F64ED8"/>
    <w:rsid w:val="00F65188"/>
    <w:rsid w:val="00F65358"/>
    <w:rsid w:val="00F668CD"/>
    <w:rsid w:val="00F67E0B"/>
    <w:rsid w:val="00F70A40"/>
    <w:rsid w:val="00F70CE7"/>
    <w:rsid w:val="00F77BCA"/>
    <w:rsid w:val="00F8000B"/>
    <w:rsid w:val="00F842D2"/>
    <w:rsid w:val="00F90B80"/>
    <w:rsid w:val="00F9158D"/>
    <w:rsid w:val="00F91652"/>
    <w:rsid w:val="00F922A1"/>
    <w:rsid w:val="00F931F7"/>
    <w:rsid w:val="00F9555A"/>
    <w:rsid w:val="00F96C0D"/>
    <w:rsid w:val="00FA45E0"/>
    <w:rsid w:val="00FA50F3"/>
    <w:rsid w:val="00FA53D1"/>
    <w:rsid w:val="00FA546E"/>
    <w:rsid w:val="00FA589D"/>
    <w:rsid w:val="00FA594B"/>
    <w:rsid w:val="00FA727E"/>
    <w:rsid w:val="00FB3FA7"/>
    <w:rsid w:val="00FB4D30"/>
    <w:rsid w:val="00FC02DA"/>
    <w:rsid w:val="00FC1875"/>
    <w:rsid w:val="00FC1C45"/>
    <w:rsid w:val="00FC3E63"/>
    <w:rsid w:val="00FC789B"/>
    <w:rsid w:val="00FD0180"/>
    <w:rsid w:val="00FD1070"/>
    <w:rsid w:val="00FD20C4"/>
    <w:rsid w:val="00FD3B28"/>
    <w:rsid w:val="00FD3FF7"/>
    <w:rsid w:val="00FD5903"/>
    <w:rsid w:val="00FE2DE6"/>
    <w:rsid w:val="00FE598C"/>
    <w:rsid w:val="00FE72D9"/>
    <w:rsid w:val="00FE778A"/>
    <w:rsid w:val="00FE794D"/>
    <w:rsid w:val="00FF2FB7"/>
    <w:rsid w:val="00FF3C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4"/>
        <w:szCs w:val="24"/>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Normal (Web)" w:uiPriority="0"/>
    <w:lsdException w:name="Table Grid" w:semiHidden="0" w:uiPriority="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C135E1"/>
    <w:pPr>
      <w:spacing w:after="200" w:line="276" w:lineRule="auto"/>
    </w:pPr>
  </w:style>
  <w:style w:type="paragraph" w:styleId="1">
    <w:name w:val="heading 1"/>
    <w:basedOn w:val="a0"/>
    <w:link w:val="10"/>
    <w:uiPriority w:val="99"/>
    <w:qFormat/>
    <w:rsid w:val="001F2695"/>
    <w:pPr>
      <w:spacing w:before="100" w:beforeAutospacing="1" w:after="100" w:afterAutospacing="1" w:line="240" w:lineRule="auto"/>
      <w:outlineLvl w:val="0"/>
    </w:pPr>
    <w:rPr>
      <w:b/>
      <w:bCs/>
      <w:kern w:val="36"/>
      <w:sz w:val="48"/>
      <w:szCs w:val="48"/>
    </w:rPr>
  </w:style>
  <w:style w:type="paragraph" w:styleId="2">
    <w:name w:val="heading 2"/>
    <w:basedOn w:val="a0"/>
    <w:next w:val="a0"/>
    <w:link w:val="20"/>
    <w:uiPriority w:val="99"/>
    <w:qFormat/>
    <w:rsid w:val="001F2695"/>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F2695"/>
    <w:pPr>
      <w:keepNext/>
      <w:autoSpaceDE w:val="0"/>
      <w:autoSpaceDN w:val="0"/>
      <w:adjustRightInd w:val="0"/>
      <w:spacing w:before="40" w:after="0" w:line="240" w:lineRule="auto"/>
      <w:jc w:val="center"/>
      <w:outlineLvl w:val="2"/>
    </w:pPr>
    <w:rPr>
      <w:b/>
      <w:bCs/>
    </w:rPr>
  </w:style>
  <w:style w:type="paragraph" w:styleId="4">
    <w:name w:val="heading 4"/>
    <w:basedOn w:val="a0"/>
    <w:next w:val="a0"/>
    <w:link w:val="40"/>
    <w:uiPriority w:val="99"/>
    <w:qFormat/>
    <w:rsid w:val="001F2695"/>
    <w:pPr>
      <w:keepNext/>
      <w:spacing w:before="240" w:after="60" w:line="240" w:lineRule="auto"/>
      <w:outlineLvl w:val="3"/>
    </w:pPr>
    <w:rPr>
      <w:b/>
      <w:bCs/>
      <w:sz w:val="28"/>
      <w:szCs w:val="28"/>
    </w:rPr>
  </w:style>
  <w:style w:type="paragraph" w:styleId="5">
    <w:name w:val="heading 5"/>
    <w:basedOn w:val="a0"/>
    <w:next w:val="a0"/>
    <w:link w:val="50"/>
    <w:uiPriority w:val="99"/>
    <w:qFormat/>
    <w:rsid w:val="001F2695"/>
    <w:pPr>
      <w:spacing w:before="240" w:after="60" w:line="240" w:lineRule="auto"/>
      <w:outlineLvl w:val="4"/>
    </w:pPr>
    <w:rPr>
      <w:b/>
      <w:bCs/>
      <w:i/>
      <w:iCs/>
      <w:sz w:val="26"/>
      <w:szCs w:val="26"/>
    </w:rPr>
  </w:style>
  <w:style w:type="paragraph" w:styleId="6">
    <w:name w:val="heading 6"/>
    <w:basedOn w:val="a0"/>
    <w:next w:val="a0"/>
    <w:link w:val="60"/>
    <w:uiPriority w:val="99"/>
    <w:qFormat/>
    <w:rsid w:val="001F2695"/>
    <w:pPr>
      <w:spacing w:before="240" w:after="60" w:line="240" w:lineRule="auto"/>
      <w:outlineLvl w:val="5"/>
    </w:pPr>
    <w:rPr>
      <w:b/>
      <w:bCs/>
    </w:rPr>
  </w:style>
  <w:style w:type="paragraph" w:styleId="7">
    <w:name w:val="heading 7"/>
    <w:basedOn w:val="a0"/>
    <w:next w:val="a0"/>
    <w:link w:val="70"/>
    <w:uiPriority w:val="99"/>
    <w:qFormat/>
    <w:rsid w:val="001F2695"/>
    <w:pPr>
      <w:spacing w:before="240" w:after="60" w:line="240" w:lineRule="auto"/>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1F2695"/>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1F2695"/>
    <w:rPr>
      <w:rFonts w:ascii="Arial" w:hAnsi="Arial" w:cs="Arial"/>
      <w:b/>
      <w:bCs/>
      <w:i/>
      <w:iCs/>
      <w:sz w:val="28"/>
      <w:szCs w:val="28"/>
      <w:lang w:eastAsia="ru-RU"/>
    </w:rPr>
  </w:style>
  <w:style w:type="character" w:customStyle="1" w:styleId="30">
    <w:name w:val="Заголовок 3 Знак"/>
    <w:link w:val="3"/>
    <w:uiPriority w:val="99"/>
    <w:locked/>
    <w:rsid w:val="001F2695"/>
    <w:rPr>
      <w:rFonts w:ascii="Times New Roman" w:hAnsi="Times New Roman" w:cs="Times New Roman"/>
      <w:b/>
      <w:bCs/>
      <w:sz w:val="24"/>
      <w:szCs w:val="24"/>
      <w:lang w:eastAsia="ru-RU"/>
    </w:rPr>
  </w:style>
  <w:style w:type="character" w:customStyle="1" w:styleId="40">
    <w:name w:val="Заголовок 4 Знак"/>
    <w:link w:val="4"/>
    <w:uiPriority w:val="99"/>
    <w:locked/>
    <w:rsid w:val="001F2695"/>
    <w:rPr>
      <w:rFonts w:ascii="Times New Roman" w:hAnsi="Times New Roman" w:cs="Times New Roman"/>
      <w:b/>
      <w:bCs/>
      <w:sz w:val="28"/>
      <w:szCs w:val="28"/>
      <w:lang w:eastAsia="ru-RU"/>
    </w:rPr>
  </w:style>
  <w:style w:type="character" w:customStyle="1" w:styleId="50">
    <w:name w:val="Заголовок 5 Знак"/>
    <w:link w:val="5"/>
    <w:uiPriority w:val="99"/>
    <w:locked/>
    <w:rsid w:val="001F2695"/>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1F2695"/>
    <w:rPr>
      <w:rFonts w:ascii="Times New Roman" w:hAnsi="Times New Roman" w:cs="Times New Roman"/>
      <w:b/>
      <w:bCs/>
      <w:lang w:eastAsia="ru-RU"/>
    </w:rPr>
  </w:style>
  <w:style w:type="character" w:customStyle="1" w:styleId="70">
    <w:name w:val="Заголовок 7 Знак"/>
    <w:link w:val="7"/>
    <w:uiPriority w:val="99"/>
    <w:locked/>
    <w:rsid w:val="001F2695"/>
    <w:rPr>
      <w:rFonts w:ascii="Times New Roman" w:hAnsi="Times New Roman" w:cs="Times New Roman"/>
      <w:sz w:val="24"/>
      <w:szCs w:val="24"/>
      <w:lang w:eastAsia="ru-RU"/>
    </w:rPr>
  </w:style>
  <w:style w:type="paragraph" w:styleId="a4">
    <w:name w:val="Normal (Web)"/>
    <w:aliases w:val="Обычный (Web)"/>
    <w:basedOn w:val="a0"/>
    <w:link w:val="a5"/>
    <w:rsid w:val="00023C0D"/>
    <w:pPr>
      <w:spacing w:before="100" w:beforeAutospacing="1" w:after="100" w:afterAutospacing="1" w:line="240" w:lineRule="auto"/>
    </w:pPr>
    <w:rPr>
      <w:rFonts w:eastAsia="Times New Roman"/>
    </w:rPr>
  </w:style>
  <w:style w:type="character" w:customStyle="1" w:styleId="apple-converted-space">
    <w:name w:val="apple-converted-space"/>
    <w:basedOn w:val="a1"/>
    <w:rsid w:val="00023C0D"/>
  </w:style>
  <w:style w:type="character" w:styleId="a6">
    <w:name w:val="Strong"/>
    <w:uiPriority w:val="99"/>
    <w:qFormat/>
    <w:rsid w:val="00023C0D"/>
    <w:rPr>
      <w:b/>
      <w:bCs/>
    </w:rPr>
  </w:style>
  <w:style w:type="character" w:styleId="a7">
    <w:name w:val="Emphasis"/>
    <w:uiPriority w:val="99"/>
    <w:qFormat/>
    <w:rsid w:val="00023C0D"/>
    <w:rPr>
      <w:i/>
      <w:iCs/>
    </w:rPr>
  </w:style>
  <w:style w:type="paragraph" w:customStyle="1" w:styleId="a8">
    <w:name w:val="Основной"/>
    <w:basedOn w:val="a0"/>
    <w:uiPriority w:val="99"/>
    <w:rsid w:val="00023C0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styleId="a9">
    <w:name w:val="List Paragraph"/>
    <w:basedOn w:val="a0"/>
    <w:uiPriority w:val="34"/>
    <w:qFormat/>
    <w:rsid w:val="00023C0D"/>
    <w:pPr>
      <w:ind w:left="720"/>
    </w:pPr>
  </w:style>
  <w:style w:type="paragraph" w:styleId="aa">
    <w:name w:val="footnote text"/>
    <w:basedOn w:val="a0"/>
    <w:link w:val="ab"/>
    <w:uiPriority w:val="99"/>
    <w:semiHidden/>
    <w:rsid w:val="00023C0D"/>
  </w:style>
  <w:style w:type="character" w:customStyle="1" w:styleId="ab">
    <w:name w:val="Текст сноски Знак"/>
    <w:link w:val="aa"/>
    <w:uiPriority w:val="99"/>
    <w:locked/>
    <w:rsid w:val="00023C0D"/>
    <w:rPr>
      <w:rFonts w:ascii="Calibri" w:hAnsi="Calibri" w:cs="Calibri"/>
      <w:sz w:val="20"/>
      <w:szCs w:val="20"/>
    </w:rPr>
  </w:style>
  <w:style w:type="character" w:styleId="ac">
    <w:name w:val="footnote reference"/>
    <w:uiPriority w:val="99"/>
    <w:semiHidden/>
    <w:rsid w:val="00023C0D"/>
    <w:rPr>
      <w:vertAlign w:val="superscript"/>
    </w:rPr>
  </w:style>
  <w:style w:type="paragraph" w:customStyle="1" w:styleId="body">
    <w:name w:val="body"/>
    <w:basedOn w:val="a0"/>
    <w:uiPriority w:val="99"/>
    <w:rsid w:val="005A35C0"/>
    <w:pPr>
      <w:spacing w:before="100" w:beforeAutospacing="1" w:after="100" w:afterAutospacing="1" w:line="240" w:lineRule="auto"/>
    </w:pPr>
    <w:rPr>
      <w:rFonts w:eastAsia="Times New Roman"/>
    </w:rPr>
  </w:style>
  <w:style w:type="character" w:customStyle="1" w:styleId="FontStyle217">
    <w:name w:val="Font Style217"/>
    <w:uiPriority w:val="99"/>
    <w:rsid w:val="001F4416"/>
    <w:rPr>
      <w:rFonts w:ascii="Microsoft Sans Serif" w:hAnsi="Microsoft Sans Serif" w:cs="Microsoft Sans Serif"/>
      <w:sz w:val="14"/>
      <w:szCs w:val="14"/>
    </w:rPr>
  </w:style>
  <w:style w:type="table" w:styleId="ad">
    <w:name w:val="Table Grid"/>
    <w:basedOn w:val="a2"/>
    <w:rsid w:val="00970CA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970CAC"/>
    <w:pPr>
      <w:widowControl w:val="0"/>
      <w:autoSpaceDE w:val="0"/>
      <w:autoSpaceDN w:val="0"/>
      <w:adjustRightInd w:val="0"/>
      <w:spacing w:after="0" w:line="216" w:lineRule="exact"/>
      <w:jc w:val="both"/>
    </w:pPr>
    <w:rPr>
      <w:rFonts w:ascii="Tahoma" w:eastAsia="Times New Roman" w:hAnsi="Tahoma" w:cs="Tahoma"/>
    </w:rPr>
  </w:style>
  <w:style w:type="character" w:customStyle="1" w:styleId="FontStyle23">
    <w:name w:val="Font Style23"/>
    <w:uiPriority w:val="99"/>
    <w:rsid w:val="00970CAC"/>
    <w:rPr>
      <w:rFonts w:ascii="Tahoma" w:hAnsi="Tahoma" w:cs="Tahoma"/>
      <w:sz w:val="18"/>
      <w:szCs w:val="18"/>
    </w:rPr>
  </w:style>
  <w:style w:type="character" w:customStyle="1" w:styleId="FontStyle13">
    <w:name w:val="Font Style13"/>
    <w:uiPriority w:val="99"/>
    <w:rsid w:val="00970CAC"/>
    <w:rPr>
      <w:rFonts w:ascii="Arial" w:hAnsi="Arial" w:cs="Arial"/>
      <w:b/>
      <w:bCs/>
      <w:sz w:val="18"/>
      <w:szCs w:val="18"/>
    </w:rPr>
  </w:style>
  <w:style w:type="paragraph" w:customStyle="1" w:styleId="Style2">
    <w:name w:val="Style2"/>
    <w:basedOn w:val="a0"/>
    <w:uiPriority w:val="99"/>
    <w:rsid w:val="00970CAC"/>
    <w:pPr>
      <w:widowControl w:val="0"/>
      <w:autoSpaceDE w:val="0"/>
      <w:autoSpaceDN w:val="0"/>
      <w:adjustRightInd w:val="0"/>
      <w:spacing w:after="0" w:line="240" w:lineRule="auto"/>
    </w:pPr>
    <w:rPr>
      <w:rFonts w:ascii="Arial" w:eastAsia="Times New Roman" w:hAnsi="Arial" w:cs="Arial"/>
    </w:rPr>
  </w:style>
  <w:style w:type="paragraph" w:customStyle="1" w:styleId="Style7">
    <w:name w:val="Style7"/>
    <w:basedOn w:val="a0"/>
    <w:uiPriority w:val="99"/>
    <w:rsid w:val="00970CAC"/>
    <w:pPr>
      <w:widowControl w:val="0"/>
      <w:autoSpaceDE w:val="0"/>
      <w:autoSpaceDN w:val="0"/>
      <w:adjustRightInd w:val="0"/>
      <w:spacing w:after="0" w:line="216" w:lineRule="exact"/>
    </w:pPr>
    <w:rPr>
      <w:rFonts w:ascii="Arial" w:eastAsia="Times New Roman" w:hAnsi="Arial" w:cs="Arial"/>
    </w:rPr>
  </w:style>
  <w:style w:type="character" w:customStyle="1" w:styleId="FontStyle12">
    <w:name w:val="Font Style12"/>
    <w:uiPriority w:val="99"/>
    <w:rsid w:val="00970CAC"/>
    <w:rPr>
      <w:rFonts w:ascii="Arial Narrow" w:hAnsi="Arial Narrow" w:cs="Arial Narrow"/>
      <w:i/>
      <w:iCs/>
      <w:sz w:val="18"/>
      <w:szCs w:val="18"/>
    </w:rPr>
  </w:style>
  <w:style w:type="character" w:customStyle="1" w:styleId="FontStyle14">
    <w:name w:val="Font Style14"/>
    <w:uiPriority w:val="99"/>
    <w:rsid w:val="00970CAC"/>
    <w:rPr>
      <w:rFonts w:ascii="Arial" w:hAnsi="Arial" w:cs="Arial"/>
      <w:spacing w:val="-10"/>
      <w:sz w:val="18"/>
      <w:szCs w:val="18"/>
    </w:rPr>
  </w:style>
  <w:style w:type="paragraph" w:customStyle="1" w:styleId="Style3">
    <w:name w:val="Style3"/>
    <w:basedOn w:val="a0"/>
    <w:uiPriority w:val="99"/>
    <w:rsid w:val="00970CAC"/>
    <w:pPr>
      <w:widowControl w:val="0"/>
      <w:autoSpaceDE w:val="0"/>
      <w:autoSpaceDN w:val="0"/>
      <w:adjustRightInd w:val="0"/>
      <w:spacing w:after="0" w:line="216" w:lineRule="exact"/>
      <w:jc w:val="both"/>
    </w:pPr>
    <w:rPr>
      <w:rFonts w:ascii="Tahoma" w:eastAsia="Times New Roman" w:hAnsi="Tahoma" w:cs="Tahoma"/>
    </w:rPr>
  </w:style>
  <w:style w:type="paragraph" w:customStyle="1" w:styleId="Style6">
    <w:name w:val="Style6"/>
    <w:basedOn w:val="a0"/>
    <w:uiPriority w:val="99"/>
    <w:rsid w:val="00970CAC"/>
    <w:pPr>
      <w:widowControl w:val="0"/>
      <w:autoSpaceDE w:val="0"/>
      <w:autoSpaceDN w:val="0"/>
      <w:adjustRightInd w:val="0"/>
      <w:spacing w:after="0" w:line="211" w:lineRule="exact"/>
      <w:jc w:val="both"/>
    </w:pPr>
    <w:rPr>
      <w:rFonts w:ascii="Tahoma" w:eastAsia="Times New Roman" w:hAnsi="Tahoma" w:cs="Tahoma"/>
    </w:rPr>
  </w:style>
  <w:style w:type="character" w:customStyle="1" w:styleId="FontStyle16">
    <w:name w:val="Font Style16"/>
    <w:uiPriority w:val="99"/>
    <w:rsid w:val="00970CAC"/>
    <w:rPr>
      <w:rFonts w:ascii="Tahoma" w:hAnsi="Tahoma" w:cs="Tahoma"/>
      <w:sz w:val="18"/>
      <w:szCs w:val="18"/>
    </w:rPr>
  </w:style>
  <w:style w:type="paragraph" w:customStyle="1" w:styleId="Style10">
    <w:name w:val="Style10"/>
    <w:basedOn w:val="a0"/>
    <w:uiPriority w:val="99"/>
    <w:rsid w:val="00970CAC"/>
    <w:pPr>
      <w:widowControl w:val="0"/>
      <w:autoSpaceDE w:val="0"/>
      <w:autoSpaceDN w:val="0"/>
      <w:adjustRightInd w:val="0"/>
      <w:spacing w:after="0" w:line="211" w:lineRule="exact"/>
      <w:jc w:val="both"/>
    </w:pPr>
    <w:rPr>
      <w:rFonts w:ascii="Tahoma" w:eastAsia="Times New Roman" w:hAnsi="Tahoma" w:cs="Tahoma"/>
    </w:rPr>
  </w:style>
  <w:style w:type="paragraph" w:customStyle="1" w:styleId="Style1">
    <w:name w:val="Style1"/>
    <w:basedOn w:val="a0"/>
    <w:uiPriority w:val="99"/>
    <w:rsid w:val="00970CAC"/>
    <w:pPr>
      <w:widowControl w:val="0"/>
      <w:autoSpaceDE w:val="0"/>
      <w:autoSpaceDN w:val="0"/>
      <w:adjustRightInd w:val="0"/>
      <w:spacing w:after="0" w:line="216" w:lineRule="exact"/>
    </w:pPr>
    <w:rPr>
      <w:rFonts w:ascii="Tahoma" w:eastAsia="Times New Roman" w:hAnsi="Tahoma" w:cs="Tahoma"/>
    </w:rPr>
  </w:style>
  <w:style w:type="character" w:customStyle="1" w:styleId="FontStyle15">
    <w:name w:val="Font Style15"/>
    <w:uiPriority w:val="99"/>
    <w:rsid w:val="00970CAC"/>
    <w:rPr>
      <w:rFonts w:ascii="Tahoma" w:hAnsi="Tahoma" w:cs="Tahoma"/>
      <w:i/>
      <w:iCs/>
      <w:spacing w:val="10"/>
      <w:w w:val="66"/>
      <w:sz w:val="18"/>
      <w:szCs w:val="18"/>
    </w:rPr>
  </w:style>
  <w:style w:type="paragraph" w:customStyle="1" w:styleId="Style5">
    <w:name w:val="Style5"/>
    <w:basedOn w:val="a0"/>
    <w:uiPriority w:val="99"/>
    <w:rsid w:val="00970CAC"/>
    <w:pPr>
      <w:widowControl w:val="0"/>
      <w:autoSpaceDE w:val="0"/>
      <w:autoSpaceDN w:val="0"/>
      <w:adjustRightInd w:val="0"/>
      <w:spacing w:after="0" w:line="240" w:lineRule="auto"/>
    </w:pPr>
    <w:rPr>
      <w:rFonts w:ascii="Tahoma" w:eastAsia="Times New Roman" w:hAnsi="Tahoma" w:cs="Tahoma"/>
    </w:rPr>
  </w:style>
  <w:style w:type="paragraph" w:customStyle="1" w:styleId="Style9">
    <w:name w:val="Style9"/>
    <w:basedOn w:val="a0"/>
    <w:uiPriority w:val="99"/>
    <w:rsid w:val="00970CAC"/>
    <w:pPr>
      <w:widowControl w:val="0"/>
      <w:autoSpaceDE w:val="0"/>
      <w:autoSpaceDN w:val="0"/>
      <w:adjustRightInd w:val="0"/>
      <w:spacing w:after="0" w:line="216" w:lineRule="exact"/>
    </w:pPr>
    <w:rPr>
      <w:rFonts w:ascii="Tahoma" w:eastAsia="Times New Roman" w:hAnsi="Tahoma" w:cs="Tahoma"/>
    </w:rPr>
  </w:style>
  <w:style w:type="character" w:customStyle="1" w:styleId="FontStyle20">
    <w:name w:val="Font Style20"/>
    <w:uiPriority w:val="99"/>
    <w:rsid w:val="00970CAC"/>
    <w:rPr>
      <w:rFonts w:ascii="Arial" w:hAnsi="Arial" w:cs="Arial"/>
      <w:b/>
      <w:bCs/>
      <w:sz w:val="22"/>
      <w:szCs w:val="22"/>
    </w:rPr>
  </w:style>
  <w:style w:type="paragraph" w:customStyle="1" w:styleId="Style14">
    <w:name w:val="Style14"/>
    <w:basedOn w:val="a0"/>
    <w:uiPriority w:val="99"/>
    <w:rsid w:val="00970CAC"/>
    <w:pPr>
      <w:widowControl w:val="0"/>
      <w:autoSpaceDE w:val="0"/>
      <w:autoSpaceDN w:val="0"/>
      <w:adjustRightInd w:val="0"/>
      <w:spacing w:after="0" w:line="216" w:lineRule="exact"/>
      <w:jc w:val="both"/>
    </w:pPr>
    <w:rPr>
      <w:rFonts w:ascii="Arial Narrow" w:eastAsia="Times New Roman" w:hAnsi="Arial Narrow" w:cs="Arial Narrow"/>
    </w:rPr>
  </w:style>
  <w:style w:type="character" w:customStyle="1" w:styleId="FontStyle22">
    <w:name w:val="Font Style22"/>
    <w:uiPriority w:val="99"/>
    <w:rsid w:val="00970CAC"/>
    <w:rPr>
      <w:rFonts w:ascii="Arial Narrow" w:hAnsi="Arial Narrow" w:cs="Arial Narrow"/>
      <w:b/>
      <w:bCs/>
      <w:sz w:val="18"/>
      <w:szCs w:val="18"/>
    </w:rPr>
  </w:style>
  <w:style w:type="paragraph" w:customStyle="1" w:styleId="Style15">
    <w:name w:val="Style15"/>
    <w:basedOn w:val="a0"/>
    <w:uiPriority w:val="99"/>
    <w:rsid w:val="00970CAC"/>
    <w:pPr>
      <w:widowControl w:val="0"/>
      <w:autoSpaceDE w:val="0"/>
      <w:autoSpaceDN w:val="0"/>
      <w:adjustRightInd w:val="0"/>
      <w:spacing w:after="0" w:line="216" w:lineRule="exact"/>
    </w:pPr>
    <w:rPr>
      <w:rFonts w:ascii="Arial Narrow" w:eastAsia="Times New Roman" w:hAnsi="Arial Narrow" w:cs="Arial Narrow"/>
    </w:rPr>
  </w:style>
  <w:style w:type="paragraph" w:customStyle="1" w:styleId="Style17">
    <w:name w:val="Style17"/>
    <w:basedOn w:val="a0"/>
    <w:uiPriority w:val="99"/>
    <w:rsid w:val="00970CAC"/>
    <w:pPr>
      <w:widowControl w:val="0"/>
      <w:autoSpaceDE w:val="0"/>
      <w:autoSpaceDN w:val="0"/>
      <w:adjustRightInd w:val="0"/>
      <w:spacing w:after="0" w:line="240" w:lineRule="auto"/>
    </w:pPr>
    <w:rPr>
      <w:rFonts w:ascii="Arial Narrow" w:eastAsia="Times New Roman" w:hAnsi="Arial Narrow" w:cs="Arial Narrow"/>
    </w:rPr>
  </w:style>
  <w:style w:type="paragraph" w:customStyle="1" w:styleId="Style16">
    <w:name w:val="Style16"/>
    <w:basedOn w:val="a0"/>
    <w:uiPriority w:val="99"/>
    <w:rsid w:val="00970CAC"/>
    <w:pPr>
      <w:widowControl w:val="0"/>
      <w:autoSpaceDE w:val="0"/>
      <w:autoSpaceDN w:val="0"/>
      <w:adjustRightInd w:val="0"/>
      <w:spacing w:after="0" w:line="240" w:lineRule="auto"/>
    </w:pPr>
    <w:rPr>
      <w:rFonts w:ascii="Arial Narrow" w:eastAsia="Times New Roman" w:hAnsi="Arial Narrow" w:cs="Arial Narrow"/>
    </w:rPr>
  </w:style>
  <w:style w:type="paragraph" w:customStyle="1" w:styleId="Style13">
    <w:name w:val="Style13"/>
    <w:basedOn w:val="a0"/>
    <w:uiPriority w:val="99"/>
    <w:rsid w:val="00970CAC"/>
    <w:pPr>
      <w:widowControl w:val="0"/>
      <w:autoSpaceDE w:val="0"/>
      <w:autoSpaceDN w:val="0"/>
      <w:adjustRightInd w:val="0"/>
      <w:spacing w:after="0" w:line="240" w:lineRule="auto"/>
    </w:pPr>
    <w:rPr>
      <w:rFonts w:ascii="Arial Narrow" w:eastAsia="Times New Roman" w:hAnsi="Arial Narrow" w:cs="Arial Narrow"/>
    </w:rPr>
  </w:style>
  <w:style w:type="paragraph" w:customStyle="1" w:styleId="Style4">
    <w:name w:val="Style4"/>
    <w:basedOn w:val="a0"/>
    <w:uiPriority w:val="99"/>
    <w:rsid w:val="00970CAC"/>
    <w:pPr>
      <w:widowControl w:val="0"/>
      <w:autoSpaceDE w:val="0"/>
      <w:autoSpaceDN w:val="0"/>
      <w:adjustRightInd w:val="0"/>
      <w:spacing w:after="0" w:line="240" w:lineRule="auto"/>
    </w:pPr>
    <w:rPr>
      <w:rFonts w:ascii="Arial" w:eastAsia="Times New Roman" w:hAnsi="Arial" w:cs="Arial"/>
    </w:rPr>
  </w:style>
  <w:style w:type="paragraph" w:customStyle="1" w:styleId="11">
    <w:name w:val="Абзац списка1"/>
    <w:basedOn w:val="a0"/>
    <w:qFormat/>
    <w:rsid w:val="00970CAC"/>
    <w:pPr>
      <w:ind w:left="720"/>
    </w:pPr>
    <w:rPr>
      <w:rFonts w:eastAsia="Times New Roman"/>
    </w:rPr>
  </w:style>
  <w:style w:type="character" w:customStyle="1" w:styleId="FontStyle17">
    <w:name w:val="Font Style17"/>
    <w:uiPriority w:val="99"/>
    <w:rsid w:val="00970CAC"/>
    <w:rPr>
      <w:rFonts w:ascii="Arial" w:hAnsi="Arial" w:cs="Arial"/>
      <w:spacing w:val="-10"/>
      <w:sz w:val="18"/>
      <w:szCs w:val="18"/>
    </w:rPr>
  </w:style>
  <w:style w:type="character" w:customStyle="1" w:styleId="FontStyle18">
    <w:name w:val="Font Style18"/>
    <w:uiPriority w:val="99"/>
    <w:rsid w:val="00970CAC"/>
    <w:rPr>
      <w:rFonts w:ascii="Arial" w:hAnsi="Arial" w:cs="Arial"/>
      <w:b/>
      <w:bCs/>
      <w:sz w:val="24"/>
      <w:szCs w:val="24"/>
    </w:rPr>
  </w:style>
  <w:style w:type="paragraph" w:customStyle="1" w:styleId="Style8">
    <w:name w:val="Style8"/>
    <w:basedOn w:val="a0"/>
    <w:uiPriority w:val="99"/>
    <w:rsid w:val="00970CAC"/>
    <w:pPr>
      <w:widowControl w:val="0"/>
      <w:autoSpaceDE w:val="0"/>
      <w:autoSpaceDN w:val="0"/>
      <w:adjustRightInd w:val="0"/>
      <w:spacing w:after="0" w:line="216" w:lineRule="exact"/>
      <w:jc w:val="both"/>
    </w:pPr>
    <w:rPr>
      <w:rFonts w:ascii="Bookman Old Style" w:eastAsia="Times New Roman" w:hAnsi="Bookman Old Style" w:cs="Bookman Old Style"/>
    </w:rPr>
  </w:style>
  <w:style w:type="paragraph" w:styleId="ae">
    <w:name w:val="Body Text"/>
    <w:basedOn w:val="a0"/>
    <w:link w:val="af"/>
    <w:uiPriority w:val="99"/>
    <w:qFormat/>
    <w:rsid w:val="00970CAC"/>
    <w:pPr>
      <w:spacing w:after="0" w:line="240" w:lineRule="auto"/>
    </w:pPr>
  </w:style>
  <w:style w:type="character" w:customStyle="1" w:styleId="af">
    <w:name w:val="Основной текст Знак"/>
    <w:link w:val="ae"/>
    <w:uiPriority w:val="99"/>
    <w:locked/>
    <w:rsid w:val="00970CAC"/>
    <w:rPr>
      <w:rFonts w:ascii="Times New Roman" w:hAnsi="Times New Roman" w:cs="Times New Roman"/>
      <w:sz w:val="24"/>
      <w:szCs w:val="24"/>
      <w:lang w:eastAsia="ru-RU"/>
    </w:rPr>
  </w:style>
  <w:style w:type="paragraph" w:customStyle="1" w:styleId="12">
    <w:name w:val="Без интервала1"/>
    <w:uiPriority w:val="99"/>
    <w:rsid w:val="00970CAC"/>
    <w:rPr>
      <w:rFonts w:cs="Calibri"/>
      <w:sz w:val="22"/>
      <w:szCs w:val="22"/>
    </w:rPr>
  </w:style>
  <w:style w:type="paragraph" w:styleId="af0">
    <w:name w:val="Balloon Text"/>
    <w:basedOn w:val="a0"/>
    <w:link w:val="af1"/>
    <w:uiPriority w:val="99"/>
    <w:semiHidden/>
    <w:rsid w:val="00970CAC"/>
    <w:pPr>
      <w:spacing w:after="0" w:line="240" w:lineRule="auto"/>
    </w:pPr>
    <w:rPr>
      <w:rFonts w:ascii="Tahoma" w:hAnsi="Tahoma"/>
      <w:sz w:val="16"/>
      <w:szCs w:val="16"/>
    </w:rPr>
  </w:style>
  <w:style w:type="character" w:customStyle="1" w:styleId="af1">
    <w:name w:val="Текст выноски Знак"/>
    <w:link w:val="af0"/>
    <w:uiPriority w:val="99"/>
    <w:semiHidden/>
    <w:locked/>
    <w:rsid w:val="00970CAC"/>
    <w:rPr>
      <w:rFonts w:ascii="Tahoma" w:hAnsi="Tahoma" w:cs="Tahoma"/>
      <w:sz w:val="16"/>
      <w:szCs w:val="16"/>
    </w:rPr>
  </w:style>
  <w:style w:type="paragraph" w:styleId="31">
    <w:name w:val="Body Text Indent 3"/>
    <w:basedOn w:val="a0"/>
    <w:link w:val="32"/>
    <w:uiPriority w:val="99"/>
    <w:rsid w:val="00BC49E6"/>
    <w:pPr>
      <w:spacing w:after="120"/>
      <w:ind w:left="283"/>
    </w:pPr>
    <w:rPr>
      <w:sz w:val="16"/>
      <w:szCs w:val="16"/>
    </w:rPr>
  </w:style>
  <w:style w:type="character" w:customStyle="1" w:styleId="32">
    <w:name w:val="Основной текст с отступом 3 Знак"/>
    <w:link w:val="31"/>
    <w:uiPriority w:val="99"/>
    <w:locked/>
    <w:rsid w:val="00BC49E6"/>
    <w:rPr>
      <w:sz w:val="16"/>
      <w:szCs w:val="16"/>
    </w:rPr>
  </w:style>
  <w:style w:type="paragraph" w:styleId="21">
    <w:name w:val="Body Text Indent 2"/>
    <w:basedOn w:val="a0"/>
    <w:link w:val="22"/>
    <w:uiPriority w:val="99"/>
    <w:rsid w:val="001F2695"/>
    <w:pPr>
      <w:spacing w:after="120" w:line="480" w:lineRule="auto"/>
      <w:ind w:left="283"/>
    </w:pPr>
  </w:style>
  <w:style w:type="character" w:customStyle="1" w:styleId="22">
    <w:name w:val="Основной текст с отступом 2 Знак"/>
    <w:link w:val="21"/>
    <w:uiPriority w:val="99"/>
    <w:locked/>
    <w:rsid w:val="001F2695"/>
    <w:rPr>
      <w:rFonts w:ascii="Times New Roman" w:hAnsi="Times New Roman" w:cs="Times New Roman"/>
      <w:sz w:val="24"/>
      <w:szCs w:val="24"/>
      <w:lang w:eastAsia="ru-RU"/>
    </w:rPr>
  </w:style>
  <w:style w:type="paragraph" w:styleId="af2">
    <w:name w:val="Title"/>
    <w:basedOn w:val="a0"/>
    <w:link w:val="af3"/>
    <w:uiPriority w:val="99"/>
    <w:qFormat/>
    <w:rsid w:val="001F2695"/>
    <w:pPr>
      <w:spacing w:after="0" w:line="240" w:lineRule="auto"/>
      <w:jc w:val="center"/>
    </w:pPr>
    <w:rPr>
      <w:b/>
      <w:bCs/>
    </w:rPr>
  </w:style>
  <w:style w:type="character" w:customStyle="1" w:styleId="af3">
    <w:name w:val="Название Знак"/>
    <w:link w:val="af2"/>
    <w:uiPriority w:val="99"/>
    <w:locked/>
    <w:rsid w:val="001F2695"/>
    <w:rPr>
      <w:rFonts w:ascii="Times New Roman" w:hAnsi="Times New Roman" w:cs="Times New Roman"/>
      <w:b/>
      <w:bCs/>
      <w:sz w:val="24"/>
      <w:szCs w:val="24"/>
      <w:lang w:eastAsia="ru-RU"/>
    </w:rPr>
  </w:style>
  <w:style w:type="paragraph" w:styleId="af4">
    <w:name w:val="footer"/>
    <w:basedOn w:val="a0"/>
    <w:link w:val="af5"/>
    <w:uiPriority w:val="99"/>
    <w:rsid w:val="001F2695"/>
    <w:pPr>
      <w:tabs>
        <w:tab w:val="center" w:pos="4677"/>
        <w:tab w:val="right" w:pos="9355"/>
      </w:tabs>
      <w:spacing w:after="0" w:line="240" w:lineRule="auto"/>
    </w:pPr>
  </w:style>
  <w:style w:type="character" w:customStyle="1" w:styleId="af5">
    <w:name w:val="Нижний колонтитул Знак"/>
    <w:link w:val="af4"/>
    <w:uiPriority w:val="99"/>
    <w:locked/>
    <w:rsid w:val="001F2695"/>
    <w:rPr>
      <w:rFonts w:ascii="Times New Roman" w:hAnsi="Times New Roman" w:cs="Times New Roman"/>
      <w:sz w:val="24"/>
      <w:szCs w:val="24"/>
    </w:rPr>
  </w:style>
  <w:style w:type="character" w:styleId="af6">
    <w:name w:val="page number"/>
    <w:basedOn w:val="a1"/>
    <w:uiPriority w:val="99"/>
    <w:rsid w:val="001F2695"/>
  </w:style>
  <w:style w:type="paragraph" w:styleId="23">
    <w:name w:val="List Bullet 2"/>
    <w:basedOn w:val="a0"/>
    <w:autoRedefine/>
    <w:uiPriority w:val="99"/>
    <w:rsid w:val="001F2695"/>
    <w:pPr>
      <w:spacing w:after="0" w:line="240" w:lineRule="auto"/>
      <w:ind w:firstLine="567"/>
      <w:jc w:val="both"/>
    </w:pPr>
    <w:rPr>
      <w:rFonts w:eastAsia="Times New Roman"/>
      <w:kern w:val="16"/>
      <w:sz w:val="28"/>
      <w:szCs w:val="28"/>
    </w:rPr>
  </w:style>
  <w:style w:type="paragraph" w:customStyle="1" w:styleId="13">
    <w:name w:val="Обычный1"/>
    <w:uiPriority w:val="99"/>
    <w:rsid w:val="001F2695"/>
    <w:pPr>
      <w:snapToGrid w:val="0"/>
      <w:spacing w:before="100" w:after="100"/>
    </w:pPr>
    <w:rPr>
      <w:rFonts w:eastAsia="Times New Roman"/>
    </w:rPr>
  </w:style>
  <w:style w:type="paragraph" w:styleId="af7">
    <w:name w:val="Body Text Indent"/>
    <w:basedOn w:val="a0"/>
    <w:link w:val="af8"/>
    <w:uiPriority w:val="99"/>
    <w:rsid w:val="001F2695"/>
    <w:pPr>
      <w:spacing w:after="120" w:line="240" w:lineRule="auto"/>
      <w:ind w:left="283"/>
    </w:pPr>
  </w:style>
  <w:style w:type="character" w:customStyle="1" w:styleId="af8">
    <w:name w:val="Основной текст с отступом Знак"/>
    <w:link w:val="af7"/>
    <w:uiPriority w:val="99"/>
    <w:locked/>
    <w:rsid w:val="001F2695"/>
    <w:rPr>
      <w:rFonts w:ascii="Times New Roman" w:hAnsi="Times New Roman" w:cs="Times New Roman"/>
      <w:sz w:val="24"/>
      <w:szCs w:val="24"/>
      <w:lang w:eastAsia="ru-RU"/>
    </w:rPr>
  </w:style>
  <w:style w:type="paragraph" w:customStyle="1" w:styleId="af9">
    <w:name w:val="Знак Знак Знак Знак"/>
    <w:basedOn w:val="a0"/>
    <w:uiPriority w:val="99"/>
    <w:rsid w:val="001F2695"/>
    <w:pPr>
      <w:spacing w:after="160" w:line="240" w:lineRule="exact"/>
    </w:pPr>
    <w:rPr>
      <w:rFonts w:ascii="Verdana" w:eastAsia="Times New Roman" w:hAnsi="Verdana" w:cs="Verdana"/>
      <w:lang w:val="en-US"/>
    </w:rPr>
  </w:style>
  <w:style w:type="paragraph" w:customStyle="1" w:styleId="afa">
    <w:name w:val="Знак Знак Знак Знак Знак Знак Знак Знак Знак Знак Знак Знак Знак Знак Знак Знак"/>
    <w:basedOn w:val="a0"/>
    <w:uiPriority w:val="99"/>
    <w:rsid w:val="001F2695"/>
    <w:pPr>
      <w:spacing w:after="160" w:line="240" w:lineRule="exact"/>
    </w:pPr>
    <w:rPr>
      <w:rFonts w:ascii="Verdana" w:eastAsia="Times New Roman" w:hAnsi="Verdana" w:cs="Verdana"/>
      <w:lang w:val="en-US"/>
    </w:rPr>
  </w:style>
  <w:style w:type="paragraph" w:customStyle="1" w:styleId="afb">
    <w:name w:val="Знак Знак Знак Знак Знак Знак Знак Знак Знак"/>
    <w:basedOn w:val="a0"/>
    <w:uiPriority w:val="99"/>
    <w:rsid w:val="001F2695"/>
    <w:pPr>
      <w:spacing w:after="160" w:line="240" w:lineRule="exact"/>
    </w:pPr>
    <w:rPr>
      <w:rFonts w:ascii="Verdana" w:eastAsia="Times New Roman" w:hAnsi="Verdana" w:cs="Verdana"/>
      <w:lang w:val="en-US"/>
    </w:rPr>
  </w:style>
  <w:style w:type="paragraph" w:customStyle="1" w:styleId="afc">
    <w:name w:val="Знак"/>
    <w:basedOn w:val="a0"/>
    <w:uiPriority w:val="99"/>
    <w:rsid w:val="001F2695"/>
    <w:pPr>
      <w:spacing w:after="160" w:line="240" w:lineRule="exact"/>
    </w:pPr>
    <w:rPr>
      <w:rFonts w:ascii="Verdana" w:eastAsia="Times New Roman" w:hAnsi="Verdana" w:cs="Verdana"/>
      <w:lang w:val="en-US"/>
    </w:rPr>
  </w:style>
  <w:style w:type="paragraph" w:customStyle="1" w:styleId="14">
    <w:name w:val="Знак Знак Знак Знак1"/>
    <w:basedOn w:val="a0"/>
    <w:uiPriority w:val="99"/>
    <w:rsid w:val="001F2695"/>
    <w:pPr>
      <w:spacing w:after="160" w:line="240" w:lineRule="exact"/>
    </w:pPr>
    <w:rPr>
      <w:rFonts w:ascii="Verdana" w:eastAsia="Times New Roman" w:hAnsi="Verdana" w:cs="Verdana"/>
      <w:lang w:val="en-US"/>
    </w:rPr>
  </w:style>
  <w:style w:type="paragraph" w:customStyle="1" w:styleId="msonormalcxspmiddle">
    <w:name w:val="msonormalcxspmiddle"/>
    <w:basedOn w:val="a0"/>
    <w:uiPriority w:val="99"/>
    <w:rsid w:val="001F2695"/>
    <w:pPr>
      <w:spacing w:before="100" w:beforeAutospacing="1" w:after="100" w:afterAutospacing="1" w:line="240" w:lineRule="auto"/>
    </w:pPr>
    <w:rPr>
      <w:rFonts w:eastAsia="Times New Roman"/>
    </w:rPr>
  </w:style>
  <w:style w:type="paragraph" w:styleId="33">
    <w:name w:val="Body Text 3"/>
    <w:basedOn w:val="a0"/>
    <w:link w:val="34"/>
    <w:uiPriority w:val="99"/>
    <w:rsid w:val="001F2695"/>
    <w:pPr>
      <w:autoSpaceDE w:val="0"/>
      <w:autoSpaceDN w:val="0"/>
      <w:spacing w:after="120" w:line="240" w:lineRule="auto"/>
    </w:pPr>
    <w:rPr>
      <w:sz w:val="16"/>
      <w:szCs w:val="16"/>
    </w:rPr>
  </w:style>
  <w:style w:type="character" w:customStyle="1" w:styleId="34">
    <w:name w:val="Основной текст 3 Знак"/>
    <w:link w:val="33"/>
    <w:uiPriority w:val="99"/>
    <w:locked/>
    <w:rsid w:val="001F2695"/>
    <w:rPr>
      <w:rFonts w:ascii="Times New Roman" w:hAnsi="Times New Roman" w:cs="Times New Roman"/>
      <w:sz w:val="16"/>
      <w:szCs w:val="16"/>
      <w:lang w:eastAsia="ru-RU"/>
    </w:rPr>
  </w:style>
  <w:style w:type="paragraph" w:customStyle="1" w:styleId="a">
    <w:name w:val="Знак Знак"/>
    <w:basedOn w:val="a0"/>
    <w:uiPriority w:val="99"/>
    <w:rsid w:val="001F2695"/>
    <w:pPr>
      <w:numPr>
        <w:numId w:val="1"/>
      </w:numPr>
      <w:spacing w:after="160" w:line="240" w:lineRule="exact"/>
      <w:ind w:left="0" w:firstLine="0"/>
    </w:pPr>
    <w:rPr>
      <w:rFonts w:ascii="Verdana" w:eastAsia="Times New Roman" w:hAnsi="Verdana" w:cs="Verdana"/>
      <w:lang w:val="en-US"/>
    </w:rPr>
  </w:style>
  <w:style w:type="character" w:customStyle="1" w:styleId="Bold">
    <w:name w:val="_Bold"/>
    <w:uiPriority w:val="99"/>
    <w:rsid w:val="001F2695"/>
    <w:rPr>
      <w:rFonts w:ascii="BalticaC" w:hAnsi="BalticaC" w:cs="BalticaC"/>
      <w:b/>
      <w:bCs/>
      <w:color w:val="000000"/>
      <w:w w:val="100"/>
    </w:rPr>
  </w:style>
  <w:style w:type="paragraph" w:customStyle="1" w:styleId="BODY0">
    <w:name w:val="BODY"/>
    <w:basedOn w:val="a0"/>
    <w:uiPriority w:val="99"/>
    <w:rsid w:val="001F2695"/>
    <w:pPr>
      <w:autoSpaceDE w:val="0"/>
      <w:autoSpaceDN w:val="0"/>
      <w:adjustRightInd w:val="0"/>
      <w:spacing w:after="0" w:line="234" w:lineRule="atLeast"/>
      <w:ind w:firstLine="454"/>
      <w:jc w:val="both"/>
      <w:textAlignment w:val="center"/>
    </w:pPr>
    <w:rPr>
      <w:rFonts w:ascii="BalticaC" w:hAnsi="BalticaC" w:cs="BalticaC"/>
      <w:color w:val="000000"/>
    </w:rPr>
  </w:style>
  <w:style w:type="paragraph" w:customStyle="1" w:styleId="LISTBodyBULL1">
    <w:name w:val="LIST_Body_BULL_1"/>
    <w:basedOn w:val="BODY0"/>
    <w:uiPriority w:val="99"/>
    <w:rsid w:val="001F2695"/>
    <w:pPr>
      <w:ind w:left="737" w:hanging="283"/>
    </w:pPr>
  </w:style>
  <w:style w:type="character" w:customStyle="1" w:styleId="Italic">
    <w:name w:val="_Italic"/>
    <w:uiPriority w:val="99"/>
    <w:rsid w:val="001F2695"/>
    <w:rPr>
      <w:rFonts w:ascii="BalticaC" w:hAnsi="BalticaC" w:cs="BalticaC"/>
      <w:b/>
      <w:bCs/>
      <w:i/>
      <w:iCs/>
      <w:color w:val="000000"/>
      <w:w w:val="100"/>
    </w:rPr>
  </w:style>
  <w:style w:type="paragraph" w:customStyle="1" w:styleId="afd">
    <w:name w:val="[Без стиля]"/>
    <w:uiPriority w:val="99"/>
    <w:rsid w:val="001F2695"/>
    <w:pPr>
      <w:autoSpaceDE w:val="0"/>
      <w:autoSpaceDN w:val="0"/>
      <w:adjustRightInd w:val="0"/>
      <w:spacing w:line="288" w:lineRule="auto"/>
      <w:textAlignment w:val="center"/>
    </w:pPr>
    <w:rPr>
      <w:rFonts w:ascii="Times Roman" w:hAnsi="Times Roman" w:cs="Times Roman"/>
      <w:color w:val="000000"/>
      <w:lang w:val="en-US" w:eastAsia="en-US"/>
    </w:rPr>
  </w:style>
  <w:style w:type="paragraph" w:customStyle="1" w:styleId="CeLLBODY">
    <w:name w:val="CeLL_BODY"/>
    <w:basedOn w:val="a0"/>
    <w:uiPriority w:val="99"/>
    <w:rsid w:val="001F2695"/>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uiPriority w:val="99"/>
    <w:rsid w:val="001F2695"/>
    <w:pPr>
      <w:jc w:val="center"/>
    </w:pPr>
    <w:rPr>
      <w:b/>
      <w:bCs/>
    </w:rPr>
  </w:style>
  <w:style w:type="paragraph" w:customStyle="1" w:styleId="u3">
    <w:name w:val="u3"/>
    <w:basedOn w:val="a0"/>
    <w:uiPriority w:val="99"/>
    <w:rsid w:val="001F2695"/>
    <w:pPr>
      <w:spacing w:before="100" w:beforeAutospacing="1" w:after="100" w:afterAutospacing="1" w:line="240" w:lineRule="auto"/>
    </w:pPr>
    <w:rPr>
      <w:rFonts w:eastAsia="Times New Roman"/>
    </w:rPr>
  </w:style>
  <w:style w:type="paragraph" w:styleId="24">
    <w:name w:val="Body Text 2"/>
    <w:basedOn w:val="a0"/>
    <w:link w:val="25"/>
    <w:uiPriority w:val="99"/>
    <w:rsid w:val="001F2695"/>
    <w:pPr>
      <w:spacing w:after="120" w:line="480" w:lineRule="auto"/>
    </w:pPr>
  </w:style>
  <w:style w:type="character" w:customStyle="1" w:styleId="25">
    <w:name w:val="Основной текст 2 Знак"/>
    <w:link w:val="24"/>
    <w:uiPriority w:val="99"/>
    <w:locked/>
    <w:rsid w:val="001F2695"/>
    <w:rPr>
      <w:rFonts w:ascii="Times New Roman" w:hAnsi="Times New Roman" w:cs="Times New Roman"/>
      <w:sz w:val="24"/>
      <w:szCs w:val="24"/>
      <w:lang w:eastAsia="ru-RU"/>
    </w:rPr>
  </w:style>
  <w:style w:type="paragraph" w:styleId="afe">
    <w:name w:val="header"/>
    <w:basedOn w:val="a0"/>
    <w:link w:val="aff"/>
    <w:uiPriority w:val="99"/>
    <w:rsid w:val="001F2695"/>
    <w:pPr>
      <w:tabs>
        <w:tab w:val="center" w:pos="4677"/>
        <w:tab w:val="right" w:pos="9355"/>
      </w:tabs>
      <w:spacing w:after="0" w:line="240" w:lineRule="auto"/>
    </w:pPr>
  </w:style>
  <w:style w:type="character" w:customStyle="1" w:styleId="aff">
    <w:name w:val="Верхний колонтитул Знак"/>
    <w:link w:val="afe"/>
    <w:uiPriority w:val="99"/>
    <w:locked/>
    <w:rsid w:val="001F2695"/>
    <w:rPr>
      <w:rFonts w:ascii="Times New Roman" w:hAnsi="Times New Roman" w:cs="Times New Roman"/>
      <w:sz w:val="24"/>
      <w:szCs w:val="24"/>
    </w:rPr>
  </w:style>
  <w:style w:type="paragraph" w:styleId="aff0">
    <w:name w:val="No Spacing"/>
    <w:uiPriority w:val="99"/>
    <w:qFormat/>
    <w:rsid w:val="001F2695"/>
    <w:rPr>
      <w:rFonts w:cs="Calibri"/>
      <w:sz w:val="22"/>
      <w:szCs w:val="22"/>
      <w:lang w:eastAsia="en-US"/>
    </w:rPr>
  </w:style>
  <w:style w:type="paragraph" w:customStyle="1" w:styleId="aff1">
    <w:name w:val="Новый"/>
    <w:basedOn w:val="a0"/>
    <w:uiPriority w:val="99"/>
    <w:rsid w:val="001F2695"/>
    <w:pPr>
      <w:spacing w:after="0" w:line="360" w:lineRule="auto"/>
      <w:ind w:firstLine="454"/>
      <w:jc w:val="both"/>
    </w:pPr>
    <w:rPr>
      <w:rFonts w:eastAsia="Times New Roman"/>
      <w:sz w:val="28"/>
      <w:szCs w:val="28"/>
    </w:rPr>
  </w:style>
  <w:style w:type="character" w:styleId="aff2">
    <w:name w:val="Hyperlink"/>
    <w:uiPriority w:val="99"/>
    <w:rsid w:val="001F2695"/>
    <w:rPr>
      <w:color w:val="0000FF"/>
      <w:u w:val="single"/>
    </w:rPr>
  </w:style>
  <w:style w:type="paragraph" w:customStyle="1" w:styleId="15">
    <w:name w:val="Знак1"/>
    <w:basedOn w:val="a0"/>
    <w:uiPriority w:val="99"/>
    <w:rsid w:val="001F2695"/>
    <w:pPr>
      <w:spacing w:after="160" w:line="240" w:lineRule="exact"/>
    </w:pPr>
    <w:rPr>
      <w:rFonts w:ascii="Verdana" w:eastAsia="Times New Roman" w:hAnsi="Verdana" w:cs="Verdana"/>
      <w:lang w:val="en-US"/>
    </w:rPr>
  </w:style>
  <w:style w:type="character" w:customStyle="1" w:styleId="text1">
    <w:name w:val="text1"/>
    <w:uiPriority w:val="99"/>
    <w:rsid w:val="001F2695"/>
    <w:rPr>
      <w:rFonts w:ascii="Verdana" w:hAnsi="Verdana" w:cs="Verdana"/>
      <w:sz w:val="20"/>
      <w:szCs w:val="20"/>
    </w:rPr>
  </w:style>
  <w:style w:type="paragraph" w:styleId="aff3">
    <w:name w:val="Block Text"/>
    <w:basedOn w:val="a0"/>
    <w:uiPriority w:val="99"/>
    <w:rsid w:val="001F2695"/>
    <w:pPr>
      <w:spacing w:after="0" w:line="240" w:lineRule="auto"/>
      <w:ind w:left="-851" w:right="-1192" w:firstLine="851"/>
      <w:jc w:val="center"/>
    </w:pPr>
    <w:rPr>
      <w:rFonts w:eastAsia="Times New Roman"/>
      <w:b/>
      <w:bCs/>
      <w:sz w:val="28"/>
      <w:szCs w:val="28"/>
    </w:rPr>
  </w:style>
  <w:style w:type="character" w:customStyle="1" w:styleId="41">
    <w:name w:val="Основной текст (4)"/>
    <w:uiPriority w:val="99"/>
    <w:rsid w:val="001F2695"/>
    <w:rPr>
      <w:rFonts w:ascii="Times New Roman" w:hAnsi="Times New Roman" w:cs="Times New Roman"/>
      <w:spacing w:val="0"/>
      <w:sz w:val="23"/>
      <w:szCs w:val="23"/>
    </w:rPr>
  </w:style>
  <w:style w:type="character" w:customStyle="1" w:styleId="512">
    <w:name w:val="Заголовок №5 (12)_"/>
    <w:link w:val="5120"/>
    <w:uiPriority w:val="99"/>
    <w:locked/>
    <w:rsid w:val="001F2695"/>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1F2695"/>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uiPriority w:val="99"/>
    <w:rsid w:val="001F2695"/>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1F2695"/>
    <w:rPr>
      <w:rFonts w:ascii="Times New Roman" w:hAnsi="Times New Roman" w:cs="Times New Roman"/>
    </w:rPr>
  </w:style>
  <w:style w:type="character" w:customStyle="1" w:styleId="16">
    <w:name w:val="Название1"/>
    <w:basedOn w:val="a1"/>
    <w:uiPriority w:val="99"/>
    <w:rsid w:val="001F2695"/>
  </w:style>
  <w:style w:type="paragraph" w:customStyle="1" w:styleId="aff4">
    <w:name w:val="ПОДЗОГОЛОВОК"/>
    <w:basedOn w:val="a0"/>
    <w:link w:val="aff5"/>
    <w:uiPriority w:val="99"/>
    <w:rsid w:val="001F2695"/>
    <w:pPr>
      <w:spacing w:after="0" w:line="240" w:lineRule="auto"/>
      <w:jc w:val="both"/>
    </w:pPr>
    <w:rPr>
      <w:b/>
      <w:bCs/>
    </w:rPr>
  </w:style>
  <w:style w:type="character" w:customStyle="1" w:styleId="aff5">
    <w:name w:val="ПОДЗОГОЛОВОК Знак"/>
    <w:link w:val="aff4"/>
    <w:uiPriority w:val="99"/>
    <w:locked/>
    <w:rsid w:val="001F2695"/>
    <w:rPr>
      <w:rFonts w:ascii="Times New Roman" w:hAnsi="Times New Roman" w:cs="Times New Roman"/>
      <w:b/>
      <w:bCs/>
      <w:sz w:val="24"/>
      <w:szCs w:val="24"/>
      <w:lang w:eastAsia="ru-RU"/>
    </w:rPr>
  </w:style>
  <w:style w:type="paragraph" w:styleId="aff6">
    <w:name w:val="Plain Text"/>
    <w:basedOn w:val="a0"/>
    <w:link w:val="aff7"/>
    <w:uiPriority w:val="99"/>
    <w:rsid w:val="001F2695"/>
    <w:pPr>
      <w:spacing w:after="0" w:line="240" w:lineRule="auto"/>
    </w:pPr>
    <w:rPr>
      <w:rFonts w:ascii="Courier New" w:hAnsi="Courier New"/>
    </w:rPr>
  </w:style>
  <w:style w:type="character" w:customStyle="1" w:styleId="aff7">
    <w:name w:val="Текст Знак"/>
    <w:link w:val="aff6"/>
    <w:uiPriority w:val="99"/>
    <w:locked/>
    <w:rsid w:val="001F2695"/>
    <w:rPr>
      <w:rFonts w:ascii="Courier New" w:hAnsi="Courier New" w:cs="Courier New"/>
      <w:sz w:val="20"/>
      <w:szCs w:val="20"/>
    </w:rPr>
  </w:style>
  <w:style w:type="character" w:styleId="aff8">
    <w:name w:val="FollowedHyperlink"/>
    <w:uiPriority w:val="99"/>
    <w:rsid w:val="001F2695"/>
    <w:rPr>
      <w:color w:val="800080"/>
      <w:u w:val="single"/>
    </w:rPr>
  </w:style>
  <w:style w:type="paragraph" w:customStyle="1" w:styleId="Style39">
    <w:name w:val="Style39"/>
    <w:basedOn w:val="a0"/>
    <w:uiPriority w:val="99"/>
    <w:rsid w:val="001F2695"/>
    <w:pPr>
      <w:widowControl w:val="0"/>
      <w:autoSpaceDE w:val="0"/>
      <w:autoSpaceDN w:val="0"/>
      <w:adjustRightInd w:val="0"/>
      <w:spacing w:after="0" w:line="245" w:lineRule="exact"/>
      <w:jc w:val="center"/>
    </w:pPr>
    <w:rPr>
      <w:rFonts w:ascii="Tahoma" w:eastAsia="Times New Roman" w:hAnsi="Tahoma" w:cs="Tahoma"/>
    </w:rPr>
  </w:style>
  <w:style w:type="character" w:customStyle="1" w:styleId="FontStyle46">
    <w:name w:val="Font Style46"/>
    <w:uiPriority w:val="99"/>
    <w:rsid w:val="001F2695"/>
    <w:rPr>
      <w:rFonts w:ascii="Times New Roman" w:hAnsi="Times New Roman" w:cs="Times New Roman"/>
      <w:b/>
      <w:bCs/>
      <w:spacing w:val="-10"/>
      <w:sz w:val="24"/>
      <w:szCs w:val="24"/>
    </w:rPr>
  </w:style>
  <w:style w:type="paragraph" w:customStyle="1" w:styleId="Style12">
    <w:name w:val="Style12"/>
    <w:basedOn w:val="a0"/>
    <w:uiPriority w:val="99"/>
    <w:rsid w:val="001F2695"/>
    <w:pPr>
      <w:widowControl w:val="0"/>
      <w:autoSpaceDE w:val="0"/>
      <w:autoSpaceDN w:val="0"/>
      <w:adjustRightInd w:val="0"/>
      <w:spacing w:after="0" w:line="254" w:lineRule="exact"/>
      <w:ind w:hanging="346"/>
      <w:jc w:val="both"/>
    </w:pPr>
    <w:rPr>
      <w:rFonts w:ascii="Tahoma" w:eastAsia="Times New Roman" w:hAnsi="Tahoma" w:cs="Tahoma"/>
    </w:rPr>
  </w:style>
  <w:style w:type="character" w:customStyle="1" w:styleId="FontStyle44">
    <w:name w:val="Font Style44"/>
    <w:uiPriority w:val="99"/>
    <w:rsid w:val="001F2695"/>
    <w:rPr>
      <w:rFonts w:ascii="Times New Roman" w:hAnsi="Times New Roman" w:cs="Times New Roman"/>
      <w:sz w:val="24"/>
      <w:szCs w:val="24"/>
    </w:rPr>
  </w:style>
  <w:style w:type="paragraph" w:customStyle="1" w:styleId="Style23">
    <w:name w:val="Style23"/>
    <w:basedOn w:val="a0"/>
    <w:uiPriority w:val="99"/>
    <w:rsid w:val="001F2695"/>
    <w:pPr>
      <w:widowControl w:val="0"/>
      <w:autoSpaceDE w:val="0"/>
      <w:autoSpaceDN w:val="0"/>
      <w:adjustRightInd w:val="0"/>
      <w:spacing w:after="0" w:line="240" w:lineRule="auto"/>
    </w:pPr>
    <w:rPr>
      <w:rFonts w:ascii="Tahoma" w:eastAsia="Times New Roman" w:hAnsi="Tahoma" w:cs="Tahoma"/>
    </w:rPr>
  </w:style>
  <w:style w:type="paragraph" w:customStyle="1" w:styleId="Style20">
    <w:name w:val="Style20"/>
    <w:basedOn w:val="a0"/>
    <w:uiPriority w:val="99"/>
    <w:rsid w:val="001F2695"/>
    <w:pPr>
      <w:widowControl w:val="0"/>
      <w:autoSpaceDE w:val="0"/>
      <w:autoSpaceDN w:val="0"/>
      <w:adjustRightInd w:val="0"/>
      <w:spacing w:after="0" w:line="240" w:lineRule="auto"/>
    </w:pPr>
    <w:rPr>
      <w:rFonts w:ascii="Tahoma" w:eastAsia="Times New Roman" w:hAnsi="Tahoma" w:cs="Tahoma"/>
    </w:rPr>
  </w:style>
  <w:style w:type="paragraph" w:customStyle="1" w:styleId="Style21">
    <w:name w:val="Style21"/>
    <w:basedOn w:val="a0"/>
    <w:uiPriority w:val="99"/>
    <w:rsid w:val="001F2695"/>
    <w:pPr>
      <w:widowControl w:val="0"/>
      <w:autoSpaceDE w:val="0"/>
      <w:autoSpaceDN w:val="0"/>
      <w:adjustRightInd w:val="0"/>
      <w:spacing w:after="0" w:line="187" w:lineRule="exact"/>
      <w:jc w:val="center"/>
    </w:pPr>
    <w:rPr>
      <w:rFonts w:ascii="Tahoma" w:eastAsia="Times New Roman" w:hAnsi="Tahoma" w:cs="Tahoma"/>
    </w:rPr>
  </w:style>
  <w:style w:type="paragraph" w:customStyle="1" w:styleId="Style29">
    <w:name w:val="Style29"/>
    <w:basedOn w:val="a0"/>
    <w:uiPriority w:val="99"/>
    <w:rsid w:val="001F2695"/>
    <w:pPr>
      <w:widowControl w:val="0"/>
      <w:autoSpaceDE w:val="0"/>
      <w:autoSpaceDN w:val="0"/>
      <w:adjustRightInd w:val="0"/>
      <w:spacing w:after="0" w:line="214" w:lineRule="exact"/>
    </w:pPr>
    <w:rPr>
      <w:rFonts w:ascii="Tahoma" w:eastAsia="Times New Roman" w:hAnsi="Tahoma" w:cs="Tahoma"/>
    </w:rPr>
  </w:style>
  <w:style w:type="character" w:customStyle="1" w:styleId="FontStyle43">
    <w:name w:val="Font Style43"/>
    <w:uiPriority w:val="99"/>
    <w:rsid w:val="001F2695"/>
    <w:rPr>
      <w:rFonts w:ascii="Times New Roman" w:hAnsi="Times New Roman" w:cs="Times New Roman"/>
      <w:sz w:val="16"/>
      <w:szCs w:val="16"/>
    </w:rPr>
  </w:style>
  <w:style w:type="character" w:customStyle="1" w:styleId="FontStyle49">
    <w:name w:val="Font Style49"/>
    <w:uiPriority w:val="99"/>
    <w:rsid w:val="001F2695"/>
    <w:rPr>
      <w:rFonts w:ascii="Times New Roman" w:hAnsi="Times New Roman" w:cs="Times New Roman"/>
      <w:i/>
      <w:iCs/>
      <w:sz w:val="24"/>
      <w:szCs w:val="24"/>
    </w:rPr>
  </w:style>
  <w:style w:type="character" w:customStyle="1" w:styleId="FontStyle54">
    <w:name w:val="Font Style54"/>
    <w:uiPriority w:val="99"/>
    <w:rsid w:val="001F2695"/>
    <w:rPr>
      <w:rFonts w:ascii="Times New Roman" w:hAnsi="Times New Roman" w:cs="Times New Roman"/>
      <w:sz w:val="20"/>
      <w:szCs w:val="20"/>
    </w:rPr>
  </w:style>
  <w:style w:type="character" w:customStyle="1" w:styleId="FontStyle55">
    <w:name w:val="Font Style55"/>
    <w:uiPriority w:val="99"/>
    <w:rsid w:val="001F2695"/>
    <w:rPr>
      <w:rFonts w:ascii="Times New Roman" w:hAnsi="Times New Roman" w:cs="Times New Roman"/>
      <w:b/>
      <w:bCs/>
      <w:sz w:val="16"/>
      <w:szCs w:val="16"/>
    </w:rPr>
  </w:style>
  <w:style w:type="character" w:customStyle="1" w:styleId="FontStyle60">
    <w:name w:val="Font Style60"/>
    <w:uiPriority w:val="99"/>
    <w:rsid w:val="001F2695"/>
    <w:rPr>
      <w:rFonts w:ascii="Times New Roman" w:hAnsi="Times New Roman" w:cs="Times New Roman"/>
      <w:b/>
      <w:bCs/>
      <w:i/>
      <w:iCs/>
      <w:sz w:val="18"/>
      <w:szCs w:val="18"/>
    </w:rPr>
  </w:style>
  <w:style w:type="character" w:customStyle="1" w:styleId="FontStyle64">
    <w:name w:val="Font Style64"/>
    <w:uiPriority w:val="99"/>
    <w:rsid w:val="001F2695"/>
    <w:rPr>
      <w:rFonts w:ascii="Times New Roman" w:hAnsi="Times New Roman" w:cs="Times New Roman"/>
      <w:b/>
      <w:bCs/>
      <w:sz w:val="18"/>
      <w:szCs w:val="18"/>
    </w:rPr>
  </w:style>
  <w:style w:type="paragraph" w:customStyle="1" w:styleId="Style28">
    <w:name w:val="Style28"/>
    <w:basedOn w:val="a0"/>
    <w:uiPriority w:val="99"/>
    <w:rsid w:val="001F2695"/>
    <w:pPr>
      <w:widowControl w:val="0"/>
      <w:autoSpaceDE w:val="0"/>
      <w:autoSpaceDN w:val="0"/>
      <w:adjustRightInd w:val="0"/>
      <w:spacing w:after="0" w:line="254" w:lineRule="exact"/>
      <w:ind w:firstLine="389"/>
      <w:jc w:val="both"/>
    </w:pPr>
    <w:rPr>
      <w:rFonts w:ascii="Tahoma" w:eastAsia="Times New Roman" w:hAnsi="Tahoma" w:cs="Tahoma"/>
    </w:rPr>
  </w:style>
  <w:style w:type="paragraph" w:customStyle="1" w:styleId="Style26">
    <w:name w:val="Style26"/>
    <w:basedOn w:val="a0"/>
    <w:uiPriority w:val="99"/>
    <w:rsid w:val="001F2695"/>
    <w:pPr>
      <w:widowControl w:val="0"/>
      <w:autoSpaceDE w:val="0"/>
      <w:autoSpaceDN w:val="0"/>
      <w:adjustRightInd w:val="0"/>
      <w:spacing w:after="0" w:line="254" w:lineRule="exact"/>
    </w:pPr>
    <w:rPr>
      <w:rFonts w:ascii="Tahoma" w:eastAsia="Times New Roman" w:hAnsi="Tahoma" w:cs="Tahoma"/>
    </w:rPr>
  </w:style>
  <w:style w:type="character" w:customStyle="1" w:styleId="FontStyle62">
    <w:name w:val="Font Style62"/>
    <w:uiPriority w:val="99"/>
    <w:rsid w:val="001F2695"/>
    <w:rPr>
      <w:rFonts w:ascii="Times New Roman" w:hAnsi="Times New Roman" w:cs="Times New Roman"/>
      <w:b/>
      <w:bCs/>
      <w:i/>
      <w:iCs/>
      <w:sz w:val="24"/>
      <w:szCs w:val="24"/>
    </w:rPr>
  </w:style>
  <w:style w:type="character" w:customStyle="1" w:styleId="FontStyle50">
    <w:name w:val="Font Style50"/>
    <w:uiPriority w:val="99"/>
    <w:rsid w:val="001F2695"/>
    <w:rPr>
      <w:rFonts w:ascii="Times New Roman" w:hAnsi="Times New Roman" w:cs="Times New Roman"/>
      <w:i/>
      <w:iCs/>
      <w:sz w:val="16"/>
      <w:szCs w:val="16"/>
    </w:rPr>
  </w:style>
  <w:style w:type="paragraph" w:customStyle="1" w:styleId="Style30">
    <w:name w:val="Style30"/>
    <w:basedOn w:val="a0"/>
    <w:uiPriority w:val="99"/>
    <w:rsid w:val="001F2695"/>
    <w:pPr>
      <w:widowControl w:val="0"/>
      <w:autoSpaceDE w:val="0"/>
      <w:autoSpaceDN w:val="0"/>
      <w:adjustRightInd w:val="0"/>
      <w:spacing w:after="0" w:line="250" w:lineRule="exact"/>
      <w:ind w:hanging="346"/>
      <w:jc w:val="both"/>
    </w:pPr>
    <w:rPr>
      <w:rFonts w:ascii="Tahoma" w:eastAsia="Times New Roman" w:hAnsi="Tahoma" w:cs="Tahoma"/>
    </w:rPr>
  </w:style>
  <w:style w:type="character" w:customStyle="1" w:styleId="FontStyle47">
    <w:name w:val="Font Style47"/>
    <w:uiPriority w:val="99"/>
    <w:rsid w:val="001F2695"/>
    <w:rPr>
      <w:rFonts w:ascii="Times New Roman" w:hAnsi="Times New Roman" w:cs="Times New Roman"/>
      <w:b/>
      <w:bCs/>
      <w:i/>
      <w:iCs/>
      <w:spacing w:val="-10"/>
      <w:sz w:val="26"/>
      <w:szCs w:val="26"/>
    </w:rPr>
  </w:style>
  <w:style w:type="paragraph" w:customStyle="1" w:styleId="Style18">
    <w:name w:val="Style18"/>
    <w:basedOn w:val="a0"/>
    <w:uiPriority w:val="99"/>
    <w:rsid w:val="001F2695"/>
    <w:pPr>
      <w:widowControl w:val="0"/>
      <w:autoSpaceDE w:val="0"/>
      <w:autoSpaceDN w:val="0"/>
      <w:adjustRightInd w:val="0"/>
      <w:spacing w:after="0" w:line="257" w:lineRule="exact"/>
      <w:ind w:firstLine="384"/>
    </w:pPr>
    <w:rPr>
      <w:rFonts w:ascii="Tahoma" w:eastAsia="Times New Roman" w:hAnsi="Tahoma" w:cs="Tahoma"/>
    </w:rPr>
  </w:style>
  <w:style w:type="character" w:customStyle="1" w:styleId="FontStyle58">
    <w:name w:val="Font Style58"/>
    <w:uiPriority w:val="99"/>
    <w:rsid w:val="001F2695"/>
    <w:rPr>
      <w:rFonts w:ascii="Times New Roman" w:hAnsi="Times New Roman" w:cs="Times New Roman"/>
      <w:sz w:val="26"/>
      <w:szCs w:val="26"/>
    </w:rPr>
  </w:style>
  <w:style w:type="character" w:customStyle="1" w:styleId="FontStyle59">
    <w:name w:val="Font Style59"/>
    <w:uiPriority w:val="99"/>
    <w:rsid w:val="001F2695"/>
    <w:rPr>
      <w:rFonts w:ascii="Tahoma" w:hAnsi="Tahoma" w:cs="Tahoma"/>
      <w:b/>
      <w:bCs/>
      <w:spacing w:val="-10"/>
      <w:sz w:val="18"/>
      <w:szCs w:val="18"/>
    </w:rPr>
  </w:style>
  <w:style w:type="paragraph" w:customStyle="1" w:styleId="Style24">
    <w:name w:val="Style24"/>
    <w:basedOn w:val="a0"/>
    <w:uiPriority w:val="99"/>
    <w:rsid w:val="001F2695"/>
    <w:pPr>
      <w:widowControl w:val="0"/>
      <w:autoSpaceDE w:val="0"/>
      <w:autoSpaceDN w:val="0"/>
      <w:adjustRightInd w:val="0"/>
      <w:spacing w:after="0" w:line="254" w:lineRule="exact"/>
      <w:ind w:hanging="883"/>
    </w:pPr>
    <w:rPr>
      <w:rFonts w:ascii="Tahoma" w:eastAsia="Times New Roman" w:hAnsi="Tahoma" w:cs="Tahoma"/>
    </w:rPr>
  </w:style>
  <w:style w:type="character" w:customStyle="1" w:styleId="FontStyle65">
    <w:name w:val="Font Style65"/>
    <w:uiPriority w:val="99"/>
    <w:rsid w:val="001F2695"/>
    <w:rPr>
      <w:rFonts w:ascii="Times New Roman" w:hAnsi="Times New Roman" w:cs="Times New Roman"/>
      <w:b/>
      <w:bCs/>
      <w:sz w:val="22"/>
      <w:szCs w:val="22"/>
    </w:rPr>
  </w:style>
  <w:style w:type="character" w:customStyle="1" w:styleId="FontStyle63">
    <w:name w:val="Font Style63"/>
    <w:uiPriority w:val="99"/>
    <w:rsid w:val="001F2695"/>
    <w:rPr>
      <w:rFonts w:ascii="Times New Roman" w:hAnsi="Times New Roman" w:cs="Times New Roman"/>
      <w:sz w:val="22"/>
      <w:szCs w:val="22"/>
    </w:rPr>
  </w:style>
  <w:style w:type="paragraph" w:customStyle="1" w:styleId="110">
    <w:name w:val="Без интервала11"/>
    <w:uiPriority w:val="99"/>
    <w:rsid w:val="001F2695"/>
    <w:rPr>
      <w:rFonts w:cs="Calibri"/>
      <w:sz w:val="22"/>
      <w:szCs w:val="22"/>
      <w:lang w:eastAsia="en-US"/>
    </w:rPr>
  </w:style>
  <w:style w:type="paragraph" w:customStyle="1" w:styleId="NoSpacing1">
    <w:name w:val="No Spacing1"/>
    <w:uiPriority w:val="99"/>
    <w:rsid w:val="001F2695"/>
    <w:rPr>
      <w:rFonts w:eastAsia="Times New Roman" w:cs="Calibri"/>
      <w:sz w:val="22"/>
      <w:szCs w:val="22"/>
      <w:lang w:eastAsia="en-US"/>
    </w:rPr>
  </w:style>
  <w:style w:type="paragraph" w:styleId="aff9">
    <w:name w:val="Document Map"/>
    <w:basedOn w:val="a0"/>
    <w:link w:val="affa"/>
    <w:uiPriority w:val="99"/>
    <w:semiHidden/>
    <w:rsid w:val="001F2695"/>
    <w:pPr>
      <w:shd w:val="clear" w:color="auto" w:fill="000080"/>
    </w:pPr>
    <w:rPr>
      <w:rFonts w:ascii="Tahoma" w:hAnsi="Tahoma"/>
    </w:rPr>
  </w:style>
  <w:style w:type="character" w:customStyle="1" w:styleId="affa">
    <w:name w:val="Схема документа Знак"/>
    <w:link w:val="aff9"/>
    <w:uiPriority w:val="99"/>
    <w:locked/>
    <w:rsid w:val="001F2695"/>
    <w:rPr>
      <w:rFonts w:ascii="Tahoma" w:hAnsi="Tahoma" w:cs="Tahoma"/>
      <w:sz w:val="20"/>
      <w:szCs w:val="20"/>
      <w:shd w:val="clear" w:color="auto" w:fill="000080"/>
    </w:rPr>
  </w:style>
  <w:style w:type="paragraph" w:customStyle="1" w:styleId="111">
    <w:name w:val="Абзац списка11"/>
    <w:basedOn w:val="a0"/>
    <w:uiPriority w:val="99"/>
    <w:rsid w:val="001F2695"/>
    <w:pPr>
      <w:ind w:left="720"/>
    </w:pPr>
  </w:style>
  <w:style w:type="paragraph" w:customStyle="1" w:styleId="26">
    <w:name w:val="Заг 2"/>
    <w:basedOn w:val="a0"/>
    <w:uiPriority w:val="99"/>
    <w:rsid w:val="00431808"/>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dash041e005f0431005f044b005f0447005f043d005f044b005f0439">
    <w:name w:val="dash041e_005f0431_005f044b_005f0447_005f043d_005f044b_005f0439"/>
    <w:basedOn w:val="a0"/>
    <w:uiPriority w:val="99"/>
    <w:rsid w:val="00A8599C"/>
    <w:pPr>
      <w:spacing w:after="0" w:line="240" w:lineRule="auto"/>
    </w:pPr>
    <w:rPr>
      <w:rFonts w:eastAsia="Times New Roman"/>
    </w:rPr>
  </w:style>
  <w:style w:type="numbering" w:customStyle="1" w:styleId="17">
    <w:name w:val="Нет списка1"/>
    <w:next w:val="a3"/>
    <w:uiPriority w:val="99"/>
    <w:semiHidden/>
    <w:unhideWhenUsed/>
    <w:rsid w:val="002965D8"/>
  </w:style>
  <w:style w:type="numbering" w:customStyle="1" w:styleId="27">
    <w:name w:val="Нет списка2"/>
    <w:next w:val="a3"/>
    <w:semiHidden/>
    <w:rsid w:val="00655E45"/>
  </w:style>
  <w:style w:type="character" w:customStyle="1" w:styleId="18">
    <w:name w:val="Основной шрифт абзаца1"/>
    <w:rsid w:val="00655E45"/>
  </w:style>
  <w:style w:type="paragraph" w:customStyle="1" w:styleId="affb">
    <w:name w:val="Заголовок"/>
    <w:basedOn w:val="a0"/>
    <w:next w:val="ae"/>
    <w:rsid w:val="00655E45"/>
    <w:pPr>
      <w:keepNext/>
      <w:suppressAutoHyphens/>
      <w:spacing w:before="240" w:after="120" w:line="240" w:lineRule="auto"/>
    </w:pPr>
    <w:rPr>
      <w:rFonts w:ascii="Arial" w:eastAsia="Microsoft YaHei" w:hAnsi="Arial" w:cs="Mangal"/>
      <w:sz w:val="28"/>
      <w:szCs w:val="28"/>
      <w:lang w:eastAsia="ar-SA"/>
    </w:rPr>
  </w:style>
  <w:style w:type="paragraph" w:styleId="affc">
    <w:name w:val="List"/>
    <w:basedOn w:val="ae"/>
    <w:locked/>
    <w:rsid w:val="00655E45"/>
    <w:pPr>
      <w:suppressAutoHyphens/>
      <w:spacing w:after="120"/>
    </w:pPr>
    <w:rPr>
      <w:rFonts w:cs="Mangal"/>
      <w:lang w:eastAsia="ar-SA"/>
    </w:rPr>
  </w:style>
  <w:style w:type="paragraph" w:customStyle="1" w:styleId="19">
    <w:name w:val="Указатель1"/>
    <w:basedOn w:val="a0"/>
    <w:rsid w:val="00655E45"/>
    <w:pPr>
      <w:suppressLineNumbers/>
      <w:suppressAutoHyphens/>
      <w:spacing w:after="0" w:line="240" w:lineRule="auto"/>
    </w:pPr>
    <w:rPr>
      <w:rFonts w:eastAsia="Times New Roman" w:cs="Mangal"/>
      <w:lang w:eastAsia="ar-SA"/>
    </w:rPr>
  </w:style>
  <w:style w:type="paragraph" w:customStyle="1" w:styleId="affd">
    <w:name w:val="Содержимое таблицы"/>
    <w:basedOn w:val="a0"/>
    <w:rsid w:val="00655E45"/>
    <w:pPr>
      <w:suppressLineNumbers/>
      <w:suppressAutoHyphens/>
      <w:spacing w:after="0" w:line="240" w:lineRule="auto"/>
    </w:pPr>
    <w:rPr>
      <w:rFonts w:eastAsia="Times New Roman"/>
      <w:lang w:eastAsia="ar-SA"/>
    </w:rPr>
  </w:style>
  <w:style w:type="paragraph" w:customStyle="1" w:styleId="affe">
    <w:name w:val="Заголовок таблицы"/>
    <w:basedOn w:val="affd"/>
    <w:rsid w:val="00655E45"/>
    <w:pPr>
      <w:jc w:val="center"/>
    </w:pPr>
    <w:rPr>
      <w:b/>
      <w:bCs/>
    </w:rPr>
  </w:style>
  <w:style w:type="paragraph" w:customStyle="1" w:styleId="Default">
    <w:name w:val="Default"/>
    <w:rsid w:val="007D37BC"/>
    <w:pPr>
      <w:autoSpaceDE w:val="0"/>
      <w:autoSpaceDN w:val="0"/>
      <w:adjustRightInd w:val="0"/>
    </w:pPr>
    <w:rPr>
      <w:color w:val="000000"/>
    </w:rPr>
  </w:style>
  <w:style w:type="character" w:customStyle="1" w:styleId="afff">
    <w:name w:val="Основной текст_"/>
    <w:link w:val="1a"/>
    <w:rsid w:val="005123B6"/>
    <w:rPr>
      <w:rFonts w:ascii="Times New Roman" w:eastAsia="Times New Roman" w:hAnsi="Times New Roman"/>
      <w:sz w:val="22"/>
      <w:szCs w:val="22"/>
    </w:rPr>
  </w:style>
  <w:style w:type="paragraph" w:customStyle="1" w:styleId="1a">
    <w:name w:val="Основной текст1"/>
    <w:basedOn w:val="a0"/>
    <w:link w:val="afff"/>
    <w:rsid w:val="005123B6"/>
    <w:pPr>
      <w:widowControl w:val="0"/>
      <w:spacing w:after="0" w:line="240" w:lineRule="auto"/>
    </w:pPr>
    <w:rPr>
      <w:rFonts w:eastAsia="Times New Roman"/>
    </w:rPr>
  </w:style>
  <w:style w:type="character" w:customStyle="1" w:styleId="afff0">
    <w:name w:val="Подпись к таблице_"/>
    <w:link w:val="afff1"/>
    <w:rsid w:val="007E7F92"/>
    <w:rPr>
      <w:rFonts w:ascii="Times New Roman" w:eastAsia="Times New Roman" w:hAnsi="Times New Roman"/>
      <w:b/>
      <w:bCs/>
      <w:sz w:val="22"/>
      <w:szCs w:val="22"/>
    </w:rPr>
  </w:style>
  <w:style w:type="character" w:customStyle="1" w:styleId="afff2">
    <w:name w:val="Другое_"/>
    <w:link w:val="afff3"/>
    <w:rsid w:val="007E7F92"/>
    <w:rPr>
      <w:rFonts w:ascii="Times New Roman" w:eastAsia="Times New Roman" w:hAnsi="Times New Roman"/>
      <w:sz w:val="22"/>
      <w:szCs w:val="22"/>
    </w:rPr>
  </w:style>
  <w:style w:type="character" w:customStyle="1" w:styleId="28">
    <w:name w:val="Заголовок №2_"/>
    <w:link w:val="29"/>
    <w:rsid w:val="007E7F92"/>
    <w:rPr>
      <w:rFonts w:ascii="Times New Roman" w:eastAsia="Times New Roman" w:hAnsi="Times New Roman"/>
      <w:b/>
      <w:bCs/>
      <w:sz w:val="22"/>
      <w:szCs w:val="22"/>
    </w:rPr>
  </w:style>
  <w:style w:type="paragraph" w:customStyle="1" w:styleId="afff1">
    <w:name w:val="Подпись к таблице"/>
    <w:basedOn w:val="a0"/>
    <w:link w:val="afff0"/>
    <w:rsid w:val="007E7F92"/>
    <w:pPr>
      <w:widowControl w:val="0"/>
      <w:spacing w:after="0" w:line="240" w:lineRule="auto"/>
    </w:pPr>
    <w:rPr>
      <w:rFonts w:eastAsia="Times New Roman"/>
      <w:b/>
      <w:bCs/>
    </w:rPr>
  </w:style>
  <w:style w:type="paragraph" w:customStyle="1" w:styleId="afff3">
    <w:name w:val="Другое"/>
    <w:basedOn w:val="a0"/>
    <w:link w:val="afff2"/>
    <w:rsid w:val="007E7F92"/>
    <w:pPr>
      <w:widowControl w:val="0"/>
      <w:spacing w:after="0" w:line="240" w:lineRule="auto"/>
    </w:pPr>
    <w:rPr>
      <w:rFonts w:eastAsia="Times New Roman"/>
    </w:rPr>
  </w:style>
  <w:style w:type="paragraph" w:customStyle="1" w:styleId="29">
    <w:name w:val="Заголовок №2"/>
    <w:basedOn w:val="a0"/>
    <w:link w:val="28"/>
    <w:rsid w:val="007E7F92"/>
    <w:pPr>
      <w:widowControl w:val="0"/>
      <w:spacing w:after="120" w:line="240" w:lineRule="auto"/>
      <w:outlineLvl w:val="1"/>
    </w:pPr>
    <w:rPr>
      <w:rFonts w:eastAsia="Times New Roman"/>
      <w:b/>
      <w:bCs/>
    </w:rPr>
  </w:style>
  <w:style w:type="character" w:customStyle="1" w:styleId="2a">
    <w:name w:val="Колонтитул (2)_"/>
    <w:link w:val="2b"/>
    <w:rsid w:val="00472BCE"/>
    <w:rPr>
      <w:rFonts w:ascii="Times New Roman" w:eastAsia="Times New Roman" w:hAnsi="Times New Roman"/>
    </w:rPr>
  </w:style>
  <w:style w:type="character" w:customStyle="1" w:styleId="afff4">
    <w:name w:val="Колонтитул_"/>
    <w:link w:val="afff5"/>
    <w:rsid w:val="00472BCE"/>
    <w:rPr>
      <w:rFonts w:ascii="Cambria" w:eastAsia="Cambria" w:hAnsi="Cambria" w:cs="Cambria"/>
      <w:lang w:val="en-US" w:eastAsia="en-US" w:bidi="en-US"/>
    </w:rPr>
  </w:style>
  <w:style w:type="paragraph" w:customStyle="1" w:styleId="2b">
    <w:name w:val="Колонтитул (2)"/>
    <w:basedOn w:val="a0"/>
    <w:link w:val="2a"/>
    <w:rsid w:val="00472BCE"/>
    <w:pPr>
      <w:widowControl w:val="0"/>
      <w:spacing w:after="0" w:line="240" w:lineRule="auto"/>
    </w:pPr>
    <w:rPr>
      <w:rFonts w:eastAsia="Times New Roman"/>
    </w:rPr>
  </w:style>
  <w:style w:type="paragraph" w:customStyle="1" w:styleId="afff5">
    <w:name w:val="Колонтитул"/>
    <w:basedOn w:val="a0"/>
    <w:link w:val="afff4"/>
    <w:rsid w:val="00472BCE"/>
    <w:pPr>
      <w:widowControl w:val="0"/>
      <w:spacing w:after="0" w:line="240" w:lineRule="auto"/>
      <w:jc w:val="center"/>
    </w:pPr>
    <w:rPr>
      <w:rFonts w:ascii="Cambria" w:eastAsia="Cambria" w:hAnsi="Cambria" w:cs="Cambria"/>
      <w:lang w:val="en-US" w:bidi="en-US"/>
    </w:rPr>
  </w:style>
  <w:style w:type="character" w:customStyle="1" w:styleId="2c">
    <w:name w:val="Основной текст (2)_"/>
    <w:basedOn w:val="a1"/>
    <w:link w:val="2d"/>
    <w:rsid w:val="00AE525C"/>
    <w:rPr>
      <w:rFonts w:ascii="Times New Roman" w:eastAsia="Times New Roman" w:hAnsi="Times New Roman"/>
      <w:b/>
      <w:bCs/>
      <w:color w:val="454043"/>
      <w:sz w:val="26"/>
      <w:szCs w:val="26"/>
    </w:rPr>
  </w:style>
  <w:style w:type="paragraph" w:customStyle="1" w:styleId="2d">
    <w:name w:val="Основной текст (2)"/>
    <w:basedOn w:val="a0"/>
    <w:link w:val="2c"/>
    <w:rsid w:val="00AE525C"/>
    <w:pPr>
      <w:widowControl w:val="0"/>
      <w:spacing w:after="240" w:line="254" w:lineRule="auto"/>
      <w:jc w:val="center"/>
    </w:pPr>
    <w:rPr>
      <w:rFonts w:eastAsia="Times New Roman"/>
      <w:b/>
      <w:bCs/>
      <w:color w:val="454043"/>
      <w:sz w:val="26"/>
      <w:szCs w:val="26"/>
    </w:rPr>
  </w:style>
  <w:style w:type="paragraph" w:customStyle="1" w:styleId="1b">
    <w:name w:val="Обычный (веб)1"/>
    <w:basedOn w:val="a0"/>
    <w:rsid w:val="00CF673E"/>
    <w:pPr>
      <w:spacing w:before="100" w:after="100" w:line="240" w:lineRule="auto"/>
    </w:pPr>
    <w:rPr>
      <w:rFonts w:eastAsia="Times New Roman"/>
    </w:rPr>
  </w:style>
  <w:style w:type="paragraph" w:customStyle="1" w:styleId="s38">
    <w:name w:val="s38"/>
    <w:basedOn w:val="a0"/>
    <w:rsid w:val="00CF673E"/>
    <w:pPr>
      <w:suppressAutoHyphens/>
      <w:spacing w:before="280" w:after="280" w:line="240" w:lineRule="auto"/>
    </w:pPr>
    <w:rPr>
      <w:rFonts w:eastAsia="Times New Roman"/>
      <w:lang w:eastAsia="zh-CN"/>
    </w:rPr>
  </w:style>
  <w:style w:type="paragraph" w:customStyle="1" w:styleId="2e">
    <w:name w:val="Абзац списка2"/>
    <w:basedOn w:val="a0"/>
    <w:rsid w:val="00CF673E"/>
    <w:pPr>
      <w:suppressAutoHyphens/>
      <w:spacing w:after="0" w:line="240" w:lineRule="auto"/>
      <w:ind w:left="720"/>
      <w:contextualSpacing/>
    </w:pPr>
    <w:rPr>
      <w:rFonts w:eastAsia="Times New Roman"/>
      <w:lang w:eastAsia="zh-CN"/>
    </w:rPr>
  </w:style>
  <w:style w:type="paragraph" w:customStyle="1" w:styleId="afff6">
    <w:name w:val="Нормальный (таблица)"/>
    <w:basedOn w:val="a0"/>
    <w:next w:val="a0"/>
    <w:uiPriority w:val="99"/>
    <w:rsid w:val="00CF673E"/>
    <w:pPr>
      <w:widowControl w:val="0"/>
      <w:autoSpaceDE w:val="0"/>
      <w:autoSpaceDN w:val="0"/>
      <w:adjustRightInd w:val="0"/>
      <w:spacing w:after="0" w:line="240" w:lineRule="auto"/>
      <w:jc w:val="both"/>
    </w:pPr>
    <w:rPr>
      <w:rFonts w:ascii="Times New Roman CYR" w:eastAsiaTheme="minorEastAsia" w:hAnsi="Times New Roman CYR" w:cs="Times New Roman CYR"/>
    </w:rPr>
  </w:style>
  <w:style w:type="paragraph" w:customStyle="1" w:styleId="afff7">
    <w:name w:val="Прижатый влево"/>
    <w:basedOn w:val="a0"/>
    <w:next w:val="a0"/>
    <w:uiPriority w:val="99"/>
    <w:rsid w:val="00CF673E"/>
    <w:pPr>
      <w:widowControl w:val="0"/>
      <w:autoSpaceDE w:val="0"/>
      <w:autoSpaceDN w:val="0"/>
      <w:adjustRightInd w:val="0"/>
      <w:spacing w:after="0" w:line="240" w:lineRule="auto"/>
    </w:pPr>
    <w:rPr>
      <w:rFonts w:ascii="Times New Roman CYR" w:eastAsiaTheme="minorEastAsia" w:hAnsi="Times New Roman CYR" w:cs="Times New Roman CYR"/>
    </w:rPr>
  </w:style>
  <w:style w:type="table" w:customStyle="1" w:styleId="TableNormal">
    <w:name w:val="Table Normal"/>
    <w:uiPriority w:val="2"/>
    <w:semiHidden/>
    <w:unhideWhenUsed/>
    <w:qFormat/>
    <w:rsid w:val="004F73E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F73E2"/>
    <w:pPr>
      <w:widowControl w:val="0"/>
      <w:autoSpaceDE w:val="0"/>
      <w:autoSpaceDN w:val="0"/>
      <w:spacing w:after="0" w:line="240" w:lineRule="auto"/>
      <w:ind w:left="110"/>
    </w:pPr>
    <w:rPr>
      <w:rFonts w:eastAsia="Times New Roman"/>
      <w:sz w:val="22"/>
      <w:szCs w:val="22"/>
      <w:lang w:eastAsia="en-US"/>
    </w:rPr>
  </w:style>
  <w:style w:type="character" w:customStyle="1" w:styleId="a5">
    <w:name w:val="Обычный (веб) Знак"/>
    <w:aliases w:val="Обычный (Web) Знак"/>
    <w:basedOn w:val="a1"/>
    <w:link w:val="a4"/>
    <w:locked/>
    <w:rsid w:val="000F47A3"/>
    <w:rPr>
      <w:rFonts w:eastAsia="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 w:val="24"/>
        <w:szCs w:val="24"/>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nhideWhenUsed="0" w:qFormat="1"/>
    <w:lsdException w:name="Default Paragraph Font" w:uiPriority="1"/>
    <w:lsdException w:name="Body Text" w:qFormat="1"/>
    <w:lsdException w:name="Subtitle" w:semiHidden="0" w:uiPriority="11" w:unhideWhenUsed="0" w:qFormat="1"/>
    <w:lsdException w:name="Strong" w:semiHidden="0" w:unhideWhenUsed="0" w:qFormat="1"/>
    <w:lsdException w:name="Emphasis" w:semiHidden="0" w:unhideWhenUsed="0" w:qFormat="1"/>
    <w:lsdException w:name="Normal (Web)" w:uiPriority="0"/>
    <w:lsdException w:name="Table Grid" w:semiHidden="0" w:uiPriority="0" w:unhideWhenUsed="0"/>
    <w:lsdException w:name="Placeholder Text" w:locked="0" w:unhideWhenUsed="0"/>
    <w:lsdException w:name="No Spacing" w:locked="0" w:semiHidden="0"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0">
    <w:name w:val="Normal"/>
    <w:qFormat/>
    <w:rsid w:val="00C135E1"/>
    <w:pPr>
      <w:spacing w:after="200" w:line="276" w:lineRule="auto"/>
    </w:pPr>
  </w:style>
  <w:style w:type="paragraph" w:styleId="1">
    <w:name w:val="heading 1"/>
    <w:basedOn w:val="a0"/>
    <w:link w:val="10"/>
    <w:uiPriority w:val="99"/>
    <w:qFormat/>
    <w:rsid w:val="001F2695"/>
    <w:pPr>
      <w:spacing w:before="100" w:beforeAutospacing="1" w:after="100" w:afterAutospacing="1" w:line="240" w:lineRule="auto"/>
      <w:outlineLvl w:val="0"/>
    </w:pPr>
    <w:rPr>
      <w:b/>
      <w:bCs/>
      <w:kern w:val="36"/>
      <w:sz w:val="48"/>
      <w:szCs w:val="48"/>
    </w:rPr>
  </w:style>
  <w:style w:type="paragraph" w:styleId="2">
    <w:name w:val="heading 2"/>
    <w:basedOn w:val="a0"/>
    <w:next w:val="a0"/>
    <w:link w:val="20"/>
    <w:uiPriority w:val="99"/>
    <w:qFormat/>
    <w:rsid w:val="001F2695"/>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F2695"/>
    <w:pPr>
      <w:keepNext/>
      <w:autoSpaceDE w:val="0"/>
      <w:autoSpaceDN w:val="0"/>
      <w:adjustRightInd w:val="0"/>
      <w:spacing w:before="40" w:after="0" w:line="240" w:lineRule="auto"/>
      <w:jc w:val="center"/>
      <w:outlineLvl w:val="2"/>
    </w:pPr>
    <w:rPr>
      <w:b/>
      <w:bCs/>
    </w:rPr>
  </w:style>
  <w:style w:type="paragraph" w:styleId="4">
    <w:name w:val="heading 4"/>
    <w:basedOn w:val="a0"/>
    <w:next w:val="a0"/>
    <w:link w:val="40"/>
    <w:uiPriority w:val="99"/>
    <w:qFormat/>
    <w:rsid w:val="001F2695"/>
    <w:pPr>
      <w:keepNext/>
      <w:spacing w:before="240" w:after="60" w:line="240" w:lineRule="auto"/>
      <w:outlineLvl w:val="3"/>
    </w:pPr>
    <w:rPr>
      <w:b/>
      <w:bCs/>
      <w:sz w:val="28"/>
      <w:szCs w:val="28"/>
    </w:rPr>
  </w:style>
  <w:style w:type="paragraph" w:styleId="5">
    <w:name w:val="heading 5"/>
    <w:basedOn w:val="a0"/>
    <w:next w:val="a0"/>
    <w:link w:val="50"/>
    <w:uiPriority w:val="99"/>
    <w:qFormat/>
    <w:rsid w:val="001F2695"/>
    <w:pPr>
      <w:spacing w:before="240" w:after="60" w:line="240" w:lineRule="auto"/>
      <w:outlineLvl w:val="4"/>
    </w:pPr>
    <w:rPr>
      <w:b/>
      <w:bCs/>
      <w:i/>
      <w:iCs/>
      <w:sz w:val="26"/>
      <w:szCs w:val="26"/>
    </w:rPr>
  </w:style>
  <w:style w:type="paragraph" w:styleId="6">
    <w:name w:val="heading 6"/>
    <w:basedOn w:val="a0"/>
    <w:next w:val="a0"/>
    <w:link w:val="60"/>
    <w:uiPriority w:val="99"/>
    <w:qFormat/>
    <w:rsid w:val="001F2695"/>
    <w:pPr>
      <w:spacing w:before="240" w:after="60" w:line="240" w:lineRule="auto"/>
      <w:outlineLvl w:val="5"/>
    </w:pPr>
    <w:rPr>
      <w:b/>
      <w:bCs/>
    </w:rPr>
  </w:style>
  <w:style w:type="paragraph" w:styleId="7">
    <w:name w:val="heading 7"/>
    <w:basedOn w:val="a0"/>
    <w:next w:val="a0"/>
    <w:link w:val="70"/>
    <w:uiPriority w:val="99"/>
    <w:qFormat/>
    <w:rsid w:val="001F2695"/>
    <w:pPr>
      <w:spacing w:before="240" w:after="60" w:line="240" w:lineRule="auto"/>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9"/>
    <w:locked/>
    <w:rsid w:val="001F2695"/>
    <w:rPr>
      <w:rFonts w:ascii="Times New Roman" w:hAnsi="Times New Roman" w:cs="Times New Roman"/>
      <w:b/>
      <w:bCs/>
      <w:kern w:val="36"/>
      <w:sz w:val="48"/>
      <w:szCs w:val="48"/>
      <w:lang w:eastAsia="ru-RU"/>
    </w:rPr>
  </w:style>
  <w:style w:type="character" w:customStyle="1" w:styleId="20">
    <w:name w:val="Заголовок 2 Знак"/>
    <w:link w:val="2"/>
    <w:uiPriority w:val="99"/>
    <w:locked/>
    <w:rsid w:val="001F2695"/>
    <w:rPr>
      <w:rFonts w:ascii="Arial" w:hAnsi="Arial" w:cs="Arial"/>
      <w:b/>
      <w:bCs/>
      <w:i/>
      <w:iCs/>
      <w:sz w:val="28"/>
      <w:szCs w:val="28"/>
      <w:lang w:eastAsia="ru-RU"/>
    </w:rPr>
  </w:style>
  <w:style w:type="character" w:customStyle="1" w:styleId="30">
    <w:name w:val="Заголовок 3 Знак"/>
    <w:link w:val="3"/>
    <w:uiPriority w:val="99"/>
    <w:locked/>
    <w:rsid w:val="001F2695"/>
    <w:rPr>
      <w:rFonts w:ascii="Times New Roman" w:hAnsi="Times New Roman" w:cs="Times New Roman"/>
      <w:b/>
      <w:bCs/>
      <w:sz w:val="24"/>
      <w:szCs w:val="24"/>
      <w:lang w:eastAsia="ru-RU"/>
    </w:rPr>
  </w:style>
  <w:style w:type="character" w:customStyle="1" w:styleId="40">
    <w:name w:val="Заголовок 4 Знак"/>
    <w:link w:val="4"/>
    <w:uiPriority w:val="99"/>
    <w:locked/>
    <w:rsid w:val="001F2695"/>
    <w:rPr>
      <w:rFonts w:ascii="Times New Roman" w:hAnsi="Times New Roman" w:cs="Times New Roman"/>
      <w:b/>
      <w:bCs/>
      <w:sz w:val="28"/>
      <w:szCs w:val="28"/>
      <w:lang w:eastAsia="ru-RU"/>
    </w:rPr>
  </w:style>
  <w:style w:type="character" w:customStyle="1" w:styleId="50">
    <w:name w:val="Заголовок 5 Знак"/>
    <w:link w:val="5"/>
    <w:uiPriority w:val="99"/>
    <w:locked/>
    <w:rsid w:val="001F2695"/>
    <w:rPr>
      <w:rFonts w:ascii="Times New Roman" w:hAnsi="Times New Roman" w:cs="Times New Roman"/>
      <w:b/>
      <w:bCs/>
      <w:i/>
      <w:iCs/>
      <w:sz w:val="26"/>
      <w:szCs w:val="26"/>
      <w:lang w:eastAsia="ru-RU"/>
    </w:rPr>
  </w:style>
  <w:style w:type="character" w:customStyle="1" w:styleId="60">
    <w:name w:val="Заголовок 6 Знак"/>
    <w:link w:val="6"/>
    <w:uiPriority w:val="99"/>
    <w:locked/>
    <w:rsid w:val="001F2695"/>
    <w:rPr>
      <w:rFonts w:ascii="Times New Roman" w:hAnsi="Times New Roman" w:cs="Times New Roman"/>
      <w:b/>
      <w:bCs/>
      <w:lang w:eastAsia="ru-RU"/>
    </w:rPr>
  </w:style>
  <w:style w:type="character" w:customStyle="1" w:styleId="70">
    <w:name w:val="Заголовок 7 Знак"/>
    <w:link w:val="7"/>
    <w:uiPriority w:val="99"/>
    <w:locked/>
    <w:rsid w:val="001F2695"/>
    <w:rPr>
      <w:rFonts w:ascii="Times New Roman" w:hAnsi="Times New Roman" w:cs="Times New Roman"/>
      <w:sz w:val="24"/>
      <w:szCs w:val="24"/>
      <w:lang w:eastAsia="ru-RU"/>
    </w:rPr>
  </w:style>
  <w:style w:type="paragraph" w:styleId="a4">
    <w:name w:val="Normal (Web)"/>
    <w:aliases w:val="Обычный (Web)"/>
    <w:basedOn w:val="a0"/>
    <w:link w:val="a5"/>
    <w:rsid w:val="00023C0D"/>
    <w:pPr>
      <w:spacing w:before="100" w:beforeAutospacing="1" w:after="100" w:afterAutospacing="1" w:line="240" w:lineRule="auto"/>
    </w:pPr>
    <w:rPr>
      <w:rFonts w:eastAsia="Times New Roman"/>
    </w:rPr>
  </w:style>
  <w:style w:type="character" w:customStyle="1" w:styleId="apple-converted-space">
    <w:name w:val="apple-converted-space"/>
    <w:basedOn w:val="a1"/>
    <w:rsid w:val="00023C0D"/>
  </w:style>
  <w:style w:type="character" w:styleId="a6">
    <w:name w:val="Strong"/>
    <w:uiPriority w:val="99"/>
    <w:qFormat/>
    <w:rsid w:val="00023C0D"/>
    <w:rPr>
      <w:b/>
      <w:bCs/>
    </w:rPr>
  </w:style>
  <w:style w:type="character" w:styleId="a7">
    <w:name w:val="Emphasis"/>
    <w:uiPriority w:val="99"/>
    <w:qFormat/>
    <w:rsid w:val="00023C0D"/>
    <w:rPr>
      <w:i/>
      <w:iCs/>
    </w:rPr>
  </w:style>
  <w:style w:type="paragraph" w:customStyle="1" w:styleId="a8">
    <w:name w:val="Основной"/>
    <w:basedOn w:val="a0"/>
    <w:uiPriority w:val="99"/>
    <w:rsid w:val="00023C0D"/>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styleId="a9">
    <w:name w:val="List Paragraph"/>
    <w:basedOn w:val="a0"/>
    <w:uiPriority w:val="34"/>
    <w:qFormat/>
    <w:rsid w:val="00023C0D"/>
    <w:pPr>
      <w:ind w:left="720"/>
    </w:pPr>
  </w:style>
  <w:style w:type="paragraph" w:styleId="aa">
    <w:name w:val="footnote text"/>
    <w:basedOn w:val="a0"/>
    <w:link w:val="ab"/>
    <w:uiPriority w:val="99"/>
    <w:semiHidden/>
    <w:rsid w:val="00023C0D"/>
  </w:style>
  <w:style w:type="character" w:customStyle="1" w:styleId="ab">
    <w:name w:val="Текст сноски Знак"/>
    <w:link w:val="aa"/>
    <w:uiPriority w:val="99"/>
    <w:locked/>
    <w:rsid w:val="00023C0D"/>
    <w:rPr>
      <w:rFonts w:ascii="Calibri" w:hAnsi="Calibri" w:cs="Calibri"/>
      <w:sz w:val="20"/>
      <w:szCs w:val="20"/>
    </w:rPr>
  </w:style>
  <w:style w:type="character" w:styleId="ac">
    <w:name w:val="footnote reference"/>
    <w:uiPriority w:val="99"/>
    <w:semiHidden/>
    <w:rsid w:val="00023C0D"/>
    <w:rPr>
      <w:vertAlign w:val="superscript"/>
    </w:rPr>
  </w:style>
  <w:style w:type="paragraph" w:customStyle="1" w:styleId="body">
    <w:name w:val="body"/>
    <w:basedOn w:val="a0"/>
    <w:uiPriority w:val="99"/>
    <w:rsid w:val="005A35C0"/>
    <w:pPr>
      <w:spacing w:before="100" w:beforeAutospacing="1" w:after="100" w:afterAutospacing="1" w:line="240" w:lineRule="auto"/>
    </w:pPr>
    <w:rPr>
      <w:rFonts w:eastAsia="Times New Roman"/>
    </w:rPr>
  </w:style>
  <w:style w:type="character" w:customStyle="1" w:styleId="FontStyle217">
    <w:name w:val="Font Style217"/>
    <w:uiPriority w:val="99"/>
    <w:rsid w:val="001F4416"/>
    <w:rPr>
      <w:rFonts w:ascii="Microsoft Sans Serif" w:hAnsi="Microsoft Sans Serif" w:cs="Microsoft Sans Serif"/>
      <w:sz w:val="14"/>
      <w:szCs w:val="14"/>
    </w:rPr>
  </w:style>
  <w:style w:type="table" w:styleId="ad">
    <w:name w:val="Table Grid"/>
    <w:basedOn w:val="a2"/>
    <w:rsid w:val="00970CA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1">
    <w:name w:val="Style11"/>
    <w:basedOn w:val="a0"/>
    <w:uiPriority w:val="99"/>
    <w:rsid w:val="00970CAC"/>
    <w:pPr>
      <w:widowControl w:val="0"/>
      <w:autoSpaceDE w:val="0"/>
      <w:autoSpaceDN w:val="0"/>
      <w:adjustRightInd w:val="0"/>
      <w:spacing w:after="0" w:line="216" w:lineRule="exact"/>
      <w:jc w:val="both"/>
    </w:pPr>
    <w:rPr>
      <w:rFonts w:ascii="Tahoma" w:eastAsia="Times New Roman" w:hAnsi="Tahoma" w:cs="Tahoma"/>
    </w:rPr>
  </w:style>
  <w:style w:type="character" w:customStyle="1" w:styleId="FontStyle23">
    <w:name w:val="Font Style23"/>
    <w:uiPriority w:val="99"/>
    <w:rsid w:val="00970CAC"/>
    <w:rPr>
      <w:rFonts w:ascii="Tahoma" w:hAnsi="Tahoma" w:cs="Tahoma"/>
      <w:sz w:val="18"/>
      <w:szCs w:val="18"/>
    </w:rPr>
  </w:style>
  <w:style w:type="character" w:customStyle="1" w:styleId="FontStyle13">
    <w:name w:val="Font Style13"/>
    <w:uiPriority w:val="99"/>
    <w:rsid w:val="00970CAC"/>
    <w:rPr>
      <w:rFonts w:ascii="Arial" w:hAnsi="Arial" w:cs="Arial"/>
      <w:b/>
      <w:bCs/>
      <w:sz w:val="18"/>
      <w:szCs w:val="18"/>
    </w:rPr>
  </w:style>
  <w:style w:type="paragraph" w:customStyle="1" w:styleId="Style2">
    <w:name w:val="Style2"/>
    <w:basedOn w:val="a0"/>
    <w:uiPriority w:val="99"/>
    <w:rsid w:val="00970CAC"/>
    <w:pPr>
      <w:widowControl w:val="0"/>
      <w:autoSpaceDE w:val="0"/>
      <w:autoSpaceDN w:val="0"/>
      <w:adjustRightInd w:val="0"/>
      <w:spacing w:after="0" w:line="240" w:lineRule="auto"/>
    </w:pPr>
    <w:rPr>
      <w:rFonts w:ascii="Arial" w:eastAsia="Times New Roman" w:hAnsi="Arial" w:cs="Arial"/>
    </w:rPr>
  </w:style>
  <w:style w:type="paragraph" w:customStyle="1" w:styleId="Style7">
    <w:name w:val="Style7"/>
    <w:basedOn w:val="a0"/>
    <w:uiPriority w:val="99"/>
    <w:rsid w:val="00970CAC"/>
    <w:pPr>
      <w:widowControl w:val="0"/>
      <w:autoSpaceDE w:val="0"/>
      <w:autoSpaceDN w:val="0"/>
      <w:adjustRightInd w:val="0"/>
      <w:spacing w:after="0" w:line="216" w:lineRule="exact"/>
    </w:pPr>
    <w:rPr>
      <w:rFonts w:ascii="Arial" w:eastAsia="Times New Roman" w:hAnsi="Arial" w:cs="Arial"/>
    </w:rPr>
  </w:style>
  <w:style w:type="character" w:customStyle="1" w:styleId="FontStyle12">
    <w:name w:val="Font Style12"/>
    <w:uiPriority w:val="99"/>
    <w:rsid w:val="00970CAC"/>
    <w:rPr>
      <w:rFonts w:ascii="Arial Narrow" w:hAnsi="Arial Narrow" w:cs="Arial Narrow"/>
      <w:i/>
      <w:iCs/>
      <w:sz w:val="18"/>
      <w:szCs w:val="18"/>
    </w:rPr>
  </w:style>
  <w:style w:type="character" w:customStyle="1" w:styleId="FontStyle14">
    <w:name w:val="Font Style14"/>
    <w:uiPriority w:val="99"/>
    <w:rsid w:val="00970CAC"/>
    <w:rPr>
      <w:rFonts w:ascii="Arial" w:hAnsi="Arial" w:cs="Arial"/>
      <w:spacing w:val="-10"/>
      <w:sz w:val="18"/>
      <w:szCs w:val="18"/>
    </w:rPr>
  </w:style>
  <w:style w:type="paragraph" w:customStyle="1" w:styleId="Style3">
    <w:name w:val="Style3"/>
    <w:basedOn w:val="a0"/>
    <w:uiPriority w:val="99"/>
    <w:rsid w:val="00970CAC"/>
    <w:pPr>
      <w:widowControl w:val="0"/>
      <w:autoSpaceDE w:val="0"/>
      <w:autoSpaceDN w:val="0"/>
      <w:adjustRightInd w:val="0"/>
      <w:spacing w:after="0" w:line="216" w:lineRule="exact"/>
      <w:jc w:val="both"/>
    </w:pPr>
    <w:rPr>
      <w:rFonts w:ascii="Tahoma" w:eastAsia="Times New Roman" w:hAnsi="Tahoma" w:cs="Tahoma"/>
    </w:rPr>
  </w:style>
  <w:style w:type="paragraph" w:customStyle="1" w:styleId="Style6">
    <w:name w:val="Style6"/>
    <w:basedOn w:val="a0"/>
    <w:uiPriority w:val="99"/>
    <w:rsid w:val="00970CAC"/>
    <w:pPr>
      <w:widowControl w:val="0"/>
      <w:autoSpaceDE w:val="0"/>
      <w:autoSpaceDN w:val="0"/>
      <w:adjustRightInd w:val="0"/>
      <w:spacing w:after="0" w:line="211" w:lineRule="exact"/>
      <w:jc w:val="both"/>
    </w:pPr>
    <w:rPr>
      <w:rFonts w:ascii="Tahoma" w:eastAsia="Times New Roman" w:hAnsi="Tahoma" w:cs="Tahoma"/>
    </w:rPr>
  </w:style>
  <w:style w:type="character" w:customStyle="1" w:styleId="FontStyle16">
    <w:name w:val="Font Style16"/>
    <w:uiPriority w:val="99"/>
    <w:rsid w:val="00970CAC"/>
    <w:rPr>
      <w:rFonts w:ascii="Tahoma" w:hAnsi="Tahoma" w:cs="Tahoma"/>
      <w:sz w:val="18"/>
      <w:szCs w:val="18"/>
    </w:rPr>
  </w:style>
  <w:style w:type="paragraph" w:customStyle="1" w:styleId="Style10">
    <w:name w:val="Style10"/>
    <w:basedOn w:val="a0"/>
    <w:uiPriority w:val="99"/>
    <w:rsid w:val="00970CAC"/>
    <w:pPr>
      <w:widowControl w:val="0"/>
      <w:autoSpaceDE w:val="0"/>
      <w:autoSpaceDN w:val="0"/>
      <w:adjustRightInd w:val="0"/>
      <w:spacing w:after="0" w:line="211" w:lineRule="exact"/>
      <w:jc w:val="both"/>
    </w:pPr>
    <w:rPr>
      <w:rFonts w:ascii="Tahoma" w:eastAsia="Times New Roman" w:hAnsi="Tahoma" w:cs="Tahoma"/>
    </w:rPr>
  </w:style>
  <w:style w:type="paragraph" w:customStyle="1" w:styleId="Style1">
    <w:name w:val="Style1"/>
    <w:basedOn w:val="a0"/>
    <w:uiPriority w:val="99"/>
    <w:rsid w:val="00970CAC"/>
    <w:pPr>
      <w:widowControl w:val="0"/>
      <w:autoSpaceDE w:val="0"/>
      <w:autoSpaceDN w:val="0"/>
      <w:adjustRightInd w:val="0"/>
      <w:spacing w:after="0" w:line="216" w:lineRule="exact"/>
    </w:pPr>
    <w:rPr>
      <w:rFonts w:ascii="Tahoma" w:eastAsia="Times New Roman" w:hAnsi="Tahoma" w:cs="Tahoma"/>
    </w:rPr>
  </w:style>
  <w:style w:type="character" w:customStyle="1" w:styleId="FontStyle15">
    <w:name w:val="Font Style15"/>
    <w:uiPriority w:val="99"/>
    <w:rsid w:val="00970CAC"/>
    <w:rPr>
      <w:rFonts w:ascii="Tahoma" w:hAnsi="Tahoma" w:cs="Tahoma"/>
      <w:i/>
      <w:iCs/>
      <w:spacing w:val="10"/>
      <w:w w:val="66"/>
      <w:sz w:val="18"/>
      <w:szCs w:val="18"/>
    </w:rPr>
  </w:style>
  <w:style w:type="paragraph" w:customStyle="1" w:styleId="Style5">
    <w:name w:val="Style5"/>
    <w:basedOn w:val="a0"/>
    <w:uiPriority w:val="99"/>
    <w:rsid w:val="00970CAC"/>
    <w:pPr>
      <w:widowControl w:val="0"/>
      <w:autoSpaceDE w:val="0"/>
      <w:autoSpaceDN w:val="0"/>
      <w:adjustRightInd w:val="0"/>
      <w:spacing w:after="0" w:line="240" w:lineRule="auto"/>
    </w:pPr>
    <w:rPr>
      <w:rFonts w:ascii="Tahoma" w:eastAsia="Times New Roman" w:hAnsi="Tahoma" w:cs="Tahoma"/>
    </w:rPr>
  </w:style>
  <w:style w:type="paragraph" w:customStyle="1" w:styleId="Style9">
    <w:name w:val="Style9"/>
    <w:basedOn w:val="a0"/>
    <w:uiPriority w:val="99"/>
    <w:rsid w:val="00970CAC"/>
    <w:pPr>
      <w:widowControl w:val="0"/>
      <w:autoSpaceDE w:val="0"/>
      <w:autoSpaceDN w:val="0"/>
      <w:adjustRightInd w:val="0"/>
      <w:spacing w:after="0" w:line="216" w:lineRule="exact"/>
    </w:pPr>
    <w:rPr>
      <w:rFonts w:ascii="Tahoma" w:eastAsia="Times New Roman" w:hAnsi="Tahoma" w:cs="Tahoma"/>
    </w:rPr>
  </w:style>
  <w:style w:type="character" w:customStyle="1" w:styleId="FontStyle20">
    <w:name w:val="Font Style20"/>
    <w:uiPriority w:val="99"/>
    <w:rsid w:val="00970CAC"/>
    <w:rPr>
      <w:rFonts w:ascii="Arial" w:hAnsi="Arial" w:cs="Arial"/>
      <w:b/>
      <w:bCs/>
      <w:sz w:val="22"/>
      <w:szCs w:val="22"/>
    </w:rPr>
  </w:style>
  <w:style w:type="paragraph" w:customStyle="1" w:styleId="Style14">
    <w:name w:val="Style14"/>
    <w:basedOn w:val="a0"/>
    <w:uiPriority w:val="99"/>
    <w:rsid w:val="00970CAC"/>
    <w:pPr>
      <w:widowControl w:val="0"/>
      <w:autoSpaceDE w:val="0"/>
      <w:autoSpaceDN w:val="0"/>
      <w:adjustRightInd w:val="0"/>
      <w:spacing w:after="0" w:line="216" w:lineRule="exact"/>
      <w:jc w:val="both"/>
    </w:pPr>
    <w:rPr>
      <w:rFonts w:ascii="Arial Narrow" w:eastAsia="Times New Roman" w:hAnsi="Arial Narrow" w:cs="Arial Narrow"/>
    </w:rPr>
  </w:style>
  <w:style w:type="character" w:customStyle="1" w:styleId="FontStyle22">
    <w:name w:val="Font Style22"/>
    <w:uiPriority w:val="99"/>
    <w:rsid w:val="00970CAC"/>
    <w:rPr>
      <w:rFonts w:ascii="Arial Narrow" w:hAnsi="Arial Narrow" w:cs="Arial Narrow"/>
      <w:b/>
      <w:bCs/>
      <w:sz w:val="18"/>
      <w:szCs w:val="18"/>
    </w:rPr>
  </w:style>
  <w:style w:type="paragraph" w:customStyle="1" w:styleId="Style15">
    <w:name w:val="Style15"/>
    <w:basedOn w:val="a0"/>
    <w:uiPriority w:val="99"/>
    <w:rsid w:val="00970CAC"/>
    <w:pPr>
      <w:widowControl w:val="0"/>
      <w:autoSpaceDE w:val="0"/>
      <w:autoSpaceDN w:val="0"/>
      <w:adjustRightInd w:val="0"/>
      <w:spacing w:after="0" w:line="216" w:lineRule="exact"/>
    </w:pPr>
    <w:rPr>
      <w:rFonts w:ascii="Arial Narrow" w:eastAsia="Times New Roman" w:hAnsi="Arial Narrow" w:cs="Arial Narrow"/>
    </w:rPr>
  </w:style>
  <w:style w:type="paragraph" w:customStyle="1" w:styleId="Style17">
    <w:name w:val="Style17"/>
    <w:basedOn w:val="a0"/>
    <w:uiPriority w:val="99"/>
    <w:rsid w:val="00970CAC"/>
    <w:pPr>
      <w:widowControl w:val="0"/>
      <w:autoSpaceDE w:val="0"/>
      <w:autoSpaceDN w:val="0"/>
      <w:adjustRightInd w:val="0"/>
      <w:spacing w:after="0" w:line="240" w:lineRule="auto"/>
    </w:pPr>
    <w:rPr>
      <w:rFonts w:ascii="Arial Narrow" w:eastAsia="Times New Roman" w:hAnsi="Arial Narrow" w:cs="Arial Narrow"/>
    </w:rPr>
  </w:style>
  <w:style w:type="paragraph" w:customStyle="1" w:styleId="Style16">
    <w:name w:val="Style16"/>
    <w:basedOn w:val="a0"/>
    <w:uiPriority w:val="99"/>
    <w:rsid w:val="00970CAC"/>
    <w:pPr>
      <w:widowControl w:val="0"/>
      <w:autoSpaceDE w:val="0"/>
      <w:autoSpaceDN w:val="0"/>
      <w:adjustRightInd w:val="0"/>
      <w:spacing w:after="0" w:line="240" w:lineRule="auto"/>
    </w:pPr>
    <w:rPr>
      <w:rFonts w:ascii="Arial Narrow" w:eastAsia="Times New Roman" w:hAnsi="Arial Narrow" w:cs="Arial Narrow"/>
    </w:rPr>
  </w:style>
  <w:style w:type="paragraph" w:customStyle="1" w:styleId="Style13">
    <w:name w:val="Style13"/>
    <w:basedOn w:val="a0"/>
    <w:uiPriority w:val="99"/>
    <w:rsid w:val="00970CAC"/>
    <w:pPr>
      <w:widowControl w:val="0"/>
      <w:autoSpaceDE w:val="0"/>
      <w:autoSpaceDN w:val="0"/>
      <w:adjustRightInd w:val="0"/>
      <w:spacing w:after="0" w:line="240" w:lineRule="auto"/>
    </w:pPr>
    <w:rPr>
      <w:rFonts w:ascii="Arial Narrow" w:eastAsia="Times New Roman" w:hAnsi="Arial Narrow" w:cs="Arial Narrow"/>
    </w:rPr>
  </w:style>
  <w:style w:type="paragraph" w:customStyle="1" w:styleId="Style4">
    <w:name w:val="Style4"/>
    <w:basedOn w:val="a0"/>
    <w:uiPriority w:val="99"/>
    <w:rsid w:val="00970CAC"/>
    <w:pPr>
      <w:widowControl w:val="0"/>
      <w:autoSpaceDE w:val="0"/>
      <w:autoSpaceDN w:val="0"/>
      <w:adjustRightInd w:val="0"/>
      <w:spacing w:after="0" w:line="240" w:lineRule="auto"/>
    </w:pPr>
    <w:rPr>
      <w:rFonts w:ascii="Arial" w:eastAsia="Times New Roman" w:hAnsi="Arial" w:cs="Arial"/>
    </w:rPr>
  </w:style>
  <w:style w:type="paragraph" w:customStyle="1" w:styleId="11">
    <w:name w:val="Абзац списка1"/>
    <w:basedOn w:val="a0"/>
    <w:qFormat/>
    <w:rsid w:val="00970CAC"/>
    <w:pPr>
      <w:ind w:left="720"/>
    </w:pPr>
    <w:rPr>
      <w:rFonts w:eastAsia="Times New Roman"/>
    </w:rPr>
  </w:style>
  <w:style w:type="character" w:customStyle="1" w:styleId="FontStyle17">
    <w:name w:val="Font Style17"/>
    <w:uiPriority w:val="99"/>
    <w:rsid w:val="00970CAC"/>
    <w:rPr>
      <w:rFonts w:ascii="Arial" w:hAnsi="Arial" w:cs="Arial"/>
      <w:spacing w:val="-10"/>
      <w:sz w:val="18"/>
      <w:szCs w:val="18"/>
    </w:rPr>
  </w:style>
  <w:style w:type="character" w:customStyle="1" w:styleId="FontStyle18">
    <w:name w:val="Font Style18"/>
    <w:uiPriority w:val="99"/>
    <w:rsid w:val="00970CAC"/>
    <w:rPr>
      <w:rFonts w:ascii="Arial" w:hAnsi="Arial" w:cs="Arial"/>
      <w:b/>
      <w:bCs/>
      <w:sz w:val="24"/>
      <w:szCs w:val="24"/>
    </w:rPr>
  </w:style>
  <w:style w:type="paragraph" w:customStyle="1" w:styleId="Style8">
    <w:name w:val="Style8"/>
    <w:basedOn w:val="a0"/>
    <w:uiPriority w:val="99"/>
    <w:rsid w:val="00970CAC"/>
    <w:pPr>
      <w:widowControl w:val="0"/>
      <w:autoSpaceDE w:val="0"/>
      <w:autoSpaceDN w:val="0"/>
      <w:adjustRightInd w:val="0"/>
      <w:spacing w:after="0" w:line="216" w:lineRule="exact"/>
      <w:jc w:val="both"/>
    </w:pPr>
    <w:rPr>
      <w:rFonts w:ascii="Bookman Old Style" w:eastAsia="Times New Roman" w:hAnsi="Bookman Old Style" w:cs="Bookman Old Style"/>
    </w:rPr>
  </w:style>
  <w:style w:type="paragraph" w:styleId="ae">
    <w:name w:val="Body Text"/>
    <w:basedOn w:val="a0"/>
    <w:link w:val="af"/>
    <w:uiPriority w:val="99"/>
    <w:qFormat/>
    <w:rsid w:val="00970CAC"/>
    <w:pPr>
      <w:spacing w:after="0" w:line="240" w:lineRule="auto"/>
    </w:pPr>
  </w:style>
  <w:style w:type="character" w:customStyle="1" w:styleId="af">
    <w:name w:val="Основной текст Знак"/>
    <w:link w:val="ae"/>
    <w:uiPriority w:val="99"/>
    <w:locked/>
    <w:rsid w:val="00970CAC"/>
    <w:rPr>
      <w:rFonts w:ascii="Times New Roman" w:hAnsi="Times New Roman" w:cs="Times New Roman"/>
      <w:sz w:val="24"/>
      <w:szCs w:val="24"/>
      <w:lang w:eastAsia="ru-RU"/>
    </w:rPr>
  </w:style>
  <w:style w:type="paragraph" w:customStyle="1" w:styleId="12">
    <w:name w:val="Без интервала1"/>
    <w:uiPriority w:val="99"/>
    <w:rsid w:val="00970CAC"/>
    <w:rPr>
      <w:rFonts w:cs="Calibri"/>
      <w:sz w:val="22"/>
      <w:szCs w:val="22"/>
    </w:rPr>
  </w:style>
  <w:style w:type="paragraph" w:styleId="af0">
    <w:name w:val="Balloon Text"/>
    <w:basedOn w:val="a0"/>
    <w:link w:val="af1"/>
    <w:uiPriority w:val="99"/>
    <w:semiHidden/>
    <w:rsid w:val="00970CAC"/>
    <w:pPr>
      <w:spacing w:after="0" w:line="240" w:lineRule="auto"/>
    </w:pPr>
    <w:rPr>
      <w:rFonts w:ascii="Tahoma" w:hAnsi="Tahoma"/>
      <w:sz w:val="16"/>
      <w:szCs w:val="16"/>
    </w:rPr>
  </w:style>
  <w:style w:type="character" w:customStyle="1" w:styleId="af1">
    <w:name w:val="Текст выноски Знак"/>
    <w:link w:val="af0"/>
    <w:uiPriority w:val="99"/>
    <w:semiHidden/>
    <w:locked/>
    <w:rsid w:val="00970CAC"/>
    <w:rPr>
      <w:rFonts w:ascii="Tahoma" w:hAnsi="Tahoma" w:cs="Tahoma"/>
      <w:sz w:val="16"/>
      <w:szCs w:val="16"/>
    </w:rPr>
  </w:style>
  <w:style w:type="paragraph" w:styleId="31">
    <w:name w:val="Body Text Indent 3"/>
    <w:basedOn w:val="a0"/>
    <w:link w:val="32"/>
    <w:uiPriority w:val="99"/>
    <w:rsid w:val="00BC49E6"/>
    <w:pPr>
      <w:spacing w:after="120"/>
      <w:ind w:left="283"/>
    </w:pPr>
    <w:rPr>
      <w:sz w:val="16"/>
      <w:szCs w:val="16"/>
    </w:rPr>
  </w:style>
  <w:style w:type="character" w:customStyle="1" w:styleId="32">
    <w:name w:val="Основной текст с отступом 3 Знак"/>
    <w:link w:val="31"/>
    <w:uiPriority w:val="99"/>
    <w:locked/>
    <w:rsid w:val="00BC49E6"/>
    <w:rPr>
      <w:sz w:val="16"/>
      <w:szCs w:val="16"/>
    </w:rPr>
  </w:style>
  <w:style w:type="paragraph" w:styleId="21">
    <w:name w:val="Body Text Indent 2"/>
    <w:basedOn w:val="a0"/>
    <w:link w:val="22"/>
    <w:uiPriority w:val="99"/>
    <w:rsid w:val="001F2695"/>
    <w:pPr>
      <w:spacing w:after="120" w:line="480" w:lineRule="auto"/>
      <w:ind w:left="283"/>
    </w:pPr>
  </w:style>
  <w:style w:type="character" w:customStyle="1" w:styleId="22">
    <w:name w:val="Основной текст с отступом 2 Знак"/>
    <w:link w:val="21"/>
    <w:uiPriority w:val="99"/>
    <w:locked/>
    <w:rsid w:val="001F2695"/>
    <w:rPr>
      <w:rFonts w:ascii="Times New Roman" w:hAnsi="Times New Roman" w:cs="Times New Roman"/>
      <w:sz w:val="24"/>
      <w:szCs w:val="24"/>
      <w:lang w:eastAsia="ru-RU"/>
    </w:rPr>
  </w:style>
  <w:style w:type="paragraph" w:styleId="af2">
    <w:name w:val="Title"/>
    <w:basedOn w:val="a0"/>
    <w:link w:val="af3"/>
    <w:uiPriority w:val="99"/>
    <w:qFormat/>
    <w:rsid w:val="001F2695"/>
    <w:pPr>
      <w:spacing w:after="0" w:line="240" w:lineRule="auto"/>
      <w:jc w:val="center"/>
    </w:pPr>
    <w:rPr>
      <w:b/>
      <w:bCs/>
    </w:rPr>
  </w:style>
  <w:style w:type="character" w:customStyle="1" w:styleId="af3">
    <w:name w:val="Название Знак"/>
    <w:link w:val="af2"/>
    <w:uiPriority w:val="99"/>
    <w:locked/>
    <w:rsid w:val="001F2695"/>
    <w:rPr>
      <w:rFonts w:ascii="Times New Roman" w:hAnsi="Times New Roman" w:cs="Times New Roman"/>
      <w:b/>
      <w:bCs/>
      <w:sz w:val="24"/>
      <w:szCs w:val="24"/>
      <w:lang w:eastAsia="ru-RU"/>
    </w:rPr>
  </w:style>
  <w:style w:type="paragraph" w:styleId="af4">
    <w:name w:val="footer"/>
    <w:basedOn w:val="a0"/>
    <w:link w:val="af5"/>
    <w:uiPriority w:val="99"/>
    <w:rsid w:val="001F2695"/>
    <w:pPr>
      <w:tabs>
        <w:tab w:val="center" w:pos="4677"/>
        <w:tab w:val="right" w:pos="9355"/>
      </w:tabs>
      <w:spacing w:after="0" w:line="240" w:lineRule="auto"/>
    </w:pPr>
  </w:style>
  <w:style w:type="character" w:customStyle="1" w:styleId="af5">
    <w:name w:val="Нижний колонтитул Знак"/>
    <w:link w:val="af4"/>
    <w:uiPriority w:val="99"/>
    <w:locked/>
    <w:rsid w:val="001F2695"/>
    <w:rPr>
      <w:rFonts w:ascii="Times New Roman" w:hAnsi="Times New Roman" w:cs="Times New Roman"/>
      <w:sz w:val="24"/>
      <w:szCs w:val="24"/>
    </w:rPr>
  </w:style>
  <w:style w:type="character" w:styleId="af6">
    <w:name w:val="page number"/>
    <w:basedOn w:val="a1"/>
    <w:uiPriority w:val="99"/>
    <w:rsid w:val="001F2695"/>
  </w:style>
  <w:style w:type="paragraph" w:styleId="23">
    <w:name w:val="List Bullet 2"/>
    <w:basedOn w:val="a0"/>
    <w:autoRedefine/>
    <w:uiPriority w:val="99"/>
    <w:rsid w:val="001F2695"/>
    <w:pPr>
      <w:spacing w:after="0" w:line="240" w:lineRule="auto"/>
      <w:ind w:firstLine="567"/>
      <w:jc w:val="both"/>
    </w:pPr>
    <w:rPr>
      <w:rFonts w:eastAsia="Times New Roman"/>
      <w:kern w:val="16"/>
      <w:sz w:val="28"/>
      <w:szCs w:val="28"/>
    </w:rPr>
  </w:style>
  <w:style w:type="paragraph" w:customStyle="1" w:styleId="13">
    <w:name w:val="Обычный1"/>
    <w:uiPriority w:val="99"/>
    <w:rsid w:val="001F2695"/>
    <w:pPr>
      <w:snapToGrid w:val="0"/>
      <w:spacing w:before="100" w:after="100"/>
    </w:pPr>
    <w:rPr>
      <w:rFonts w:eastAsia="Times New Roman"/>
    </w:rPr>
  </w:style>
  <w:style w:type="paragraph" w:styleId="af7">
    <w:name w:val="Body Text Indent"/>
    <w:basedOn w:val="a0"/>
    <w:link w:val="af8"/>
    <w:uiPriority w:val="99"/>
    <w:rsid w:val="001F2695"/>
    <w:pPr>
      <w:spacing w:after="120" w:line="240" w:lineRule="auto"/>
      <w:ind w:left="283"/>
    </w:pPr>
  </w:style>
  <w:style w:type="character" w:customStyle="1" w:styleId="af8">
    <w:name w:val="Основной текст с отступом Знак"/>
    <w:link w:val="af7"/>
    <w:uiPriority w:val="99"/>
    <w:locked/>
    <w:rsid w:val="001F2695"/>
    <w:rPr>
      <w:rFonts w:ascii="Times New Roman" w:hAnsi="Times New Roman" w:cs="Times New Roman"/>
      <w:sz w:val="24"/>
      <w:szCs w:val="24"/>
      <w:lang w:eastAsia="ru-RU"/>
    </w:rPr>
  </w:style>
  <w:style w:type="paragraph" w:customStyle="1" w:styleId="af9">
    <w:name w:val="Знак Знак Знак Знак"/>
    <w:basedOn w:val="a0"/>
    <w:uiPriority w:val="99"/>
    <w:rsid w:val="001F2695"/>
    <w:pPr>
      <w:spacing w:after="160" w:line="240" w:lineRule="exact"/>
    </w:pPr>
    <w:rPr>
      <w:rFonts w:ascii="Verdana" w:eastAsia="Times New Roman" w:hAnsi="Verdana" w:cs="Verdana"/>
      <w:lang w:val="en-US"/>
    </w:rPr>
  </w:style>
  <w:style w:type="paragraph" w:customStyle="1" w:styleId="afa">
    <w:name w:val="Знак Знак Знак Знак Знак Знак Знак Знак Знак Знак Знак Знак Знак Знак Знак Знак"/>
    <w:basedOn w:val="a0"/>
    <w:uiPriority w:val="99"/>
    <w:rsid w:val="001F2695"/>
    <w:pPr>
      <w:spacing w:after="160" w:line="240" w:lineRule="exact"/>
    </w:pPr>
    <w:rPr>
      <w:rFonts w:ascii="Verdana" w:eastAsia="Times New Roman" w:hAnsi="Verdana" w:cs="Verdana"/>
      <w:lang w:val="en-US"/>
    </w:rPr>
  </w:style>
  <w:style w:type="paragraph" w:customStyle="1" w:styleId="afb">
    <w:name w:val="Знак Знак Знак Знак Знак Знак Знак Знак Знак"/>
    <w:basedOn w:val="a0"/>
    <w:uiPriority w:val="99"/>
    <w:rsid w:val="001F2695"/>
    <w:pPr>
      <w:spacing w:after="160" w:line="240" w:lineRule="exact"/>
    </w:pPr>
    <w:rPr>
      <w:rFonts w:ascii="Verdana" w:eastAsia="Times New Roman" w:hAnsi="Verdana" w:cs="Verdana"/>
      <w:lang w:val="en-US"/>
    </w:rPr>
  </w:style>
  <w:style w:type="paragraph" w:customStyle="1" w:styleId="afc">
    <w:name w:val="Знак"/>
    <w:basedOn w:val="a0"/>
    <w:uiPriority w:val="99"/>
    <w:rsid w:val="001F2695"/>
    <w:pPr>
      <w:spacing w:after="160" w:line="240" w:lineRule="exact"/>
    </w:pPr>
    <w:rPr>
      <w:rFonts w:ascii="Verdana" w:eastAsia="Times New Roman" w:hAnsi="Verdana" w:cs="Verdana"/>
      <w:lang w:val="en-US"/>
    </w:rPr>
  </w:style>
  <w:style w:type="paragraph" w:customStyle="1" w:styleId="14">
    <w:name w:val="Знак Знак Знак Знак1"/>
    <w:basedOn w:val="a0"/>
    <w:uiPriority w:val="99"/>
    <w:rsid w:val="001F2695"/>
    <w:pPr>
      <w:spacing w:after="160" w:line="240" w:lineRule="exact"/>
    </w:pPr>
    <w:rPr>
      <w:rFonts w:ascii="Verdana" w:eastAsia="Times New Roman" w:hAnsi="Verdana" w:cs="Verdana"/>
      <w:lang w:val="en-US"/>
    </w:rPr>
  </w:style>
  <w:style w:type="paragraph" w:customStyle="1" w:styleId="msonormalcxspmiddle">
    <w:name w:val="msonormalcxspmiddle"/>
    <w:basedOn w:val="a0"/>
    <w:uiPriority w:val="99"/>
    <w:rsid w:val="001F2695"/>
    <w:pPr>
      <w:spacing w:before="100" w:beforeAutospacing="1" w:after="100" w:afterAutospacing="1" w:line="240" w:lineRule="auto"/>
    </w:pPr>
    <w:rPr>
      <w:rFonts w:eastAsia="Times New Roman"/>
    </w:rPr>
  </w:style>
  <w:style w:type="paragraph" w:styleId="33">
    <w:name w:val="Body Text 3"/>
    <w:basedOn w:val="a0"/>
    <w:link w:val="34"/>
    <w:uiPriority w:val="99"/>
    <w:rsid w:val="001F2695"/>
    <w:pPr>
      <w:autoSpaceDE w:val="0"/>
      <w:autoSpaceDN w:val="0"/>
      <w:spacing w:after="120" w:line="240" w:lineRule="auto"/>
    </w:pPr>
    <w:rPr>
      <w:sz w:val="16"/>
      <w:szCs w:val="16"/>
    </w:rPr>
  </w:style>
  <w:style w:type="character" w:customStyle="1" w:styleId="34">
    <w:name w:val="Основной текст 3 Знак"/>
    <w:link w:val="33"/>
    <w:uiPriority w:val="99"/>
    <w:locked/>
    <w:rsid w:val="001F2695"/>
    <w:rPr>
      <w:rFonts w:ascii="Times New Roman" w:hAnsi="Times New Roman" w:cs="Times New Roman"/>
      <w:sz w:val="16"/>
      <w:szCs w:val="16"/>
      <w:lang w:eastAsia="ru-RU"/>
    </w:rPr>
  </w:style>
  <w:style w:type="paragraph" w:customStyle="1" w:styleId="a">
    <w:name w:val="Знак Знак"/>
    <w:basedOn w:val="a0"/>
    <w:uiPriority w:val="99"/>
    <w:rsid w:val="001F2695"/>
    <w:pPr>
      <w:numPr>
        <w:numId w:val="1"/>
      </w:numPr>
      <w:spacing w:after="160" w:line="240" w:lineRule="exact"/>
      <w:ind w:left="0" w:firstLine="0"/>
    </w:pPr>
    <w:rPr>
      <w:rFonts w:ascii="Verdana" w:eastAsia="Times New Roman" w:hAnsi="Verdana" w:cs="Verdana"/>
      <w:lang w:val="en-US"/>
    </w:rPr>
  </w:style>
  <w:style w:type="character" w:customStyle="1" w:styleId="Bold">
    <w:name w:val="_Bold"/>
    <w:uiPriority w:val="99"/>
    <w:rsid w:val="001F2695"/>
    <w:rPr>
      <w:rFonts w:ascii="BalticaC" w:hAnsi="BalticaC" w:cs="BalticaC"/>
      <w:b/>
      <w:bCs/>
      <w:color w:val="000000"/>
      <w:w w:val="100"/>
    </w:rPr>
  </w:style>
  <w:style w:type="paragraph" w:customStyle="1" w:styleId="BODY0">
    <w:name w:val="BODY"/>
    <w:basedOn w:val="a0"/>
    <w:uiPriority w:val="99"/>
    <w:rsid w:val="001F2695"/>
    <w:pPr>
      <w:autoSpaceDE w:val="0"/>
      <w:autoSpaceDN w:val="0"/>
      <w:adjustRightInd w:val="0"/>
      <w:spacing w:after="0" w:line="234" w:lineRule="atLeast"/>
      <w:ind w:firstLine="454"/>
      <w:jc w:val="both"/>
      <w:textAlignment w:val="center"/>
    </w:pPr>
    <w:rPr>
      <w:rFonts w:ascii="BalticaC" w:hAnsi="BalticaC" w:cs="BalticaC"/>
      <w:color w:val="000000"/>
    </w:rPr>
  </w:style>
  <w:style w:type="paragraph" w:customStyle="1" w:styleId="LISTBodyBULL1">
    <w:name w:val="LIST_Body_BULL_1"/>
    <w:basedOn w:val="BODY0"/>
    <w:uiPriority w:val="99"/>
    <w:rsid w:val="001F2695"/>
    <w:pPr>
      <w:ind w:left="737" w:hanging="283"/>
    </w:pPr>
  </w:style>
  <w:style w:type="character" w:customStyle="1" w:styleId="Italic">
    <w:name w:val="_Italic"/>
    <w:uiPriority w:val="99"/>
    <w:rsid w:val="001F2695"/>
    <w:rPr>
      <w:rFonts w:ascii="BalticaC" w:hAnsi="BalticaC" w:cs="BalticaC"/>
      <w:b/>
      <w:bCs/>
      <w:i/>
      <w:iCs/>
      <w:color w:val="000000"/>
      <w:w w:val="100"/>
    </w:rPr>
  </w:style>
  <w:style w:type="paragraph" w:customStyle="1" w:styleId="afd">
    <w:name w:val="[Без стиля]"/>
    <w:uiPriority w:val="99"/>
    <w:rsid w:val="001F2695"/>
    <w:pPr>
      <w:autoSpaceDE w:val="0"/>
      <w:autoSpaceDN w:val="0"/>
      <w:adjustRightInd w:val="0"/>
      <w:spacing w:line="288" w:lineRule="auto"/>
      <w:textAlignment w:val="center"/>
    </w:pPr>
    <w:rPr>
      <w:rFonts w:ascii="Times Roman" w:hAnsi="Times Roman" w:cs="Times Roman"/>
      <w:color w:val="000000"/>
      <w:lang w:val="en-US" w:eastAsia="en-US"/>
    </w:rPr>
  </w:style>
  <w:style w:type="paragraph" w:customStyle="1" w:styleId="CeLLBODY">
    <w:name w:val="CeLL_BODY"/>
    <w:basedOn w:val="a0"/>
    <w:uiPriority w:val="99"/>
    <w:rsid w:val="001F2695"/>
    <w:pPr>
      <w:autoSpaceDE w:val="0"/>
      <w:autoSpaceDN w:val="0"/>
      <w:adjustRightInd w:val="0"/>
      <w:spacing w:after="0" w:line="200" w:lineRule="atLeast"/>
      <w:ind w:left="57" w:right="57"/>
      <w:textAlignment w:val="center"/>
    </w:pPr>
    <w:rPr>
      <w:rFonts w:ascii="BalticaC" w:hAnsi="BalticaC" w:cs="BalticaC"/>
      <w:color w:val="000000"/>
      <w:sz w:val="17"/>
      <w:szCs w:val="17"/>
    </w:rPr>
  </w:style>
  <w:style w:type="paragraph" w:customStyle="1" w:styleId="CeLLHeader">
    <w:name w:val="CeLL_Header"/>
    <w:basedOn w:val="CeLLBODY"/>
    <w:uiPriority w:val="99"/>
    <w:rsid w:val="001F2695"/>
    <w:pPr>
      <w:jc w:val="center"/>
    </w:pPr>
    <w:rPr>
      <w:b/>
      <w:bCs/>
    </w:rPr>
  </w:style>
  <w:style w:type="paragraph" w:customStyle="1" w:styleId="u3">
    <w:name w:val="u3"/>
    <w:basedOn w:val="a0"/>
    <w:uiPriority w:val="99"/>
    <w:rsid w:val="001F2695"/>
    <w:pPr>
      <w:spacing w:before="100" w:beforeAutospacing="1" w:after="100" w:afterAutospacing="1" w:line="240" w:lineRule="auto"/>
    </w:pPr>
    <w:rPr>
      <w:rFonts w:eastAsia="Times New Roman"/>
    </w:rPr>
  </w:style>
  <w:style w:type="paragraph" w:styleId="24">
    <w:name w:val="Body Text 2"/>
    <w:basedOn w:val="a0"/>
    <w:link w:val="25"/>
    <w:uiPriority w:val="99"/>
    <w:rsid w:val="001F2695"/>
    <w:pPr>
      <w:spacing w:after="120" w:line="480" w:lineRule="auto"/>
    </w:pPr>
  </w:style>
  <w:style w:type="character" w:customStyle="1" w:styleId="25">
    <w:name w:val="Основной текст 2 Знак"/>
    <w:link w:val="24"/>
    <w:uiPriority w:val="99"/>
    <w:locked/>
    <w:rsid w:val="001F2695"/>
    <w:rPr>
      <w:rFonts w:ascii="Times New Roman" w:hAnsi="Times New Roman" w:cs="Times New Roman"/>
      <w:sz w:val="24"/>
      <w:szCs w:val="24"/>
      <w:lang w:eastAsia="ru-RU"/>
    </w:rPr>
  </w:style>
  <w:style w:type="paragraph" w:styleId="afe">
    <w:name w:val="header"/>
    <w:basedOn w:val="a0"/>
    <w:link w:val="aff"/>
    <w:uiPriority w:val="99"/>
    <w:rsid w:val="001F2695"/>
    <w:pPr>
      <w:tabs>
        <w:tab w:val="center" w:pos="4677"/>
        <w:tab w:val="right" w:pos="9355"/>
      </w:tabs>
      <w:spacing w:after="0" w:line="240" w:lineRule="auto"/>
    </w:pPr>
  </w:style>
  <w:style w:type="character" w:customStyle="1" w:styleId="aff">
    <w:name w:val="Верхний колонтитул Знак"/>
    <w:link w:val="afe"/>
    <w:uiPriority w:val="99"/>
    <w:locked/>
    <w:rsid w:val="001F2695"/>
    <w:rPr>
      <w:rFonts w:ascii="Times New Roman" w:hAnsi="Times New Roman" w:cs="Times New Roman"/>
      <w:sz w:val="24"/>
      <w:szCs w:val="24"/>
    </w:rPr>
  </w:style>
  <w:style w:type="paragraph" w:styleId="aff0">
    <w:name w:val="No Spacing"/>
    <w:uiPriority w:val="99"/>
    <w:qFormat/>
    <w:rsid w:val="001F2695"/>
    <w:rPr>
      <w:rFonts w:cs="Calibri"/>
      <w:sz w:val="22"/>
      <w:szCs w:val="22"/>
      <w:lang w:eastAsia="en-US"/>
    </w:rPr>
  </w:style>
  <w:style w:type="paragraph" w:customStyle="1" w:styleId="aff1">
    <w:name w:val="Новый"/>
    <w:basedOn w:val="a0"/>
    <w:uiPriority w:val="99"/>
    <w:rsid w:val="001F2695"/>
    <w:pPr>
      <w:spacing w:after="0" w:line="360" w:lineRule="auto"/>
      <w:ind w:firstLine="454"/>
      <w:jc w:val="both"/>
    </w:pPr>
    <w:rPr>
      <w:rFonts w:eastAsia="Times New Roman"/>
      <w:sz w:val="28"/>
      <w:szCs w:val="28"/>
    </w:rPr>
  </w:style>
  <w:style w:type="character" w:styleId="aff2">
    <w:name w:val="Hyperlink"/>
    <w:uiPriority w:val="99"/>
    <w:rsid w:val="001F2695"/>
    <w:rPr>
      <w:color w:val="0000FF"/>
      <w:u w:val="single"/>
    </w:rPr>
  </w:style>
  <w:style w:type="paragraph" w:customStyle="1" w:styleId="15">
    <w:name w:val="Знак1"/>
    <w:basedOn w:val="a0"/>
    <w:uiPriority w:val="99"/>
    <w:rsid w:val="001F2695"/>
    <w:pPr>
      <w:spacing w:after="160" w:line="240" w:lineRule="exact"/>
    </w:pPr>
    <w:rPr>
      <w:rFonts w:ascii="Verdana" w:eastAsia="Times New Roman" w:hAnsi="Verdana" w:cs="Verdana"/>
      <w:lang w:val="en-US"/>
    </w:rPr>
  </w:style>
  <w:style w:type="character" w:customStyle="1" w:styleId="text1">
    <w:name w:val="text1"/>
    <w:uiPriority w:val="99"/>
    <w:rsid w:val="001F2695"/>
    <w:rPr>
      <w:rFonts w:ascii="Verdana" w:hAnsi="Verdana" w:cs="Verdana"/>
      <w:sz w:val="20"/>
      <w:szCs w:val="20"/>
    </w:rPr>
  </w:style>
  <w:style w:type="paragraph" w:styleId="aff3">
    <w:name w:val="Block Text"/>
    <w:basedOn w:val="a0"/>
    <w:uiPriority w:val="99"/>
    <w:rsid w:val="001F2695"/>
    <w:pPr>
      <w:spacing w:after="0" w:line="240" w:lineRule="auto"/>
      <w:ind w:left="-851" w:right="-1192" w:firstLine="851"/>
      <w:jc w:val="center"/>
    </w:pPr>
    <w:rPr>
      <w:rFonts w:eastAsia="Times New Roman"/>
      <w:b/>
      <w:bCs/>
      <w:sz w:val="28"/>
      <w:szCs w:val="28"/>
    </w:rPr>
  </w:style>
  <w:style w:type="character" w:customStyle="1" w:styleId="41">
    <w:name w:val="Основной текст (4)"/>
    <w:uiPriority w:val="99"/>
    <w:rsid w:val="001F2695"/>
    <w:rPr>
      <w:rFonts w:ascii="Times New Roman" w:hAnsi="Times New Roman" w:cs="Times New Roman"/>
      <w:spacing w:val="0"/>
      <w:sz w:val="23"/>
      <w:szCs w:val="23"/>
    </w:rPr>
  </w:style>
  <w:style w:type="character" w:customStyle="1" w:styleId="512">
    <w:name w:val="Заголовок №5 (12)_"/>
    <w:link w:val="5120"/>
    <w:uiPriority w:val="99"/>
    <w:locked/>
    <w:rsid w:val="001F2695"/>
    <w:rPr>
      <w:rFonts w:ascii="Microsoft Sans Serif" w:hAnsi="Microsoft Sans Serif" w:cs="Microsoft Sans Serif"/>
      <w:sz w:val="17"/>
      <w:szCs w:val="17"/>
      <w:shd w:val="clear" w:color="auto" w:fill="FFFFFF"/>
    </w:rPr>
  </w:style>
  <w:style w:type="paragraph" w:customStyle="1" w:styleId="5120">
    <w:name w:val="Заголовок №5 (12)"/>
    <w:basedOn w:val="a0"/>
    <w:link w:val="512"/>
    <w:uiPriority w:val="99"/>
    <w:rsid w:val="001F2695"/>
    <w:pPr>
      <w:shd w:val="clear" w:color="auto" w:fill="FFFFFF"/>
      <w:spacing w:after="1560" w:line="264" w:lineRule="exact"/>
      <w:jc w:val="center"/>
      <w:outlineLvl w:val="4"/>
    </w:pPr>
    <w:rPr>
      <w:rFonts w:ascii="Microsoft Sans Serif" w:hAnsi="Microsoft Sans Serif"/>
      <w:sz w:val="17"/>
      <w:szCs w:val="17"/>
      <w:shd w:val="clear" w:color="auto" w:fill="FFFFFF"/>
    </w:rPr>
  </w:style>
  <w:style w:type="character" w:customStyle="1" w:styleId="5120pt">
    <w:name w:val="Заголовок №5 (12) + Интервал 0 pt"/>
    <w:uiPriority w:val="99"/>
    <w:rsid w:val="001F2695"/>
    <w:rPr>
      <w:rFonts w:ascii="Microsoft Sans Serif" w:hAnsi="Microsoft Sans Serif" w:cs="Microsoft Sans Serif"/>
      <w:spacing w:val="-10"/>
      <w:sz w:val="17"/>
      <w:szCs w:val="17"/>
      <w:shd w:val="clear" w:color="auto" w:fill="FFFFFF"/>
    </w:rPr>
  </w:style>
  <w:style w:type="character" w:customStyle="1" w:styleId="71">
    <w:name w:val="Знак Знак7"/>
    <w:uiPriority w:val="99"/>
    <w:rsid w:val="001F2695"/>
    <w:rPr>
      <w:rFonts w:ascii="Times New Roman" w:hAnsi="Times New Roman" w:cs="Times New Roman"/>
    </w:rPr>
  </w:style>
  <w:style w:type="character" w:customStyle="1" w:styleId="16">
    <w:name w:val="Название1"/>
    <w:basedOn w:val="a1"/>
    <w:uiPriority w:val="99"/>
    <w:rsid w:val="001F2695"/>
  </w:style>
  <w:style w:type="paragraph" w:customStyle="1" w:styleId="aff4">
    <w:name w:val="ПОДЗОГОЛОВОК"/>
    <w:basedOn w:val="a0"/>
    <w:link w:val="aff5"/>
    <w:uiPriority w:val="99"/>
    <w:rsid w:val="001F2695"/>
    <w:pPr>
      <w:spacing w:after="0" w:line="240" w:lineRule="auto"/>
      <w:jc w:val="both"/>
    </w:pPr>
    <w:rPr>
      <w:b/>
      <w:bCs/>
    </w:rPr>
  </w:style>
  <w:style w:type="character" w:customStyle="1" w:styleId="aff5">
    <w:name w:val="ПОДЗОГОЛОВОК Знак"/>
    <w:link w:val="aff4"/>
    <w:uiPriority w:val="99"/>
    <w:locked/>
    <w:rsid w:val="001F2695"/>
    <w:rPr>
      <w:rFonts w:ascii="Times New Roman" w:hAnsi="Times New Roman" w:cs="Times New Roman"/>
      <w:b/>
      <w:bCs/>
      <w:sz w:val="24"/>
      <w:szCs w:val="24"/>
      <w:lang w:eastAsia="ru-RU"/>
    </w:rPr>
  </w:style>
  <w:style w:type="paragraph" w:styleId="aff6">
    <w:name w:val="Plain Text"/>
    <w:basedOn w:val="a0"/>
    <w:link w:val="aff7"/>
    <w:uiPriority w:val="99"/>
    <w:rsid w:val="001F2695"/>
    <w:pPr>
      <w:spacing w:after="0" w:line="240" w:lineRule="auto"/>
    </w:pPr>
    <w:rPr>
      <w:rFonts w:ascii="Courier New" w:hAnsi="Courier New"/>
    </w:rPr>
  </w:style>
  <w:style w:type="character" w:customStyle="1" w:styleId="aff7">
    <w:name w:val="Текст Знак"/>
    <w:link w:val="aff6"/>
    <w:uiPriority w:val="99"/>
    <w:locked/>
    <w:rsid w:val="001F2695"/>
    <w:rPr>
      <w:rFonts w:ascii="Courier New" w:hAnsi="Courier New" w:cs="Courier New"/>
      <w:sz w:val="20"/>
      <w:szCs w:val="20"/>
    </w:rPr>
  </w:style>
  <w:style w:type="character" w:styleId="aff8">
    <w:name w:val="FollowedHyperlink"/>
    <w:uiPriority w:val="99"/>
    <w:rsid w:val="001F2695"/>
    <w:rPr>
      <w:color w:val="800080"/>
      <w:u w:val="single"/>
    </w:rPr>
  </w:style>
  <w:style w:type="paragraph" w:customStyle="1" w:styleId="Style39">
    <w:name w:val="Style39"/>
    <w:basedOn w:val="a0"/>
    <w:uiPriority w:val="99"/>
    <w:rsid w:val="001F2695"/>
    <w:pPr>
      <w:widowControl w:val="0"/>
      <w:autoSpaceDE w:val="0"/>
      <w:autoSpaceDN w:val="0"/>
      <w:adjustRightInd w:val="0"/>
      <w:spacing w:after="0" w:line="245" w:lineRule="exact"/>
      <w:jc w:val="center"/>
    </w:pPr>
    <w:rPr>
      <w:rFonts w:ascii="Tahoma" w:eastAsia="Times New Roman" w:hAnsi="Tahoma" w:cs="Tahoma"/>
    </w:rPr>
  </w:style>
  <w:style w:type="character" w:customStyle="1" w:styleId="FontStyle46">
    <w:name w:val="Font Style46"/>
    <w:uiPriority w:val="99"/>
    <w:rsid w:val="001F2695"/>
    <w:rPr>
      <w:rFonts w:ascii="Times New Roman" w:hAnsi="Times New Roman" w:cs="Times New Roman"/>
      <w:b/>
      <w:bCs/>
      <w:spacing w:val="-10"/>
      <w:sz w:val="24"/>
      <w:szCs w:val="24"/>
    </w:rPr>
  </w:style>
  <w:style w:type="paragraph" w:customStyle="1" w:styleId="Style12">
    <w:name w:val="Style12"/>
    <w:basedOn w:val="a0"/>
    <w:uiPriority w:val="99"/>
    <w:rsid w:val="001F2695"/>
    <w:pPr>
      <w:widowControl w:val="0"/>
      <w:autoSpaceDE w:val="0"/>
      <w:autoSpaceDN w:val="0"/>
      <w:adjustRightInd w:val="0"/>
      <w:spacing w:after="0" w:line="254" w:lineRule="exact"/>
      <w:ind w:hanging="346"/>
      <w:jc w:val="both"/>
    </w:pPr>
    <w:rPr>
      <w:rFonts w:ascii="Tahoma" w:eastAsia="Times New Roman" w:hAnsi="Tahoma" w:cs="Tahoma"/>
    </w:rPr>
  </w:style>
  <w:style w:type="character" w:customStyle="1" w:styleId="FontStyle44">
    <w:name w:val="Font Style44"/>
    <w:uiPriority w:val="99"/>
    <w:rsid w:val="001F2695"/>
    <w:rPr>
      <w:rFonts w:ascii="Times New Roman" w:hAnsi="Times New Roman" w:cs="Times New Roman"/>
      <w:sz w:val="24"/>
      <w:szCs w:val="24"/>
    </w:rPr>
  </w:style>
  <w:style w:type="paragraph" w:customStyle="1" w:styleId="Style23">
    <w:name w:val="Style23"/>
    <w:basedOn w:val="a0"/>
    <w:uiPriority w:val="99"/>
    <w:rsid w:val="001F2695"/>
    <w:pPr>
      <w:widowControl w:val="0"/>
      <w:autoSpaceDE w:val="0"/>
      <w:autoSpaceDN w:val="0"/>
      <w:adjustRightInd w:val="0"/>
      <w:spacing w:after="0" w:line="240" w:lineRule="auto"/>
    </w:pPr>
    <w:rPr>
      <w:rFonts w:ascii="Tahoma" w:eastAsia="Times New Roman" w:hAnsi="Tahoma" w:cs="Tahoma"/>
    </w:rPr>
  </w:style>
  <w:style w:type="paragraph" w:customStyle="1" w:styleId="Style20">
    <w:name w:val="Style20"/>
    <w:basedOn w:val="a0"/>
    <w:uiPriority w:val="99"/>
    <w:rsid w:val="001F2695"/>
    <w:pPr>
      <w:widowControl w:val="0"/>
      <w:autoSpaceDE w:val="0"/>
      <w:autoSpaceDN w:val="0"/>
      <w:adjustRightInd w:val="0"/>
      <w:spacing w:after="0" w:line="240" w:lineRule="auto"/>
    </w:pPr>
    <w:rPr>
      <w:rFonts w:ascii="Tahoma" w:eastAsia="Times New Roman" w:hAnsi="Tahoma" w:cs="Tahoma"/>
    </w:rPr>
  </w:style>
  <w:style w:type="paragraph" w:customStyle="1" w:styleId="Style21">
    <w:name w:val="Style21"/>
    <w:basedOn w:val="a0"/>
    <w:uiPriority w:val="99"/>
    <w:rsid w:val="001F2695"/>
    <w:pPr>
      <w:widowControl w:val="0"/>
      <w:autoSpaceDE w:val="0"/>
      <w:autoSpaceDN w:val="0"/>
      <w:adjustRightInd w:val="0"/>
      <w:spacing w:after="0" w:line="187" w:lineRule="exact"/>
      <w:jc w:val="center"/>
    </w:pPr>
    <w:rPr>
      <w:rFonts w:ascii="Tahoma" w:eastAsia="Times New Roman" w:hAnsi="Tahoma" w:cs="Tahoma"/>
    </w:rPr>
  </w:style>
  <w:style w:type="paragraph" w:customStyle="1" w:styleId="Style29">
    <w:name w:val="Style29"/>
    <w:basedOn w:val="a0"/>
    <w:uiPriority w:val="99"/>
    <w:rsid w:val="001F2695"/>
    <w:pPr>
      <w:widowControl w:val="0"/>
      <w:autoSpaceDE w:val="0"/>
      <w:autoSpaceDN w:val="0"/>
      <w:adjustRightInd w:val="0"/>
      <w:spacing w:after="0" w:line="214" w:lineRule="exact"/>
    </w:pPr>
    <w:rPr>
      <w:rFonts w:ascii="Tahoma" w:eastAsia="Times New Roman" w:hAnsi="Tahoma" w:cs="Tahoma"/>
    </w:rPr>
  </w:style>
  <w:style w:type="character" w:customStyle="1" w:styleId="FontStyle43">
    <w:name w:val="Font Style43"/>
    <w:uiPriority w:val="99"/>
    <w:rsid w:val="001F2695"/>
    <w:rPr>
      <w:rFonts w:ascii="Times New Roman" w:hAnsi="Times New Roman" w:cs="Times New Roman"/>
      <w:sz w:val="16"/>
      <w:szCs w:val="16"/>
    </w:rPr>
  </w:style>
  <w:style w:type="character" w:customStyle="1" w:styleId="FontStyle49">
    <w:name w:val="Font Style49"/>
    <w:uiPriority w:val="99"/>
    <w:rsid w:val="001F2695"/>
    <w:rPr>
      <w:rFonts w:ascii="Times New Roman" w:hAnsi="Times New Roman" w:cs="Times New Roman"/>
      <w:i/>
      <w:iCs/>
      <w:sz w:val="24"/>
      <w:szCs w:val="24"/>
    </w:rPr>
  </w:style>
  <w:style w:type="character" w:customStyle="1" w:styleId="FontStyle54">
    <w:name w:val="Font Style54"/>
    <w:uiPriority w:val="99"/>
    <w:rsid w:val="001F2695"/>
    <w:rPr>
      <w:rFonts w:ascii="Times New Roman" w:hAnsi="Times New Roman" w:cs="Times New Roman"/>
      <w:sz w:val="20"/>
      <w:szCs w:val="20"/>
    </w:rPr>
  </w:style>
  <w:style w:type="character" w:customStyle="1" w:styleId="FontStyle55">
    <w:name w:val="Font Style55"/>
    <w:uiPriority w:val="99"/>
    <w:rsid w:val="001F2695"/>
    <w:rPr>
      <w:rFonts w:ascii="Times New Roman" w:hAnsi="Times New Roman" w:cs="Times New Roman"/>
      <w:b/>
      <w:bCs/>
      <w:sz w:val="16"/>
      <w:szCs w:val="16"/>
    </w:rPr>
  </w:style>
  <w:style w:type="character" w:customStyle="1" w:styleId="FontStyle60">
    <w:name w:val="Font Style60"/>
    <w:uiPriority w:val="99"/>
    <w:rsid w:val="001F2695"/>
    <w:rPr>
      <w:rFonts w:ascii="Times New Roman" w:hAnsi="Times New Roman" w:cs="Times New Roman"/>
      <w:b/>
      <w:bCs/>
      <w:i/>
      <w:iCs/>
      <w:sz w:val="18"/>
      <w:szCs w:val="18"/>
    </w:rPr>
  </w:style>
  <w:style w:type="character" w:customStyle="1" w:styleId="FontStyle64">
    <w:name w:val="Font Style64"/>
    <w:uiPriority w:val="99"/>
    <w:rsid w:val="001F2695"/>
    <w:rPr>
      <w:rFonts w:ascii="Times New Roman" w:hAnsi="Times New Roman" w:cs="Times New Roman"/>
      <w:b/>
      <w:bCs/>
      <w:sz w:val="18"/>
      <w:szCs w:val="18"/>
    </w:rPr>
  </w:style>
  <w:style w:type="paragraph" w:customStyle="1" w:styleId="Style28">
    <w:name w:val="Style28"/>
    <w:basedOn w:val="a0"/>
    <w:uiPriority w:val="99"/>
    <w:rsid w:val="001F2695"/>
    <w:pPr>
      <w:widowControl w:val="0"/>
      <w:autoSpaceDE w:val="0"/>
      <w:autoSpaceDN w:val="0"/>
      <w:adjustRightInd w:val="0"/>
      <w:spacing w:after="0" w:line="254" w:lineRule="exact"/>
      <w:ind w:firstLine="389"/>
      <w:jc w:val="both"/>
    </w:pPr>
    <w:rPr>
      <w:rFonts w:ascii="Tahoma" w:eastAsia="Times New Roman" w:hAnsi="Tahoma" w:cs="Tahoma"/>
    </w:rPr>
  </w:style>
  <w:style w:type="paragraph" w:customStyle="1" w:styleId="Style26">
    <w:name w:val="Style26"/>
    <w:basedOn w:val="a0"/>
    <w:uiPriority w:val="99"/>
    <w:rsid w:val="001F2695"/>
    <w:pPr>
      <w:widowControl w:val="0"/>
      <w:autoSpaceDE w:val="0"/>
      <w:autoSpaceDN w:val="0"/>
      <w:adjustRightInd w:val="0"/>
      <w:spacing w:after="0" w:line="254" w:lineRule="exact"/>
    </w:pPr>
    <w:rPr>
      <w:rFonts w:ascii="Tahoma" w:eastAsia="Times New Roman" w:hAnsi="Tahoma" w:cs="Tahoma"/>
    </w:rPr>
  </w:style>
  <w:style w:type="character" w:customStyle="1" w:styleId="FontStyle62">
    <w:name w:val="Font Style62"/>
    <w:uiPriority w:val="99"/>
    <w:rsid w:val="001F2695"/>
    <w:rPr>
      <w:rFonts w:ascii="Times New Roman" w:hAnsi="Times New Roman" w:cs="Times New Roman"/>
      <w:b/>
      <w:bCs/>
      <w:i/>
      <w:iCs/>
      <w:sz w:val="24"/>
      <w:szCs w:val="24"/>
    </w:rPr>
  </w:style>
  <w:style w:type="character" w:customStyle="1" w:styleId="FontStyle50">
    <w:name w:val="Font Style50"/>
    <w:uiPriority w:val="99"/>
    <w:rsid w:val="001F2695"/>
    <w:rPr>
      <w:rFonts w:ascii="Times New Roman" w:hAnsi="Times New Roman" w:cs="Times New Roman"/>
      <w:i/>
      <w:iCs/>
      <w:sz w:val="16"/>
      <w:szCs w:val="16"/>
    </w:rPr>
  </w:style>
  <w:style w:type="paragraph" w:customStyle="1" w:styleId="Style30">
    <w:name w:val="Style30"/>
    <w:basedOn w:val="a0"/>
    <w:uiPriority w:val="99"/>
    <w:rsid w:val="001F2695"/>
    <w:pPr>
      <w:widowControl w:val="0"/>
      <w:autoSpaceDE w:val="0"/>
      <w:autoSpaceDN w:val="0"/>
      <w:adjustRightInd w:val="0"/>
      <w:spacing w:after="0" w:line="250" w:lineRule="exact"/>
      <w:ind w:hanging="346"/>
      <w:jc w:val="both"/>
    </w:pPr>
    <w:rPr>
      <w:rFonts w:ascii="Tahoma" w:eastAsia="Times New Roman" w:hAnsi="Tahoma" w:cs="Tahoma"/>
    </w:rPr>
  </w:style>
  <w:style w:type="character" w:customStyle="1" w:styleId="FontStyle47">
    <w:name w:val="Font Style47"/>
    <w:uiPriority w:val="99"/>
    <w:rsid w:val="001F2695"/>
    <w:rPr>
      <w:rFonts w:ascii="Times New Roman" w:hAnsi="Times New Roman" w:cs="Times New Roman"/>
      <w:b/>
      <w:bCs/>
      <w:i/>
      <w:iCs/>
      <w:spacing w:val="-10"/>
      <w:sz w:val="26"/>
      <w:szCs w:val="26"/>
    </w:rPr>
  </w:style>
  <w:style w:type="paragraph" w:customStyle="1" w:styleId="Style18">
    <w:name w:val="Style18"/>
    <w:basedOn w:val="a0"/>
    <w:uiPriority w:val="99"/>
    <w:rsid w:val="001F2695"/>
    <w:pPr>
      <w:widowControl w:val="0"/>
      <w:autoSpaceDE w:val="0"/>
      <w:autoSpaceDN w:val="0"/>
      <w:adjustRightInd w:val="0"/>
      <w:spacing w:after="0" w:line="257" w:lineRule="exact"/>
      <w:ind w:firstLine="384"/>
    </w:pPr>
    <w:rPr>
      <w:rFonts w:ascii="Tahoma" w:eastAsia="Times New Roman" w:hAnsi="Tahoma" w:cs="Tahoma"/>
    </w:rPr>
  </w:style>
  <w:style w:type="character" w:customStyle="1" w:styleId="FontStyle58">
    <w:name w:val="Font Style58"/>
    <w:uiPriority w:val="99"/>
    <w:rsid w:val="001F2695"/>
    <w:rPr>
      <w:rFonts w:ascii="Times New Roman" w:hAnsi="Times New Roman" w:cs="Times New Roman"/>
      <w:sz w:val="26"/>
      <w:szCs w:val="26"/>
    </w:rPr>
  </w:style>
  <w:style w:type="character" w:customStyle="1" w:styleId="FontStyle59">
    <w:name w:val="Font Style59"/>
    <w:uiPriority w:val="99"/>
    <w:rsid w:val="001F2695"/>
    <w:rPr>
      <w:rFonts w:ascii="Tahoma" w:hAnsi="Tahoma" w:cs="Tahoma"/>
      <w:b/>
      <w:bCs/>
      <w:spacing w:val="-10"/>
      <w:sz w:val="18"/>
      <w:szCs w:val="18"/>
    </w:rPr>
  </w:style>
  <w:style w:type="paragraph" w:customStyle="1" w:styleId="Style24">
    <w:name w:val="Style24"/>
    <w:basedOn w:val="a0"/>
    <w:uiPriority w:val="99"/>
    <w:rsid w:val="001F2695"/>
    <w:pPr>
      <w:widowControl w:val="0"/>
      <w:autoSpaceDE w:val="0"/>
      <w:autoSpaceDN w:val="0"/>
      <w:adjustRightInd w:val="0"/>
      <w:spacing w:after="0" w:line="254" w:lineRule="exact"/>
      <w:ind w:hanging="883"/>
    </w:pPr>
    <w:rPr>
      <w:rFonts w:ascii="Tahoma" w:eastAsia="Times New Roman" w:hAnsi="Tahoma" w:cs="Tahoma"/>
    </w:rPr>
  </w:style>
  <w:style w:type="character" w:customStyle="1" w:styleId="FontStyle65">
    <w:name w:val="Font Style65"/>
    <w:uiPriority w:val="99"/>
    <w:rsid w:val="001F2695"/>
    <w:rPr>
      <w:rFonts w:ascii="Times New Roman" w:hAnsi="Times New Roman" w:cs="Times New Roman"/>
      <w:b/>
      <w:bCs/>
      <w:sz w:val="22"/>
      <w:szCs w:val="22"/>
    </w:rPr>
  </w:style>
  <w:style w:type="character" w:customStyle="1" w:styleId="FontStyle63">
    <w:name w:val="Font Style63"/>
    <w:uiPriority w:val="99"/>
    <w:rsid w:val="001F2695"/>
    <w:rPr>
      <w:rFonts w:ascii="Times New Roman" w:hAnsi="Times New Roman" w:cs="Times New Roman"/>
      <w:sz w:val="22"/>
      <w:szCs w:val="22"/>
    </w:rPr>
  </w:style>
  <w:style w:type="paragraph" w:customStyle="1" w:styleId="110">
    <w:name w:val="Без интервала11"/>
    <w:uiPriority w:val="99"/>
    <w:rsid w:val="001F2695"/>
    <w:rPr>
      <w:rFonts w:cs="Calibri"/>
      <w:sz w:val="22"/>
      <w:szCs w:val="22"/>
      <w:lang w:eastAsia="en-US"/>
    </w:rPr>
  </w:style>
  <w:style w:type="paragraph" w:customStyle="1" w:styleId="NoSpacing1">
    <w:name w:val="No Spacing1"/>
    <w:uiPriority w:val="99"/>
    <w:rsid w:val="001F2695"/>
    <w:rPr>
      <w:rFonts w:eastAsia="Times New Roman" w:cs="Calibri"/>
      <w:sz w:val="22"/>
      <w:szCs w:val="22"/>
      <w:lang w:eastAsia="en-US"/>
    </w:rPr>
  </w:style>
  <w:style w:type="paragraph" w:styleId="aff9">
    <w:name w:val="Document Map"/>
    <w:basedOn w:val="a0"/>
    <w:link w:val="affa"/>
    <w:uiPriority w:val="99"/>
    <w:semiHidden/>
    <w:rsid w:val="001F2695"/>
    <w:pPr>
      <w:shd w:val="clear" w:color="auto" w:fill="000080"/>
    </w:pPr>
    <w:rPr>
      <w:rFonts w:ascii="Tahoma" w:hAnsi="Tahoma"/>
    </w:rPr>
  </w:style>
  <w:style w:type="character" w:customStyle="1" w:styleId="affa">
    <w:name w:val="Схема документа Знак"/>
    <w:link w:val="aff9"/>
    <w:uiPriority w:val="99"/>
    <w:locked/>
    <w:rsid w:val="001F2695"/>
    <w:rPr>
      <w:rFonts w:ascii="Tahoma" w:hAnsi="Tahoma" w:cs="Tahoma"/>
      <w:sz w:val="20"/>
      <w:szCs w:val="20"/>
      <w:shd w:val="clear" w:color="auto" w:fill="000080"/>
    </w:rPr>
  </w:style>
  <w:style w:type="paragraph" w:customStyle="1" w:styleId="111">
    <w:name w:val="Абзац списка11"/>
    <w:basedOn w:val="a0"/>
    <w:uiPriority w:val="99"/>
    <w:rsid w:val="001F2695"/>
    <w:pPr>
      <w:ind w:left="720"/>
    </w:pPr>
  </w:style>
  <w:style w:type="paragraph" w:customStyle="1" w:styleId="26">
    <w:name w:val="Заг 2"/>
    <w:basedOn w:val="a0"/>
    <w:uiPriority w:val="99"/>
    <w:rsid w:val="00431808"/>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dash041e005f0431005f044b005f0447005f043d005f044b005f0439">
    <w:name w:val="dash041e_005f0431_005f044b_005f0447_005f043d_005f044b_005f0439"/>
    <w:basedOn w:val="a0"/>
    <w:uiPriority w:val="99"/>
    <w:rsid w:val="00A8599C"/>
    <w:pPr>
      <w:spacing w:after="0" w:line="240" w:lineRule="auto"/>
    </w:pPr>
    <w:rPr>
      <w:rFonts w:eastAsia="Times New Roman"/>
    </w:rPr>
  </w:style>
  <w:style w:type="numbering" w:customStyle="1" w:styleId="17">
    <w:name w:val="Нет списка1"/>
    <w:next w:val="a3"/>
    <w:uiPriority w:val="99"/>
    <w:semiHidden/>
    <w:unhideWhenUsed/>
    <w:rsid w:val="002965D8"/>
  </w:style>
  <w:style w:type="numbering" w:customStyle="1" w:styleId="27">
    <w:name w:val="Нет списка2"/>
    <w:next w:val="a3"/>
    <w:semiHidden/>
    <w:rsid w:val="00655E45"/>
  </w:style>
  <w:style w:type="character" w:customStyle="1" w:styleId="18">
    <w:name w:val="Основной шрифт абзаца1"/>
    <w:rsid w:val="00655E45"/>
  </w:style>
  <w:style w:type="paragraph" w:customStyle="1" w:styleId="affb">
    <w:name w:val="Заголовок"/>
    <w:basedOn w:val="a0"/>
    <w:next w:val="ae"/>
    <w:rsid w:val="00655E45"/>
    <w:pPr>
      <w:keepNext/>
      <w:suppressAutoHyphens/>
      <w:spacing w:before="240" w:after="120" w:line="240" w:lineRule="auto"/>
    </w:pPr>
    <w:rPr>
      <w:rFonts w:ascii="Arial" w:eastAsia="Microsoft YaHei" w:hAnsi="Arial" w:cs="Mangal"/>
      <w:sz w:val="28"/>
      <w:szCs w:val="28"/>
      <w:lang w:eastAsia="ar-SA"/>
    </w:rPr>
  </w:style>
  <w:style w:type="paragraph" w:styleId="affc">
    <w:name w:val="List"/>
    <w:basedOn w:val="ae"/>
    <w:locked/>
    <w:rsid w:val="00655E45"/>
    <w:pPr>
      <w:suppressAutoHyphens/>
      <w:spacing w:after="120"/>
    </w:pPr>
    <w:rPr>
      <w:rFonts w:cs="Mangal"/>
      <w:lang w:eastAsia="ar-SA"/>
    </w:rPr>
  </w:style>
  <w:style w:type="paragraph" w:customStyle="1" w:styleId="19">
    <w:name w:val="Указатель1"/>
    <w:basedOn w:val="a0"/>
    <w:rsid w:val="00655E45"/>
    <w:pPr>
      <w:suppressLineNumbers/>
      <w:suppressAutoHyphens/>
      <w:spacing w:after="0" w:line="240" w:lineRule="auto"/>
    </w:pPr>
    <w:rPr>
      <w:rFonts w:eastAsia="Times New Roman" w:cs="Mangal"/>
      <w:lang w:eastAsia="ar-SA"/>
    </w:rPr>
  </w:style>
  <w:style w:type="paragraph" w:customStyle="1" w:styleId="affd">
    <w:name w:val="Содержимое таблицы"/>
    <w:basedOn w:val="a0"/>
    <w:rsid w:val="00655E45"/>
    <w:pPr>
      <w:suppressLineNumbers/>
      <w:suppressAutoHyphens/>
      <w:spacing w:after="0" w:line="240" w:lineRule="auto"/>
    </w:pPr>
    <w:rPr>
      <w:rFonts w:eastAsia="Times New Roman"/>
      <w:lang w:eastAsia="ar-SA"/>
    </w:rPr>
  </w:style>
  <w:style w:type="paragraph" w:customStyle="1" w:styleId="affe">
    <w:name w:val="Заголовок таблицы"/>
    <w:basedOn w:val="affd"/>
    <w:rsid w:val="00655E45"/>
    <w:pPr>
      <w:jc w:val="center"/>
    </w:pPr>
    <w:rPr>
      <w:b/>
      <w:bCs/>
    </w:rPr>
  </w:style>
  <w:style w:type="paragraph" w:customStyle="1" w:styleId="Default">
    <w:name w:val="Default"/>
    <w:rsid w:val="007D37BC"/>
    <w:pPr>
      <w:autoSpaceDE w:val="0"/>
      <w:autoSpaceDN w:val="0"/>
      <w:adjustRightInd w:val="0"/>
    </w:pPr>
    <w:rPr>
      <w:color w:val="000000"/>
    </w:rPr>
  </w:style>
  <w:style w:type="character" w:customStyle="1" w:styleId="afff">
    <w:name w:val="Основной текст_"/>
    <w:link w:val="1a"/>
    <w:rsid w:val="005123B6"/>
    <w:rPr>
      <w:rFonts w:ascii="Times New Roman" w:eastAsia="Times New Roman" w:hAnsi="Times New Roman"/>
      <w:sz w:val="22"/>
      <w:szCs w:val="22"/>
    </w:rPr>
  </w:style>
  <w:style w:type="paragraph" w:customStyle="1" w:styleId="1a">
    <w:name w:val="Основной текст1"/>
    <w:basedOn w:val="a0"/>
    <w:link w:val="afff"/>
    <w:rsid w:val="005123B6"/>
    <w:pPr>
      <w:widowControl w:val="0"/>
      <w:spacing w:after="0" w:line="240" w:lineRule="auto"/>
    </w:pPr>
    <w:rPr>
      <w:rFonts w:eastAsia="Times New Roman"/>
    </w:rPr>
  </w:style>
  <w:style w:type="character" w:customStyle="1" w:styleId="afff0">
    <w:name w:val="Подпись к таблице_"/>
    <w:link w:val="afff1"/>
    <w:rsid w:val="007E7F92"/>
    <w:rPr>
      <w:rFonts w:ascii="Times New Roman" w:eastAsia="Times New Roman" w:hAnsi="Times New Roman"/>
      <w:b/>
      <w:bCs/>
      <w:sz w:val="22"/>
      <w:szCs w:val="22"/>
    </w:rPr>
  </w:style>
  <w:style w:type="character" w:customStyle="1" w:styleId="afff2">
    <w:name w:val="Другое_"/>
    <w:link w:val="afff3"/>
    <w:rsid w:val="007E7F92"/>
    <w:rPr>
      <w:rFonts w:ascii="Times New Roman" w:eastAsia="Times New Roman" w:hAnsi="Times New Roman"/>
      <w:sz w:val="22"/>
      <w:szCs w:val="22"/>
    </w:rPr>
  </w:style>
  <w:style w:type="character" w:customStyle="1" w:styleId="28">
    <w:name w:val="Заголовок №2_"/>
    <w:link w:val="29"/>
    <w:rsid w:val="007E7F92"/>
    <w:rPr>
      <w:rFonts w:ascii="Times New Roman" w:eastAsia="Times New Roman" w:hAnsi="Times New Roman"/>
      <w:b/>
      <w:bCs/>
      <w:sz w:val="22"/>
      <w:szCs w:val="22"/>
    </w:rPr>
  </w:style>
  <w:style w:type="paragraph" w:customStyle="1" w:styleId="afff1">
    <w:name w:val="Подпись к таблице"/>
    <w:basedOn w:val="a0"/>
    <w:link w:val="afff0"/>
    <w:rsid w:val="007E7F92"/>
    <w:pPr>
      <w:widowControl w:val="0"/>
      <w:spacing w:after="0" w:line="240" w:lineRule="auto"/>
    </w:pPr>
    <w:rPr>
      <w:rFonts w:eastAsia="Times New Roman"/>
      <w:b/>
      <w:bCs/>
    </w:rPr>
  </w:style>
  <w:style w:type="paragraph" w:customStyle="1" w:styleId="afff3">
    <w:name w:val="Другое"/>
    <w:basedOn w:val="a0"/>
    <w:link w:val="afff2"/>
    <w:rsid w:val="007E7F92"/>
    <w:pPr>
      <w:widowControl w:val="0"/>
      <w:spacing w:after="0" w:line="240" w:lineRule="auto"/>
    </w:pPr>
    <w:rPr>
      <w:rFonts w:eastAsia="Times New Roman"/>
    </w:rPr>
  </w:style>
  <w:style w:type="paragraph" w:customStyle="1" w:styleId="29">
    <w:name w:val="Заголовок №2"/>
    <w:basedOn w:val="a0"/>
    <w:link w:val="28"/>
    <w:rsid w:val="007E7F92"/>
    <w:pPr>
      <w:widowControl w:val="0"/>
      <w:spacing w:after="120" w:line="240" w:lineRule="auto"/>
      <w:outlineLvl w:val="1"/>
    </w:pPr>
    <w:rPr>
      <w:rFonts w:eastAsia="Times New Roman"/>
      <w:b/>
      <w:bCs/>
    </w:rPr>
  </w:style>
  <w:style w:type="character" w:customStyle="1" w:styleId="2a">
    <w:name w:val="Колонтитул (2)_"/>
    <w:link w:val="2b"/>
    <w:rsid w:val="00472BCE"/>
    <w:rPr>
      <w:rFonts w:ascii="Times New Roman" w:eastAsia="Times New Roman" w:hAnsi="Times New Roman"/>
    </w:rPr>
  </w:style>
  <w:style w:type="character" w:customStyle="1" w:styleId="afff4">
    <w:name w:val="Колонтитул_"/>
    <w:link w:val="afff5"/>
    <w:rsid w:val="00472BCE"/>
    <w:rPr>
      <w:rFonts w:ascii="Cambria" w:eastAsia="Cambria" w:hAnsi="Cambria" w:cs="Cambria"/>
      <w:lang w:val="en-US" w:eastAsia="en-US" w:bidi="en-US"/>
    </w:rPr>
  </w:style>
  <w:style w:type="paragraph" w:customStyle="1" w:styleId="2b">
    <w:name w:val="Колонтитул (2)"/>
    <w:basedOn w:val="a0"/>
    <w:link w:val="2a"/>
    <w:rsid w:val="00472BCE"/>
    <w:pPr>
      <w:widowControl w:val="0"/>
      <w:spacing w:after="0" w:line="240" w:lineRule="auto"/>
    </w:pPr>
    <w:rPr>
      <w:rFonts w:eastAsia="Times New Roman"/>
    </w:rPr>
  </w:style>
  <w:style w:type="paragraph" w:customStyle="1" w:styleId="afff5">
    <w:name w:val="Колонтитул"/>
    <w:basedOn w:val="a0"/>
    <w:link w:val="afff4"/>
    <w:rsid w:val="00472BCE"/>
    <w:pPr>
      <w:widowControl w:val="0"/>
      <w:spacing w:after="0" w:line="240" w:lineRule="auto"/>
      <w:jc w:val="center"/>
    </w:pPr>
    <w:rPr>
      <w:rFonts w:ascii="Cambria" w:eastAsia="Cambria" w:hAnsi="Cambria" w:cs="Cambria"/>
      <w:lang w:val="en-US" w:bidi="en-US"/>
    </w:rPr>
  </w:style>
  <w:style w:type="character" w:customStyle="1" w:styleId="2c">
    <w:name w:val="Основной текст (2)_"/>
    <w:basedOn w:val="a1"/>
    <w:link w:val="2d"/>
    <w:rsid w:val="00AE525C"/>
    <w:rPr>
      <w:rFonts w:ascii="Times New Roman" w:eastAsia="Times New Roman" w:hAnsi="Times New Roman"/>
      <w:b/>
      <w:bCs/>
      <w:color w:val="454043"/>
      <w:sz w:val="26"/>
      <w:szCs w:val="26"/>
    </w:rPr>
  </w:style>
  <w:style w:type="paragraph" w:customStyle="1" w:styleId="2d">
    <w:name w:val="Основной текст (2)"/>
    <w:basedOn w:val="a0"/>
    <w:link w:val="2c"/>
    <w:rsid w:val="00AE525C"/>
    <w:pPr>
      <w:widowControl w:val="0"/>
      <w:spacing w:after="240" w:line="254" w:lineRule="auto"/>
      <w:jc w:val="center"/>
    </w:pPr>
    <w:rPr>
      <w:rFonts w:eastAsia="Times New Roman"/>
      <w:b/>
      <w:bCs/>
      <w:color w:val="454043"/>
      <w:sz w:val="26"/>
      <w:szCs w:val="26"/>
    </w:rPr>
  </w:style>
  <w:style w:type="paragraph" w:customStyle="1" w:styleId="1b">
    <w:name w:val="Обычный (веб)1"/>
    <w:basedOn w:val="a0"/>
    <w:rsid w:val="00CF673E"/>
    <w:pPr>
      <w:spacing w:before="100" w:after="100" w:line="240" w:lineRule="auto"/>
    </w:pPr>
    <w:rPr>
      <w:rFonts w:eastAsia="Times New Roman"/>
    </w:rPr>
  </w:style>
  <w:style w:type="paragraph" w:customStyle="1" w:styleId="s38">
    <w:name w:val="s38"/>
    <w:basedOn w:val="a0"/>
    <w:rsid w:val="00CF673E"/>
    <w:pPr>
      <w:suppressAutoHyphens/>
      <w:spacing w:before="280" w:after="280" w:line="240" w:lineRule="auto"/>
    </w:pPr>
    <w:rPr>
      <w:rFonts w:eastAsia="Times New Roman"/>
      <w:lang w:eastAsia="zh-CN"/>
    </w:rPr>
  </w:style>
  <w:style w:type="paragraph" w:customStyle="1" w:styleId="2e">
    <w:name w:val="Абзац списка2"/>
    <w:basedOn w:val="a0"/>
    <w:rsid w:val="00CF673E"/>
    <w:pPr>
      <w:suppressAutoHyphens/>
      <w:spacing w:after="0" w:line="240" w:lineRule="auto"/>
      <w:ind w:left="720"/>
      <w:contextualSpacing/>
    </w:pPr>
    <w:rPr>
      <w:rFonts w:eastAsia="Times New Roman"/>
      <w:lang w:eastAsia="zh-CN"/>
    </w:rPr>
  </w:style>
  <w:style w:type="paragraph" w:customStyle="1" w:styleId="afff6">
    <w:name w:val="Нормальный (таблица)"/>
    <w:basedOn w:val="a0"/>
    <w:next w:val="a0"/>
    <w:uiPriority w:val="99"/>
    <w:rsid w:val="00CF673E"/>
    <w:pPr>
      <w:widowControl w:val="0"/>
      <w:autoSpaceDE w:val="0"/>
      <w:autoSpaceDN w:val="0"/>
      <w:adjustRightInd w:val="0"/>
      <w:spacing w:after="0" w:line="240" w:lineRule="auto"/>
      <w:jc w:val="both"/>
    </w:pPr>
    <w:rPr>
      <w:rFonts w:ascii="Times New Roman CYR" w:eastAsiaTheme="minorEastAsia" w:hAnsi="Times New Roman CYR" w:cs="Times New Roman CYR"/>
    </w:rPr>
  </w:style>
  <w:style w:type="paragraph" w:customStyle="1" w:styleId="afff7">
    <w:name w:val="Прижатый влево"/>
    <w:basedOn w:val="a0"/>
    <w:next w:val="a0"/>
    <w:uiPriority w:val="99"/>
    <w:rsid w:val="00CF673E"/>
    <w:pPr>
      <w:widowControl w:val="0"/>
      <w:autoSpaceDE w:val="0"/>
      <w:autoSpaceDN w:val="0"/>
      <w:adjustRightInd w:val="0"/>
      <w:spacing w:after="0" w:line="240" w:lineRule="auto"/>
    </w:pPr>
    <w:rPr>
      <w:rFonts w:ascii="Times New Roman CYR" w:eastAsiaTheme="minorEastAsia" w:hAnsi="Times New Roman CYR" w:cs="Times New Roman CYR"/>
    </w:rPr>
  </w:style>
  <w:style w:type="table" w:customStyle="1" w:styleId="TableNormal">
    <w:name w:val="Table Normal"/>
    <w:uiPriority w:val="2"/>
    <w:semiHidden/>
    <w:unhideWhenUsed/>
    <w:qFormat/>
    <w:rsid w:val="004F73E2"/>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4F73E2"/>
    <w:pPr>
      <w:widowControl w:val="0"/>
      <w:autoSpaceDE w:val="0"/>
      <w:autoSpaceDN w:val="0"/>
      <w:spacing w:after="0" w:line="240" w:lineRule="auto"/>
      <w:ind w:left="110"/>
    </w:pPr>
    <w:rPr>
      <w:rFonts w:eastAsia="Times New Roman"/>
      <w:sz w:val="22"/>
      <w:szCs w:val="22"/>
      <w:lang w:eastAsia="en-US"/>
    </w:rPr>
  </w:style>
  <w:style w:type="character" w:customStyle="1" w:styleId="a5">
    <w:name w:val="Обычный (веб) Знак"/>
    <w:aliases w:val="Обычный (Web) Знак"/>
    <w:basedOn w:val="a1"/>
    <w:link w:val="a4"/>
    <w:locked/>
    <w:rsid w:val="000F47A3"/>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58113">
      <w:bodyDiv w:val="1"/>
      <w:marLeft w:val="0"/>
      <w:marRight w:val="0"/>
      <w:marTop w:val="0"/>
      <w:marBottom w:val="0"/>
      <w:divBdr>
        <w:top w:val="none" w:sz="0" w:space="0" w:color="auto"/>
        <w:left w:val="none" w:sz="0" w:space="0" w:color="auto"/>
        <w:bottom w:val="none" w:sz="0" w:space="0" w:color="auto"/>
        <w:right w:val="none" w:sz="0" w:space="0" w:color="auto"/>
      </w:divBdr>
    </w:div>
    <w:div w:id="226843633">
      <w:bodyDiv w:val="1"/>
      <w:marLeft w:val="0"/>
      <w:marRight w:val="0"/>
      <w:marTop w:val="0"/>
      <w:marBottom w:val="0"/>
      <w:divBdr>
        <w:top w:val="none" w:sz="0" w:space="0" w:color="auto"/>
        <w:left w:val="none" w:sz="0" w:space="0" w:color="auto"/>
        <w:bottom w:val="none" w:sz="0" w:space="0" w:color="auto"/>
        <w:right w:val="none" w:sz="0" w:space="0" w:color="auto"/>
      </w:divBdr>
    </w:div>
    <w:div w:id="282348677">
      <w:marLeft w:val="0"/>
      <w:marRight w:val="0"/>
      <w:marTop w:val="0"/>
      <w:marBottom w:val="0"/>
      <w:divBdr>
        <w:top w:val="none" w:sz="0" w:space="0" w:color="auto"/>
        <w:left w:val="none" w:sz="0" w:space="0" w:color="auto"/>
        <w:bottom w:val="none" w:sz="0" w:space="0" w:color="auto"/>
        <w:right w:val="none" w:sz="0" w:space="0" w:color="auto"/>
      </w:divBdr>
    </w:div>
    <w:div w:id="598294418">
      <w:bodyDiv w:val="1"/>
      <w:marLeft w:val="0"/>
      <w:marRight w:val="0"/>
      <w:marTop w:val="0"/>
      <w:marBottom w:val="0"/>
      <w:divBdr>
        <w:top w:val="none" w:sz="0" w:space="0" w:color="auto"/>
        <w:left w:val="none" w:sz="0" w:space="0" w:color="auto"/>
        <w:bottom w:val="none" w:sz="0" w:space="0" w:color="auto"/>
        <w:right w:val="none" w:sz="0" w:space="0" w:color="auto"/>
      </w:divBdr>
    </w:div>
    <w:div w:id="610088493">
      <w:bodyDiv w:val="1"/>
      <w:marLeft w:val="0"/>
      <w:marRight w:val="0"/>
      <w:marTop w:val="0"/>
      <w:marBottom w:val="0"/>
      <w:divBdr>
        <w:top w:val="none" w:sz="0" w:space="0" w:color="auto"/>
        <w:left w:val="none" w:sz="0" w:space="0" w:color="auto"/>
        <w:bottom w:val="none" w:sz="0" w:space="0" w:color="auto"/>
        <w:right w:val="none" w:sz="0" w:space="0" w:color="auto"/>
      </w:divBdr>
    </w:div>
    <w:div w:id="624316586">
      <w:bodyDiv w:val="1"/>
      <w:marLeft w:val="0"/>
      <w:marRight w:val="0"/>
      <w:marTop w:val="0"/>
      <w:marBottom w:val="0"/>
      <w:divBdr>
        <w:top w:val="none" w:sz="0" w:space="0" w:color="auto"/>
        <w:left w:val="none" w:sz="0" w:space="0" w:color="auto"/>
        <w:bottom w:val="none" w:sz="0" w:space="0" w:color="auto"/>
        <w:right w:val="none" w:sz="0" w:space="0" w:color="auto"/>
      </w:divBdr>
    </w:div>
    <w:div w:id="629633741">
      <w:bodyDiv w:val="1"/>
      <w:marLeft w:val="0"/>
      <w:marRight w:val="0"/>
      <w:marTop w:val="0"/>
      <w:marBottom w:val="0"/>
      <w:divBdr>
        <w:top w:val="none" w:sz="0" w:space="0" w:color="auto"/>
        <w:left w:val="none" w:sz="0" w:space="0" w:color="auto"/>
        <w:bottom w:val="none" w:sz="0" w:space="0" w:color="auto"/>
        <w:right w:val="none" w:sz="0" w:space="0" w:color="auto"/>
      </w:divBdr>
    </w:div>
    <w:div w:id="654800032">
      <w:bodyDiv w:val="1"/>
      <w:marLeft w:val="0"/>
      <w:marRight w:val="0"/>
      <w:marTop w:val="0"/>
      <w:marBottom w:val="0"/>
      <w:divBdr>
        <w:top w:val="none" w:sz="0" w:space="0" w:color="auto"/>
        <w:left w:val="none" w:sz="0" w:space="0" w:color="auto"/>
        <w:bottom w:val="none" w:sz="0" w:space="0" w:color="auto"/>
        <w:right w:val="none" w:sz="0" w:space="0" w:color="auto"/>
      </w:divBdr>
    </w:div>
    <w:div w:id="1161313898">
      <w:bodyDiv w:val="1"/>
      <w:marLeft w:val="0"/>
      <w:marRight w:val="0"/>
      <w:marTop w:val="0"/>
      <w:marBottom w:val="0"/>
      <w:divBdr>
        <w:top w:val="none" w:sz="0" w:space="0" w:color="auto"/>
        <w:left w:val="none" w:sz="0" w:space="0" w:color="auto"/>
        <w:bottom w:val="none" w:sz="0" w:space="0" w:color="auto"/>
        <w:right w:val="none" w:sz="0" w:space="0" w:color="auto"/>
      </w:divBdr>
    </w:div>
    <w:div w:id="1350177669">
      <w:bodyDiv w:val="1"/>
      <w:marLeft w:val="0"/>
      <w:marRight w:val="0"/>
      <w:marTop w:val="0"/>
      <w:marBottom w:val="0"/>
      <w:divBdr>
        <w:top w:val="none" w:sz="0" w:space="0" w:color="auto"/>
        <w:left w:val="none" w:sz="0" w:space="0" w:color="auto"/>
        <w:bottom w:val="none" w:sz="0" w:space="0" w:color="auto"/>
        <w:right w:val="none" w:sz="0" w:space="0" w:color="auto"/>
      </w:divBdr>
    </w:div>
    <w:div w:id="1409419475">
      <w:bodyDiv w:val="1"/>
      <w:marLeft w:val="0"/>
      <w:marRight w:val="0"/>
      <w:marTop w:val="0"/>
      <w:marBottom w:val="0"/>
      <w:divBdr>
        <w:top w:val="none" w:sz="0" w:space="0" w:color="auto"/>
        <w:left w:val="none" w:sz="0" w:space="0" w:color="auto"/>
        <w:bottom w:val="none" w:sz="0" w:space="0" w:color="auto"/>
        <w:right w:val="none" w:sz="0" w:space="0" w:color="auto"/>
      </w:divBdr>
    </w:div>
    <w:div w:id="1547910680">
      <w:bodyDiv w:val="1"/>
      <w:marLeft w:val="0"/>
      <w:marRight w:val="0"/>
      <w:marTop w:val="0"/>
      <w:marBottom w:val="0"/>
      <w:divBdr>
        <w:top w:val="none" w:sz="0" w:space="0" w:color="auto"/>
        <w:left w:val="none" w:sz="0" w:space="0" w:color="auto"/>
        <w:bottom w:val="none" w:sz="0" w:space="0" w:color="auto"/>
        <w:right w:val="none" w:sz="0" w:space="0" w:color="auto"/>
      </w:divBdr>
    </w:div>
    <w:div w:id="1718506827">
      <w:bodyDiv w:val="1"/>
      <w:marLeft w:val="0"/>
      <w:marRight w:val="0"/>
      <w:marTop w:val="0"/>
      <w:marBottom w:val="0"/>
      <w:divBdr>
        <w:top w:val="none" w:sz="0" w:space="0" w:color="auto"/>
        <w:left w:val="none" w:sz="0" w:space="0" w:color="auto"/>
        <w:bottom w:val="none" w:sz="0" w:space="0" w:color="auto"/>
        <w:right w:val="none" w:sz="0" w:space="0" w:color="auto"/>
      </w:divBdr>
    </w:div>
    <w:div w:id="2024356672">
      <w:bodyDiv w:val="1"/>
      <w:marLeft w:val="0"/>
      <w:marRight w:val="0"/>
      <w:marTop w:val="0"/>
      <w:marBottom w:val="0"/>
      <w:divBdr>
        <w:top w:val="none" w:sz="0" w:space="0" w:color="auto"/>
        <w:left w:val="none" w:sz="0" w:space="0" w:color="auto"/>
        <w:bottom w:val="none" w:sz="0" w:space="0" w:color="auto"/>
        <w:right w:val="none" w:sz="0" w:space="0" w:color="auto"/>
      </w:divBdr>
    </w:div>
    <w:div w:id="2024815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E2E09E-1D62-4E33-85E3-87FBBFA21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227</Pages>
  <Words>110017</Words>
  <Characters>627099</Characters>
  <Application>Microsoft Office Word</Application>
  <DocSecurity>0</DocSecurity>
  <Lines>5225</Lines>
  <Paragraphs>1471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735645</CharactersWithSpaces>
  <SharedDoc>false</SharedDoc>
  <HLinks>
    <vt:vector size="12" baseType="variant">
      <vt:variant>
        <vt:i4>4259859</vt:i4>
      </vt:variant>
      <vt:variant>
        <vt:i4>3</vt:i4>
      </vt:variant>
      <vt:variant>
        <vt:i4>0</vt:i4>
      </vt:variant>
      <vt:variant>
        <vt:i4>5</vt:i4>
      </vt:variant>
      <vt:variant>
        <vt:lpwstr>https://www.krasotaimedicina.ru/diseases/speech-disorder/ffn</vt:lpwstr>
      </vt:variant>
      <vt:variant>
        <vt:lpwstr/>
      </vt:variant>
      <vt:variant>
        <vt:i4>5898306</vt:i4>
      </vt:variant>
      <vt:variant>
        <vt:i4>0</vt:i4>
      </vt:variant>
      <vt:variant>
        <vt:i4>0</vt:i4>
      </vt:variant>
      <vt:variant>
        <vt:i4>5</vt:i4>
      </vt:variant>
      <vt:variant>
        <vt:lpwstr>https://www.krasotaimedicina.ru/symptom/speech-distortion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Qas</dc:creator>
  <cp:lastModifiedBy>1</cp:lastModifiedBy>
  <cp:revision>4</cp:revision>
  <cp:lastPrinted>2023-07-26T07:39:00Z</cp:lastPrinted>
  <dcterms:created xsi:type="dcterms:W3CDTF">2023-07-18T10:12:00Z</dcterms:created>
  <dcterms:modified xsi:type="dcterms:W3CDTF">2023-09-29T07:56:00Z</dcterms:modified>
</cp:coreProperties>
</file>